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B4E1" w14:textId="77777777" w:rsidR="00085698" w:rsidRDefault="00BC10B8">
      <w:pPr>
        <w:jc w:val="right"/>
        <w:rPr>
          <w:rFonts w:ascii="Calibri" w:eastAsia="Calibri" w:hAnsi="Calibri" w:cs="Calibri"/>
        </w:rPr>
      </w:pPr>
      <w:r>
        <w:rPr>
          <w:rFonts w:ascii="Calibri" w:eastAsia="Calibri" w:hAnsi="Calibri" w:cs="Calibri"/>
        </w:rPr>
        <w:t xml:space="preserve">Kinnitatud Setomaa Vallavolikogu </w:t>
      </w:r>
    </w:p>
    <w:p w14:paraId="7A16F6B3" w14:textId="77777777" w:rsidR="00085698" w:rsidRDefault="00BC10B8">
      <w:pPr>
        <w:jc w:val="right"/>
        <w:rPr>
          <w:rFonts w:ascii="Calibri" w:eastAsia="Calibri" w:hAnsi="Calibri" w:cs="Calibri"/>
        </w:rPr>
      </w:pPr>
      <w:r>
        <w:rPr>
          <w:rFonts w:ascii="Calibri" w:eastAsia="Calibri" w:hAnsi="Calibri" w:cs="Calibri"/>
        </w:rPr>
        <w:t>…..2019 määrusega nr …</w:t>
      </w:r>
    </w:p>
    <w:p w14:paraId="5E031E7F" w14:textId="77777777" w:rsidR="00085698" w:rsidRDefault="00085698">
      <w:pPr>
        <w:jc w:val="center"/>
        <w:rPr>
          <w:rFonts w:ascii="Calibri" w:eastAsia="Calibri" w:hAnsi="Calibri" w:cs="Calibri"/>
          <w:b/>
          <w:color w:val="4F81BD"/>
          <w:sz w:val="72"/>
          <w:szCs w:val="72"/>
        </w:rPr>
      </w:pPr>
    </w:p>
    <w:p w14:paraId="38B5D683" w14:textId="77777777" w:rsidR="00085698" w:rsidRDefault="00085698">
      <w:pPr>
        <w:jc w:val="center"/>
        <w:rPr>
          <w:rFonts w:ascii="Calibri" w:eastAsia="Calibri" w:hAnsi="Calibri" w:cs="Calibri"/>
          <w:b/>
          <w:color w:val="4F81BD"/>
          <w:sz w:val="72"/>
          <w:szCs w:val="72"/>
        </w:rPr>
      </w:pPr>
    </w:p>
    <w:p w14:paraId="32F33A67" w14:textId="77777777" w:rsidR="00085698" w:rsidRDefault="00085698">
      <w:pPr>
        <w:jc w:val="center"/>
        <w:rPr>
          <w:rFonts w:ascii="Calibri" w:eastAsia="Calibri" w:hAnsi="Calibri" w:cs="Calibri"/>
          <w:b/>
          <w:color w:val="4F81BD"/>
          <w:sz w:val="72"/>
          <w:szCs w:val="72"/>
        </w:rPr>
      </w:pPr>
    </w:p>
    <w:p w14:paraId="381460F4" w14:textId="77777777" w:rsidR="00085698" w:rsidRDefault="00BC10B8">
      <w:pPr>
        <w:jc w:val="center"/>
        <w:rPr>
          <w:rFonts w:ascii="Calibri" w:eastAsia="Calibri" w:hAnsi="Calibri" w:cs="Calibri"/>
          <w:b/>
          <w:color w:val="4F81BD"/>
          <w:sz w:val="72"/>
          <w:szCs w:val="72"/>
        </w:rPr>
      </w:pPr>
      <w:r>
        <w:rPr>
          <w:rFonts w:ascii="Calibri" w:eastAsia="Calibri" w:hAnsi="Calibri" w:cs="Calibri"/>
          <w:b/>
          <w:color w:val="4F81BD"/>
          <w:sz w:val="72"/>
          <w:szCs w:val="72"/>
        </w:rPr>
        <w:t>Setomaa valla arengukava</w:t>
      </w:r>
    </w:p>
    <w:p w14:paraId="00D83AD3" w14:textId="4D96F02C" w:rsidR="00085698" w:rsidRDefault="00BC10B8">
      <w:pPr>
        <w:jc w:val="center"/>
        <w:rPr>
          <w:rFonts w:ascii="Calibri" w:eastAsia="Calibri" w:hAnsi="Calibri" w:cs="Calibri"/>
          <w:b/>
          <w:color w:val="4F81BD"/>
          <w:sz w:val="72"/>
          <w:szCs w:val="72"/>
        </w:rPr>
      </w:pPr>
      <w:r>
        <w:rPr>
          <w:rFonts w:ascii="Calibri" w:eastAsia="Calibri" w:hAnsi="Calibri" w:cs="Calibri"/>
          <w:b/>
          <w:color w:val="4F81BD"/>
          <w:sz w:val="72"/>
          <w:szCs w:val="72"/>
        </w:rPr>
        <w:t>2019-2028</w:t>
      </w:r>
    </w:p>
    <w:p w14:paraId="02555D63" w14:textId="77777777" w:rsidR="00085698" w:rsidRDefault="00085698">
      <w:pPr>
        <w:jc w:val="center"/>
        <w:rPr>
          <w:rFonts w:ascii="Calibri" w:eastAsia="Calibri" w:hAnsi="Calibri" w:cs="Calibri"/>
          <w:b/>
          <w:color w:val="4F81BD"/>
          <w:sz w:val="72"/>
          <w:szCs w:val="72"/>
        </w:rPr>
      </w:pPr>
    </w:p>
    <w:p w14:paraId="1FEC634E" w14:textId="77777777" w:rsidR="00085698" w:rsidRDefault="00085698">
      <w:pPr>
        <w:jc w:val="center"/>
        <w:rPr>
          <w:rFonts w:ascii="Calibri" w:eastAsia="Calibri" w:hAnsi="Calibri" w:cs="Calibri"/>
          <w:b/>
          <w:color w:val="4F81BD"/>
          <w:sz w:val="72"/>
          <w:szCs w:val="72"/>
        </w:rPr>
      </w:pPr>
    </w:p>
    <w:p w14:paraId="4AAA5920" w14:textId="77777777" w:rsidR="00085698" w:rsidRDefault="00085698">
      <w:pPr>
        <w:jc w:val="center"/>
        <w:rPr>
          <w:rFonts w:ascii="Calibri" w:eastAsia="Calibri" w:hAnsi="Calibri" w:cs="Calibri"/>
          <w:b/>
          <w:color w:val="4F81BD"/>
          <w:sz w:val="72"/>
          <w:szCs w:val="72"/>
        </w:rPr>
      </w:pPr>
    </w:p>
    <w:p w14:paraId="0429EB25" w14:textId="77777777" w:rsidR="00085698" w:rsidRDefault="00085698">
      <w:pPr>
        <w:jc w:val="center"/>
        <w:rPr>
          <w:rFonts w:ascii="Calibri" w:eastAsia="Calibri" w:hAnsi="Calibri" w:cs="Calibri"/>
          <w:b/>
          <w:color w:val="4F81BD"/>
          <w:sz w:val="72"/>
          <w:szCs w:val="72"/>
        </w:rPr>
      </w:pPr>
    </w:p>
    <w:p w14:paraId="572EA363" w14:textId="77777777" w:rsidR="00085698" w:rsidRDefault="00085698">
      <w:pPr>
        <w:jc w:val="center"/>
        <w:rPr>
          <w:rFonts w:ascii="Calibri" w:eastAsia="Calibri" w:hAnsi="Calibri" w:cs="Calibri"/>
          <w:b/>
          <w:color w:val="4F81BD"/>
          <w:sz w:val="72"/>
          <w:szCs w:val="72"/>
        </w:rPr>
      </w:pPr>
    </w:p>
    <w:p w14:paraId="333EE89A" w14:textId="77777777" w:rsidR="00085698" w:rsidRDefault="00085698">
      <w:pPr>
        <w:jc w:val="center"/>
        <w:rPr>
          <w:rFonts w:ascii="Calibri" w:eastAsia="Calibri" w:hAnsi="Calibri" w:cs="Calibri"/>
          <w:b/>
          <w:color w:val="4F81BD"/>
          <w:sz w:val="72"/>
          <w:szCs w:val="72"/>
        </w:rPr>
      </w:pPr>
    </w:p>
    <w:p w14:paraId="0F6E3B68" w14:textId="77777777" w:rsidR="00085698" w:rsidRDefault="00085698">
      <w:pPr>
        <w:jc w:val="center"/>
        <w:rPr>
          <w:rFonts w:ascii="Calibri" w:eastAsia="Calibri" w:hAnsi="Calibri" w:cs="Calibri"/>
          <w:b/>
          <w:color w:val="4F81BD"/>
          <w:sz w:val="72"/>
          <w:szCs w:val="72"/>
        </w:rPr>
      </w:pPr>
    </w:p>
    <w:p w14:paraId="12E9C7FF" w14:textId="77777777" w:rsidR="00085698" w:rsidRDefault="00BC10B8">
      <w:pPr>
        <w:jc w:val="center"/>
        <w:rPr>
          <w:rFonts w:ascii="Calibri" w:eastAsia="Calibri" w:hAnsi="Calibri" w:cs="Calibri"/>
          <w:b/>
          <w:sz w:val="32"/>
          <w:szCs w:val="32"/>
        </w:rPr>
      </w:pPr>
      <w:r>
        <w:rPr>
          <w:rFonts w:ascii="Calibri" w:eastAsia="Calibri" w:hAnsi="Calibri" w:cs="Calibri"/>
          <w:b/>
          <w:sz w:val="32"/>
          <w:szCs w:val="32"/>
        </w:rPr>
        <w:t>2019</w:t>
      </w:r>
      <w:r>
        <w:br w:type="page"/>
      </w:r>
    </w:p>
    <w:p w14:paraId="2DAA327E" w14:textId="77777777" w:rsidR="00085698" w:rsidRDefault="00BC10B8">
      <w:pPr>
        <w:pBdr>
          <w:top w:val="nil"/>
          <w:left w:val="nil"/>
          <w:bottom w:val="nil"/>
          <w:right w:val="nil"/>
          <w:between w:val="nil"/>
        </w:pBdr>
        <w:jc w:val="both"/>
        <w:rPr>
          <w:rFonts w:ascii="Calibri" w:eastAsia="Calibri" w:hAnsi="Calibri" w:cs="Calibri"/>
          <w:b/>
          <w:color w:val="3C78D0"/>
          <w:sz w:val="48"/>
          <w:szCs w:val="48"/>
        </w:rPr>
      </w:pPr>
      <w:r>
        <w:rPr>
          <w:rFonts w:ascii="Calibri" w:eastAsia="Calibri" w:hAnsi="Calibri" w:cs="Calibri"/>
          <w:b/>
          <w:color w:val="3C78D0"/>
          <w:sz w:val="48"/>
          <w:szCs w:val="48"/>
        </w:rPr>
        <w:lastRenderedPageBreak/>
        <w:t>Sisukord</w:t>
      </w:r>
    </w:p>
    <w:sdt>
      <w:sdtPr>
        <w:id w:val="-387655144"/>
        <w:docPartObj>
          <w:docPartGallery w:val="Table of Contents"/>
          <w:docPartUnique/>
        </w:docPartObj>
      </w:sdtPr>
      <w:sdtContent>
        <w:p w14:paraId="755FCFBB" w14:textId="77777777" w:rsidR="00085698" w:rsidRDefault="00BC10B8">
          <w:pPr>
            <w:pBdr>
              <w:top w:val="nil"/>
              <w:left w:val="nil"/>
              <w:bottom w:val="nil"/>
              <w:right w:val="nil"/>
              <w:between w:val="nil"/>
            </w:pBdr>
            <w:tabs>
              <w:tab w:val="right" w:pos="9019"/>
            </w:tabs>
            <w:rPr>
              <w:rFonts w:ascii="Calibri" w:eastAsia="Calibri" w:hAnsi="Calibri" w:cs="Calibri"/>
              <w:color w:val="000000"/>
              <w:sz w:val="21"/>
              <w:szCs w:val="21"/>
            </w:rPr>
          </w:pPr>
          <w:r>
            <w:fldChar w:fldCharType="begin"/>
          </w:r>
          <w:r>
            <w:instrText xml:space="preserve"> TOC \h \u \z </w:instrText>
          </w:r>
          <w:r>
            <w:fldChar w:fldCharType="separate"/>
          </w:r>
          <w:hyperlink w:anchor="_gjdgxs">
            <w:r>
              <w:rPr>
                <w:rFonts w:ascii="Calibri" w:eastAsia="Calibri" w:hAnsi="Calibri" w:cs="Calibri"/>
                <w:color w:val="000000"/>
                <w:sz w:val="21"/>
                <w:szCs w:val="21"/>
              </w:rPr>
              <w:t>Sissejuhatus</w:t>
            </w:r>
            <w:r>
              <w:rPr>
                <w:rFonts w:ascii="Calibri" w:eastAsia="Calibri" w:hAnsi="Calibri" w:cs="Calibri"/>
                <w:color w:val="000000"/>
                <w:sz w:val="21"/>
                <w:szCs w:val="21"/>
              </w:rPr>
              <w:tab/>
              <w:t>3</w:t>
            </w:r>
          </w:hyperlink>
        </w:p>
        <w:p w14:paraId="77B12F78"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30j0zll">
            <w:r w:rsidR="00BC10B8">
              <w:rPr>
                <w:rFonts w:ascii="Calibri" w:eastAsia="Calibri" w:hAnsi="Calibri" w:cs="Calibri"/>
                <w:color w:val="000000"/>
                <w:sz w:val="21"/>
                <w:szCs w:val="21"/>
              </w:rPr>
              <w:t>1. Setomaa valla üldiseloomustus</w:t>
            </w:r>
            <w:r w:rsidR="00BC10B8">
              <w:rPr>
                <w:rFonts w:ascii="Calibri" w:eastAsia="Calibri" w:hAnsi="Calibri" w:cs="Calibri"/>
                <w:color w:val="000000"/>
                <w:sz w:val="21"/>
                <w:szCs w:val="21"/>
              </w:rPr>
              <w:tab/>
              <w:t>3</w:t>
            </w:r>
          </w:hyperlink>
        </w:p>
        <w:p w14:paraId="6376F638"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1fob9te">
            <w:r w:rsidR="00BC10B8">
              <w:rPr>
                <w:rFonts w:ascii="Calibri" w:eastAsia="Calibri" w:hAnsi="Calibri" w:cs="Calibri"/>
                <w:color w:val="000000"/>
                <w:sz w:val="21"/>
                <w:szCs w:val="21"/>
              </w:rPr>
              <w:t>1.1 Asend ja piirid</w:t>
            </w:r>
            <w:r w:rsidR="00BC10B8">
              <w:rPr>
                <w:rFonts w:ascii="Calibri" w:eastAsia="Calibri" w:hAnsi="Calibri" w:cs="Calibri"/>
                <w:color w:val="000000"/>
                <w:sz w:val="21"/>
                <w:szCs w:val="21"/>
              </w:rPr>
              <w:tab/>
              <w:t>3</w:t>
            </w:r>
          </w:hyperlink>
        </w:p>
        <w:p w14:paraId="65D0A446"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2et92p0">
            <w:r w:rsidR="00BC10B8">
              <w:rPr>
                <w:rFonts w:ascii="Calibri" w:eastAsia="Calibri" w:hAnsi="Calibri" w:cs="Calibri"/>
                <w:color w:val="000000"/>
                <w:sz w:val="21"/>
                <w:szCs w:val="21"/>
              </w:rPr>
              <w:t>1.2 Rahvastik</w:t>
            </w:r>
            <w:r w:rsidR="00BC10B8">
              <w:rPr>
                <w:rFonts w:ascii="Calibri" w:eastAsia="Calibri" w:hAnsi="Calibri" w:cs="Calibri"/>
                <w:color w:val="000000"/>
                <w:sz w:val="21"/>
                <w:szCs w:val="21"/>
              </w:rPr>
              <w:tab/>
              <w:t>3</w:t>
            </w:r>
          </w:hyperlink>
        </w:p>
        <w:p w14:paraId="103AFAC8"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tyjcwt">
            <w:r w:rsidR="00BC10B8">
              <w:rPr>
                <w:rFonts w:ascii="Calibri" w:eastAsia="Calibri" w:hAnsi="Calibri" w:cs="Calibri"/>
                <w:color w:val="000000"/>
                <w:sz w:val="21"/>
                <w:szCs w:val="21"/>
              </w:rPr>
              <w:t>2. SWOT analüüs ja visioon</w:t>
            </w:r>
            <w:r w:rsidR="00BC10B8">
              <w:rPr>
                <w:rFonts w:ascii="Calibri" w:eastAsia="Calibri" w:hAnsi="Calibri" w:cs="Calibri"/>
                <w:color w:val="000000"/>
                <w:sz w:val="21"/>
                <w:szCs w:val="21"/>
              </w:rPr>
              <w:tab/>
              <w:t>3</w:t>
            </w:r>
          </w:hyperlink>
        </w:p>
        <w:p w14:paraId="41B38CF8"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dy6vkm">
            <w:r w:rsidR="00BC10B8">
              <w:rPr>
                <w:rFonts w:ascii="Calibri" w:eastAsia="Calibri" w:hAnsi="Calibri" w:cs="Calibri"/>
                <w:color w:val="000000"/>
                <w:sz w:val="21"/>
                <w:szCs w:val="21"/>
              </w:rPr>
              <w:t>2.1 SWOT analüüs</w:t>
            </w:r>
            <w:r w:rsidR="00BC10B8">
              <w:rPr>
                <w:rFonts w:ascii="Calibri" w:eastAsia="Calibri" w:hAnsi="Calibri" w:cs="Calibri"/>
                <w:color w:val="000000"/>
                <w:sz w:val="21"/>
                <w:szCs w:val="21"/>
              </w:rPr>
              <w:tab/>
              <w:t>3</w:t>
            </w:r>
          </w:hyperlink>
        </w:p>
        <w:p w14:paraId="2033D66B"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1t3h5sf">
            <w:r w:rsidR="00BC10B8">
              <w:rPr>
                <w:rFonts w:ascii="Calibri" w:eastAsia="Calibri" w:hAnsi="Calibri" w:cs="Calibri"/>
                <w:color w:val="000000"/>
                <w:sz w:val="21"/>
                <w:szCs w:val="21"/>
              </w:rPr>
              <w:t>2.2 Visioon aastaks 2027</w:t>
            </w:r>
            <w:r w:rsidR="00BC10B8">
              <w:rPr>
                <w:rFonts w:ascii="Calibri" w:eastAsia="Calibri" w:hAnsi="Calibri" w:cs="Calibri"/>
                <w:color w:val="000000"/>
                <w:sz w:val="21"/>
                <w:szCs w:val="21"/>
              </w:rPr>
              <w:tab/>
              <w:t>3</w:t>
            </w:r>
          </w:hyperlink>
        </w:p>
        <w:p w14:paraId="7FB595EB"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4d34og8">
            <w:r w:rsidR="00BC10B8">
              <w:rPr>
                <w:rFonts w:ascii="Calibri" w:eastAsia="Calibri" w:hAnsi="Calibri" w:cs="Calibri"/>
                <w:color w:val="000000"/>
                <w:sz w:val="21"/>
                <w:szCs w:val="21"/>
              </w:rPr>
              <w:t>3. Valla juhtimine</w:t>
            </w:r>
            <w:r w:rsidR="00BC10B8">
              <w:rPr>
                <w:rFonts w:ascii="Calibri" w:eastAsia="Calibri" w:hAnsi="Calibri" w:cs="Calibri"/>
                <w:color w:val="000000"/>
                <w:sz w:val="21"/>
                <w:szCs w:val="21"/>
              </w:rPr>
              <w:tab/>
              <w:t>3</w:t>
            </w:r>
          </w:hyperlink>
        </w:p>
        <w:p w14:paraId="74454A69"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2s8eyo1">
            <w:r w:rsidR="00BC10B8">
              <w:rPr>
                <w:rFonts w:ascii="Calibri" w:eastAsia="Calibri" w:hAnsi="Calibri" w:cs="Calibri"/>
                <w:color w:val="000000"/>
                <w:sz w:val="21"/>
                <w:szCs w:val="21"/>
              </w:rPr>
              <w:t>3.1 Juhtimine ja kommunikatsioon</w:t>
            </w:r>
            <w:r w:rsidR="00BC10B8">
              <w:rPr>
                <w:rFonts w:ascii="Calibri" w:eastAsia="Calibri" w:hAnsi="Calibri" w:cs="Calibri"/>
                <w:color w:val="000000"/>
                <w:sz w:val="21"/>
                <w:szCs w:val="21"/>
              </w:rPr>
              <w:tab/>
              <w:t>3</w:t>
            </w:r>
          </w:hyperlink>
        </w:p>
        <w:p w14:paraId="214489AB"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3rdcrjn">
            <w:r w:rsidR="00BC10B8">
              <w:rPr>
                <w:rFonts w:ascii="Calibri" w:eastAsia="Calibri" w:hAnsi="Calibri" w:cs="Calibri"/>
                <w:color w:val="000000"/>
                <w:sz w:val="21"/>
                <w:szCs w:val="21"/>
              </w:rPr>
              <w:t>3.2 Külaliikumine ja kaasamine</w:t>
            </w:r>
            <w:r w:rsidR="00BC10B8">
              <w:rPr>
                <w:rFonts w:ascii="Calibri" w:eastAsia="Calibri" w:hAnsi="Calibri" w:cs="Calibri"/>
                <w:color w:val="000000"/>
                <w:sz w:val="21"/>
                <w:szCs w:val="21"/>
              </w:rPr>
              <w:tab/>
              <w:t>3</w:t>
            </w:r>
          </w:hyperlink>
        </w:p>
        <w:p w14:paraId="5D6231C5"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lnxbz9">
            <w:r w:rsidR="00BC10B8">
              <w:rPr>
                <w:rFonts w:ascii="Calibri" w:eastAsia="Calibri" w:hAnsi="Calibri" w:cs="Calibri"/>
                <w:color w:val="000000"/>
                <w:sz w:val="21"/>
                <w:szCs w:val="21"/>
              </w:rPr>
              <w:t>4. Majandus</w:t>
            </w:r>
            <w:r w:rsidR="00BC10B8">
              <w:rPr>
                <w:rFonts w:ascii="Calibri" w:eastAsia="Calibri" w:hAnsi="Calibri" w:cs="Calibri"/>
                <w:color w:val="000000"/>
                <w:sz w:val="21"/>
                <w:szCs w:val="21"/>
              </w:rPr>
              <w:tab/>
              <w:t>3</w:t>
            </w:r>
          </w:hyperlink>
        </w:p>
        <w:p w14:paraId="1B1C4BCE"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5nkun2">
            <w:r w:rsidR="00BC10B8">
              <w:rPr>
                <w:rFonts w:ascii="Calibri" w:eastAsia="Calibri" w:hAnsi="Calibri" w:cs="Calibri"/>
                <w:color w:val="000000"/>
                <w:sz w:val="21"/>
                <w:szCs w:val="21"/>
              </w:rPr>
              <w:t>4.1 Maakasutus ja planeeringud</w:t>
            </w:r>
            <w:r w:rsidR="00BC10B8">
              <w:rPr>
                <w:rFonts w:ascii="Calibri" w:eastAsia="Calibri" w:hAnsi="Calibri" w:cs="Calibri"/>
                <w:color w:val="000000"/>
                <w:sz w:val="21"/>
                <w:szCs w:val="21"/>
              </w:rPr>
              <w:tab/>
              <w:t>3</w:t>
            </w:r>
          </w:hyperlink>
        </w:p>
        <w:p w14:paraId="2794CD44"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44sinio">
            <w:r w:rsidR="00BC10B8">
              <w:rPr>
                <w:rFonts w:ascii="Calibri" w:eastAsia="Calibri" w:hAnsi="Calibri" w:cs="Calibri"/>
                <w:color w:val="000000"/>
                <w:sz w:val="21"/>
                <w:szCs w:val="21"/>
              </w:rPr>
              <w:t>4.2 Ettevõtlus</w:t>
            </w:r>
            <w:r w:rsidR="00BC10B8">
              <w:rPr>
                <w:rFonts w:ascii="Calibri" w:eastAsia="Calibri" w:hAnsi="Calibri" w:cs="Calibri"/>
                <w:color w:val="000000"/>
                <w:sz w:val="21"/>
                <w:szCs w:val="21"/>
              </w:rPr>
              <w:tab/>
              <w:t>3</w:t>
            </w:r>
          </w:hyperlink>
        </w:p>
        <w:p w14:paraId="129382B9"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1y810tw">
            <w:r w:rsidR="00BC10B8">
              <w:rPr>
                <w:rFonts w:ascii="Calibri" w:eastAsia="Calibri" w:hAnsi="Calibri" w:cs="Calibri"/>
                <w:color w:val="000000"/>
                <w:sz w:val="21"/>
                <w:szCs w:val="21"/>
              </w:rPr>
              <w:t>4.3 Turism</w:t>
            </w:r>
            <w:r w:rsidR="00BC10B8">
              <w:rPr>
                <w:rFonts w:ascii="Calibri" w:eastAsia="Calibri" w:hAnsi="Calibri" w:cs="Calibri"/>
                <w:color w:val="000000"/>
                <w:sz w:val="21"/>
                <w:szCs w:val="21"/>
              </w:rPr>
              <w:tab/>
              <w:t>3</w:t>
            </w:r>
          </w:hyperlink>
        </w:p>
        <w:p w14:paraId="400A9E97"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1ci93xb">
            <w:r w:rsidR="00BC10B8">
              <w:rPr>
                <w:rFonts w:ascii="Calibri" w:eastAsia="Calibri" w:hAnsi="Calibri" w:cs="Calibri"/>
                <w:color w:val="000000"/>
                <w:sz w:val="21"/>
                <w:szCs w:val="21"/>
              </w:rPr>
              <w:t>4.4 Innovatsioon, teadus- ja arendustegevus</w:t>
            </w:r>
            <w:r w:rsidR="00BC10B8">
              <w:rPr>
                <w:rFonts w:ascii="Calibri" w:eastAsia="Calibri" w:hAnsi="Calibri" w:cs="Calibri"/>
                <w:color w:val="000000"/>
                <w:sz w:val="21"/>
                <w:szCs w:val="21"/>
              </w:rPr>
              <w:tab/>
              <w:t>3</w:t>
            </w:r>
          </w:hyperlink>
        </w:p>
        <w:p w14:paraId="7272E736"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qsh70q">
            <w:r w:rsidR="00BC10B8">
              <w:rPr>
                <w:rFonts w:ascii="Calibri" w:eastAsia="Calibri" w:hAnsi="Calibri" w:cs="Calibri"/>
                <w:color w:val="000000"/>
                <w:sz w:val="21"/>
                <w:szCs w:val="21"/>
              </w:rPr>
              <w:t>5. Loodus- ja elukeskkond</w:t>
            </w:r>
            <w:r w:rsidR="00BC10B8">
              <w:rPr>
                <w:rFonts w:ascii="Calibri" w:eastAsia="Calibri" w:hAnsi="Calibri" w:cs="Calibri"/>
                <w:color w:val="000000"/>
                <w:sz w:val="21"/>
                <w:szCs w:val="21"/>
              </w:rPr>
              <w:tab/>
              <w:t>3</w:t>
            </w:r>
          </w:hyperlink>
        </w:p>
        <w:p w14:paraId="3D1CF316"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as4poj">
            <w:r w:rsidR="00BC10B8">
              <w:rPr>
                <w:rFonts w:ascii="Calibri" w:eastAsia="Calibri" w:hAnsi="Calibri" w:cs="Calibri"/>
                <w:color w:val="000000"/>
                <w:sz w:val="21"/>
                <w:szCs w:val="21"/>
              </w:rPr>
              <w:t>5.1 Teed, kergliiklusteed, ühistransport</w:t>
            </w:r>
            <w:r w:rsidR="00BC10B8">
              <w:rPr>
                <w:rFonts w:ascii="Calibri" w:eastAsia="Calibri" w:hAnsi="Calibri" w:cs="Calibri"/>
                <w:color w:val="000000"/>
                <w:sz w:val="21"/>
                <w:szCs w:val="21"/>
              </w:rPr>
              <w:tab/>
              <w:t>3</w:t>
            </w:r>
          </w:hyperlink>
        </w:p>
        <w:p w14:paraId="1AA65F32"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49x2ik5">
            <w:r w:rsidR="00BC10B8">
              <w:rPr>
                <w:rFonts w:ascii="Calibri" w:eastAsia="Calibri" w:hAnsi="Calibri" w:cs="Calibri"/>
                <w:color w:val="000000"/>
                <w:sz w:val="21"/>
                <w:szCs w:val="21"/>
              </w:rPr>
              <w:t>5.2 Energeetika</w:t>
            </w:r>
            <w:r w:rsidR="00BC10B8">
              <w:rPr>
                <w:rFonts w:ascii="Calibri" w:eastAsia="Calibri" w:hAnsi="Calibri" w:cs="Calibri"/>
                <w:color w:val="000000"/>
                <w:sz w:val="21"/>
                <w:szCs w:val="21"/>
              </w:rPr>
              <w:tab/>
              <w:t>3</w:t>
            </w:r>
          </w:hyperlink>
        </w:p>
        <w:p w14:paraId="7B9ED096"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o7alnk">
            <w:r w:rsidR="00BC10B8">
              <w:rPr>
                <w:rFonts w:ascii="Calibri" w:eastAsia="Calibri" w:hAnsi="Calibri" w:cs="Calibri"/>
                <w:color w:val="000000"/>
                <w:sz w:val="21"/>
                <w:szCs w:val="21"/>
              </w:rPr>
              <w:t>5.3 Elamu- ja kommunaalmajandus</w:t>
            </w:r>
            <w:r w:rsidR="00BC10B8">
              <w:rPr>
                <w:rFonts w:ascii="Calibri" w:eastAsia="Calibri" w:hAnsi="Calibri" w:cs="Calibri"/>
                <w:color w:val="000000"/>
                <w:sz w:val="21"/>
                <w:szCs w:val="21"/>
              </w:rPr>
              <w:tab/>
              <w:t>3</w:t>
            </w:r>
          </w:hyperlink>
        </w:p>
        <w:p w14:paraId="16B4F904"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2hioqz">
            <w:r w:rsidR="00BC10B8">
              <w:rPr>
                <w:rFonts w:ascii="Calibri" w:eastAsia="Calibri" w:hAnsi="Calibri" w:cs="Calibri"/>
                <w:color w:val="000000"/>
                <w:sz w:val="21"/>
                <w:szCs w:val="21"/>
              </w:rPr>
              <w:t>5.4 Loodus- ja keskkonnakaitse ning jäätmemajandus</w:t>
            </w:r>
            <w:r w:rsidR="00BC10B8">
              <w:rPr>
                <w:rFonts w:ascii="Calibri" w:eastAsia="Calibri" w:hAnsi="Calibri" w:cs="Calibri"/>
                <w:color w:val="000000"/>
                <w:sz w:val="21"/>
                <w:szCs w:val="21"/>
              </w:rPr>
              <w:tab/>
              <w:t>3</w:t>
            </w:r>
          </w:hyperlink>
        </w:p>
        <w:p w14:paraId="37C1BEEF"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41mghml">
            <w:r w:rsidR="00BC10B8">
              <w:rPr>
                <w:rFonts w:ascii="Calibri" w:eastAsia="Calibri" w:hAnsi="Calibri" w:cs="Calibri"/>
                <w:color w:val="000000"/>
                <w:sz w:val="21"/>
                <w:szCs w:val="21"/>
              </w:rPr>
              <w:t>5.5 Heakord</w:t>
            </w:r>
            <w:r w:rsidR="00BC10B8">
              <w:rPr>
                <w:rFonts w:ascii="Calibri" w:eastAsia="Calibri" w:hAnsi="Calibri" w:cs="Calibri"/>
                <w:color w:val="000000"/>
                <w:sz w:val="21"/>
                <w:szCs w:val="21"/>
              </w:rPr>
              <w:tab/>
              <w:t>3</w:t>
            </w:r>
          </w:hyperlink>
        </w:p>
        <w:p w14:paraId="1EC69E4F"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3fwokq0">
            <w:r w:rsidR="00BC10B8">
              <w:rPr>
                <w:rFonts w:ascii="Calibri" w:eastAsia="Calibri" w:hAnsi="Calibri" w:cs="Calibri"/>
                <w:color w:val="000000"/>
                <w:sz w:val="21"/>
                <w:szCs w:val="21"/>
              </w:rPr>
              <w:t>5.6 Korrakaitse ja turvalisus, riigipiir</w:t>
            </w:r>
            <w:r w:rsidR="00BC10B8">
              <w:rPr>
                <w:rFonts w:ascii="Calibri" w:eastAsia="Calibri" w:hAnsi="Calibri" w:cs="Calibri"/>
                <w:color w:val="000000"/>
                <w:sz w:val="21"/>
                <w:szCs w:val="21"/>
              </w:rPr>
              <w:tab/>
              <w:t>3</w:t>
            </w:r>
          </w:hyperlink>
        </w:p>
        <w:p w14:paraId="44B3FB1D"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2u6wntf">
            <w:r w:rsidR="00BC10B8">
              <w:rPr>
                <w:rFonts w:ascii="Calibri" w:eastAsia="Calibri" w:hAnsi="Calibri" w:cs="Calibri"/>
                <w:color w:val="000000"/>
                <w:sz w:val="21"/>
                <w:szCs w:val="21"/>
              </w:rPr>
              <w:t>6. Kultuur, sport ja vaba aeg</w:t>
            </w:r>
            <w:r w:rsidR="00BC10B8">
              <w:rPr>
                <w:rFonts w:ascii="Calibri" w:eastAsia="Calibri" w:hAnsi="Calibri" w:cs="Calibri"/>
                <w:color w:val="000000"/>
                <w:sz w:val="21"/>
                <w:szCs w:val="21"/>
              </w:rPr>
              <w:tab/>
              <w:t>3</w:t>
            </w:r>
          </w:hyperlink>
        </w:p>
        <w:p w14:paraId="47B56D23"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19c6y18">
            <w:r w:rsidR="00BC10B8">
              <w:rPr>
                <w:rFonts w:ascii="Calibri" w:eastAsia="Calibri" w:hAnsi="Calibri" w:cs="Calibri"/>
                <w:color w:val="000000"/>
                <w:sz w:val="21"/>
                <w:szCs w:val="21"/>
              </w:rPr>
              <w:t>6.1 Kultuurikorraldus ja kultuuriasutused</w:t>
            </w:r>
            <w:r w:rsidR="00BC10B8">
              <w:rPr>
                <w:rFonts w:ascii="Calibri" w:eastAsia="Calibri" w:hAnsi="Calibri" w:cs="Calibri"/>
                <w:color w:val="000000"/>
                <w:sz w:val="21"/>
                <w:szCs w:val="21"/>
              </w:rPr>
              <w:tab/>
              <w:t>3</w:t>
            </w:r>
          </w:hyperlink>
        </w:p>
        <w:p w14:paraId="1628BD3F"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2lwamvv">
            <w:r w:rsidR="00BC10B8">
              <w:rPr>
                <w:rFonts w:ascii="Calibri" w:eastAsia="Calibri" w:hAnsi="Calibri" w:cs="Calibri"/>
                <w:color w:val="000000"/>
                <w:sz w:val="21"/>
                <w:szCs w:val="21"/>
              </w:rPr>
              <w:t>6.2 Seto kultuur</w:t>
            </w:r>
            <w:r w:rsidR="00BC10B8">
              <w:rPr>
                <w:rFonts w:ascii="Calibri" w:eastAsia="Calibri" w:hAnsi="Calibri" w:cs="Calibri"/>
                <w:color w:val="000000"/>
                <w:sz w:val="21"/>
                <w:szCs w:val="21"/>
              </w:rPr>
              <w:tab/>
              <w:t>3</w:t>
            </w:r>
          </w:hyperlink>
        </w:p>
        <w:p w14:paraId="33F0D216"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206ipza">
            <w:r w:rsidR="00BC10B8">
              <w:rPr>
                <w:rFonts w:ascii="Calibri" w:eastAsia="Calibri" w:hAnsi="Calibri" w:cs="Calibri"/>
                <w:color w:val="000000"/>
                <w:sz w:val="21"/>
                <w:szCs w:val="21"/>
              </w:rPr>
              <w:t>6.3 Õigeusk</w:t>
            </w:r>
            <w:r w:rsidR="00BC10B8">
              <w:rPr>
                <w:rFonts w:ascii="Calibri" w:eastAsia="Calibri" w:hAnsi="Calibri" w:cs="Calibri"/>
                <w:color w:val="000000"/>
                <w:sz w:val="21"/>
                <w:szCs w:val="21"/>
              </w:rPr>
              <w:tab/>
              <w:t>3</w:t>
            </w:r>
          </w:hyperlink>
        </w:p>
        <w:p w14:paraId="38B8524F"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1egqt2p">
            <w:r w:rsidR="00BC10B8">
              <w:rPr>
                <w:rFonts w:ascii="Calibri" w:eastAsia="Calibri" w:hAnsi="Calibri" w:cs="Calibri"/>
                <w:color w:val="000000"/>
                <w:sz w:val="21"/>
                <w:szCs w:val="21"/>
              </w:rPr>
              <w:t>6.4 Sport</w:t>
            </w:r>
            <w:r w:rsidR="00BC10B8">
              <w:rPr>
                <w:rFonts w:ascii="Calibri" w:eastAsia="Calibri" w:hAnsi="Calibri" w:cs="Calibri"/>
                <w:color w:val="000000"/>
                <w:sz w:val="21"/>
                <w:szCs w:val="21"/>
              </w:rPr>
              <w:tab/>
              <w:t>3</w:t>
            </w:r>
          </w:hyperlink>
        </w:p>
        <w:p w14:paraId="123A8302"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sqyw64">
            <w:r w:rsidR="00BC10B8">
              <w:rPr>
                <w:rFonts w:ascii="Calibri" w:eastAsia="Calibri" w:hAnsi="Calibri" w:cs="Calibri"/>
                <w:color w:val="000000"/>
                <w:sz w:val="21"/>
                <w:szCs w:val="21"/>
              </w:rPr>
              <w:t>6.5 Vaba aeg</w:t>
            </w:r>
            <w:r w:rsidR="00BC10B8">
              <w:rPr>
                <w:rFonts w:ascii="Calibri" w:eastAsia="Calibri" w:hAnsi="Calibri" w:cs="Calibri"/>
                <w:color w:val="000000"/>
                <w:sz w:val="21"/>
                <w:szCs w:val="21"/>
              </w:rPr>
              <w:tab/>
              <w:t>3</w:t>
            </w:r>
          </w:hyperlink>
        </w:p>
        <w:p w14:paraId="69C0A330"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1rvwp1q">
            <w:r w:rsidR="00BC10B8">
              <w:rPr>
                <w:rFonts w:ascii="Calibri" w:eastAsia="Calibri" w:hAnsi="Calibri" w:cs="Calibri"/>
                <w:color w:val="000000"/>
                <w:sz w:val="21"/>
                <w:szCs w:val="21"/>
              </w:rPr>
              <w:t>7. Sotsiaalvaldkond</w:t>
            </w:r>
            <w:r w:rsidR="00BC10B8">
              <w:rPr>
                <w:rFonts w:ascii="Calibri" w:eastAsia="Calibri" w:hAnsi="Calibri" w:cs="Calibri"/>
                <w:color w:val="000000"/>
                <w:sz w:val="21"/>
                <w:szCs w:val="21"/>
              </w:rPr>
              <w:tab/>
              <w:t>3</w:t>
            </w:r>
          </w:hyperlink>
        </w:p>
        <w:p w14:paraId="1E4162DF"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4bvk7pj">
            <w:r w:rsidR="00BC10B8">
              <w:rPr>
                <w:rFonts w:ascii="Calibri" w:eastAsia="Calibri" w:hAnsi="Calibri" w:cs="Calibri"/>
                <w:color w:val="000000"/>
                <w:sz w:val="21"/>
                <w:szCs w:val="21"/>
              </w:rPr>
              <w:t>7.1 Sotsiaalhoolekanne</w:t>
            </w:r>
            <w:r w:rsidR="00BC10B8">
              <w:rPr>
                <w:rFonts w:ascii="Calibri" w:eastAsia="Calibri" w:hAnsi="Calibri" w:cs="Calibri"/>
                <w:color w:val="000000"/>
                <w:sz w:val="21"/>
                <w:szCs w:val="21"/>
              </w:rPr>
              <w:tab/>
              <w:t>3</w:t>
            </w:r>
          </w:hyperlink>
        </w:p>
        <w:p w14:paraId="4D7AD735"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q5sasy">
            <w:r w:rsidR="00BC10B8">
              <w:rPr>
                <w:rFonts w:ascii="Calibri" w:eastAsia="Calibri" w:hAnsi="Calibri" w:cs="Calibri"/>
                <w:color w:val="000000"/>
                <w:sz w:val="21"/>
                <w:szCs w:val="21"/>
              </w:rPr>
              <w:t>7.2 Lastekaitse</w:t>
            </w:r>
            <w:r w:rsidR="00BC10B8">
              <w:rPr>
                <w:rFonts w:ascii="Calibri" w:eastAsia="Calibri" w:hAnsi="Calibri" w:cs="Calibri"/>
                <w:color w:val="000000"/>
                <w:sz w:val="21"/>
                <w:szCs w:val="21"/>
              </w:rPr>
              <w:tab/>
              <w:t>3</w:t>
            </w:r>
          </w:hyperlink>
        </w:p>
        <w:p w14:paraId="7C9EF00E"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34g0dwd">
            <w:r w:rsidR="00BC10B8">
              <w:rPr>
                <w:rFonts w:ascii="Calibri" w:eastAsia="Calibri" w:hAnsi="Calibri" w:cs="Calibri"/>
                <w:color w:val="000000"/>
                <w:sz w:val="21"/>
                <w:szCs w:val="21"/>
              </w:rPr>
              <w:t>7.3 Tervishoid</w:t>
            </w:r>
            <w:r w:rsidR="00BC10B8">
              <w:rPr>
                <w:rFonts w:ascii="Calibri" w:eastAsia="Calibri" w:hAnsi="Calibri" w:cs="Calibri"/>
                <w:color w:val="000000"/>
                <w:sz w:val="21"/>
                <w:szCs w:val="21"/>
              </w:rPr>
              <w:tab/>
              <w:t>3</w:t>
            </w:r>
          </w:hyperlink>
        </w:p>
        <w:p w14:paraId="786C4730"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2iq8gzs">
            <w:r w:rsidR="00BC10B8">
              <w:rPr>
                <w:rFonts w:ascii="Calibri" w:eastAsia="Calibri" w:hAnsi="Calibri" w:cs="Calibri"/>
                <w:color w:val="000000"/>
                <w:sz w:val="21"/>
                <w:szCs w:val="21"/>
              </w:rPr>
              <w:t>7.4 Tööhõive ja tööturuteenuste kättesaadavus</w:t>
            </w:r>
            <w:r w:rsidR="00BC10B8">
              <w:rPr>
                <w:rFonts w:ascii="Calibri" w:eastAsia="Calibri" w:hAnsi="Calibri" w:cs="Calibri"/>
                <w:color w:val="000000"/>
                <w:sz w:val="21"/>
                <w:szCs w:val="21"/>
              </w:rPr>
              <w:tab/>
              <w:t>3</w:t>
            </w:r>
          </w:hyperlink>
        </w:p>
        <w:p w14:paraId="6CF3F140" w14:textId="77777777" w:rsidR="00085698" w:rsidRDefault="001E2941">
          <w:pPr>
            <w:pBdr>
              <w:top w:val="nil"/>
              <w:left w:val="nil"/>
              <w:bottom w:val="nil"/>
              <w:right w:val="nil"/>
              <w:between w:val="nil"/>
            </w:pBdr>
            <w:tabs>
              <w:tab w:val="right" w:pos="9019"/>
            </w:tabs>
            <w:rPr>
              <w:rFonts w:ascii="Calibri" w:eastAsia="Calibri" w:hAnsi="Calibri" w:cs="Calibri"/>
              <w:color w:val="000000"/>
              <w:sz w:val="21"/>
              <w:szCs w:val="21"/>
            </w:rPr>
          </w:pPr>
          <w:hyperlink w:anchor="_4h042r0">
            <w:r w:rsidR="00BC10B8">
              <w:rPr>
                <w:rFonts w:ascii="Calibri" w:eastAsia="Calibri" w:hAnsi="Calibri" w:cs="Calibri"/>
                <w:color w:val="000000"/>
                <w:sz w:val="21"/>
                <w:szCs w:val="21"/>
              </w:rPr>
              <w:t>8. Haridus</w:t>
            </w:r>
            <w:r w:rsidR="00BC10B8">
              <w:rPr>
                <w:rFonts w:ascii="Calibri" w:eastAsia="Calibri" w:hAnsi="Calibri" w:cs="Calibri"/>
                <w:color w:val="000000"/>
                <w:sz w:val="21"/>
                <w:szCs w:val="21"/>
              </w:rPr>
              <w:tab/>
              <w:t>3</w:t>
            </w:r>
          </w:hyperlink>
        </w:p>
        <w:p w14:paraId="657B04FB"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2w5ecyt">
            <w:r w:rsidR="00BC10B8">
              <w:rPr>
                <w:rFonts w:ascii="Calibri" w:eastAsia="Calibri" w:hAnsi="Calibri" w:cs="Calibri"/>
                <w:color w:val="000000"/>
                <w:sz w:val="21"/>
                <w:szCs w:val="21"/>
              </w:rPr>
              <w:t>8.1 Üldharidus</w:t>
            </w:r>
            <w:r w:rsidR="00BC10B8">
              <w:rPr>
                <w:rFonts w:ascii="Calibri" w:eastAsia="Calibri" w:hAnsi="Calibri" w:cs="Calibri"/>
                <w:color w:val="000000"/>
                <w:sz w:val="21"/>
                <w:szCs w:val="21"/>
              </w:rPr>
              <w:tab/>
              <w:t>3</w:t>
            </w:r>
          </w:hyperlink>
        </w:p>
        <w:p w14:paraId="3B7AFE34"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pkwqa1">
            <w:r w:rsidR="00BC10B8">
              <w:rPr>
                <w:rFonts w:ascii="Calibri" w:eastAsia="Calibri" w:hAnsi="Calibri" w:cs="Calibri"/>
                <w:color w:val="000000"/>
                <w:sz w:val="21"/>
                <w:szCs w:val="21"/>
              </w:rPr>
              <w:t>8.2 Noorsootöö, noortekeskused</w:t>
            </w:r>
            <w:r w:rsidR="00BC10B8">
              <w:rPr>
                <w:rFonts w:ascii="Calibri" w:eastAsia="Calibri" w:hAnsi="Calibri" w:cs="Calibri"/>
                <w:color w:val="000000"/>
                <w:sz w:val="21"/>
                <w:szCs w:val="21"/>
              </w:rPr>
              <w:tab/>
              <w:t>3</w:t>
            </w:r>
          </w:hyperlink>
        </w:p>
        <w:p w14:paraId="7876F5BE" w14:textId="77777777" w:rsidR="00085698" w:rsidRDefault="001E2941">
          <w:pPr>
            <w:pBdr>
              <w:top w:val="nil"/>
              <w:left w:val="nil"/>
              <w:bottom w:val="nil"/>
              <w:right w:val="nil"/>
              <w:between w:val="nil"/>
            </w:pBdr>
            <w:tabs>
              <w:tab w:val="right" w:pos="9019"/>
            </w:tabs>
            <w:ind w:left="220" w:hanging="220"/>
            <w:rPr>
              <w:rFonts w:ascii="Calibri" w:eastAsia="Calibri" w:hAnsi="Calibri" w:cs="Calibri"/>
              <w:color w:val="000000"/>
              <w:sz w:val="21"/>
              <w:szCs w:val="21"/>
            </w:rPr>
          </w:pPr>
          <w:hyperlink w:anchor="_2nusc19">
            <w:r w:rsidR="00BC10B8">
              <w:rPr>
                <w:rFonts w:ascii="Calibri" w:eastAsia="Calibri" w:hAnsi="Calibri" w:cs="Calibri"/>
                <w:color w:val="000000"/>
                <w:sz w:val="21"/>
                <w:szCs w:val="21"/>
              </w:rPr>
              <w:t>8.3 Huviharidus ja huvitegevus</w:t>
            </w:r>
            <w:r w:rsidR="00BC10B8">
              <w:rPr>
                <w:rFonts w:ascii="Calibri" w:eastAsia="Calibri" w:hAnsi="Calibri" w:cs="Calibri"/>
                <w:color w:val="000000"/>
                <w:sz w:val="21"/>
                <w:szCs w:val="21"/>
              </w:rPr>
              <w:tab/>
              <w:t>3</w:t>
            </w:r>
          </w:hyperlink>
        </w:p>
        <w:p w14:paraId="06BE6699" w14:textId="77777777" w:rsidR="00085698" w:rsidRDefault="001E2941">
          <w:pPr>
            <w:pBdr>
              <w:top w:val="nil"/>
              <w:left w:val="nil"/>
              <w:bottom w:val="nil"/>
              <w:right w:val="nil"/>
              <w:between w:val="nil"/>
            </w:pBdr>
            <w:tabs>
              <w:tab w:val="right" w:pos="9019"/>
            </w:tabs>
            <w:spacing w:after="100"/>
            <w:ind w:left="220" w:hanging="220"/>
            <w:rPr>
              <w:rFonts w:ascii="Calibri" w:eastAsia="Calibri" w:hAnsi="Calibri" w:cs="Calibri"/>
              <w:color w:val="000000"/>
              <w:sz w:val="21"/>
              <w:szCs w:val="21"/>
            </w:rPr>
          </w:pPr>
          <w:hyperlink w:anchor="_2250f4o">
            <w:r w:rsidR="00BC10B8">
              <w:rPr>
                <w:rFonts w:ascii="Calibri" w:eastAsia="Calibri" w:hAnsi="Calibri" w:cs="Calibri"/>
                <w:color w:val="000000"/>
                <w:sz w:val="21"/>
                <w:szCs w:val="21"/>
              </w:rPr>
              <w:t>8.4 Seto keele ja kultuuri õpe</w:t>
            </w:r>
            <w:r w:rsidR="00BC10B8">
              <w:rPr>
                <w:rFonts w:ascii="Calibri" w:eastAsia="Calibri" w:hAnsi="Calibri" w:cs="Calibri"/>
                <w:color w:val="000000"/>
                <w:sz w:val="21"/>
                <w:szCs w:val="21"/>
              </w:rPr>
              <w:tab/>
              <w:t>3</w:t>
            </w:r>
          </w:hyperlink>
          <w:r w:rsidR="00BC10B8">
            <w:fldChar w:fldCharType="end"/>
          </w:r>
        </w:p>
      </w:sdtContent>
    </w:sdt>
    <w:p w14:paraId="5172B6B3" w14:textId="77777777" w:rsidR="00085698" w:rsidRDefault="00BC10B8">
      <w:pPr>
        <w:rPr>
          <w:rFonts w:ascii="Calibri" w:eastAsia="Calibri" w:hAnsi="Calibri" w:cs="Calibri"/>
          <w:sz w:val="21"/>
          <w:szCs w:val="21"/>
        </w:rPr>
      </w:pPr>
      <w:r>
        <w:rPr>
          <w:rFonts w:ascii="Calibri" w:eastAsia="Calibri" w:hAnsi="Calibri" w:cs="Calibri"/>
          <w:sz w:val="21"/>
          <w:szCs w:val="21"/>
        </w:rPr>
        <w:t>LISA 1 Investeeringute kava</w:t>
      </w:r>
    </w:p>
    <w:p w14:paraId="38D7D6EE" w14:textId="77777777" w:rsidR="00085698" w:rsidRDefault="00BC10B8">
      <w:pPr>
        <w:rPr>
          <w:rFonts w:ascii="Calibri" w:eastAsia="Calibri" w:hAnsi="Calibri" w:cs="Calibri"/>
          <w:b/>
          <w:color w:val="3C78D8"/>
          <w:sz w:val="16"/>
          <w:szCs w:val="16"/>
        </w:rPr>
      </w:pPr>
      <w:r>
        <w:rPr>
          <w:rFonts w:ascii="Calibri" w:eastAsia="Calibri" w:hAnsi="Calibri" w:cs="Calibri"/>
          <w:sz w:val="21"/>
          <w:szCs w:val="21"/>
        </w:rPr>
        <w:t>LISA 2 Eelarvestrateegia</w:t>
      </w:r>
    </w:p>
    <w:p w14:paraId="4B5D4380" w14:textId="77777777" w:rsidR="00085698" w:rsidRDefault="00BC10B8">
      <w:pPr>
        <w:keepNext/>
        <w:keepLines/>
        <w:pBdr>
          <w:top w:val="nil"/>
          <w:left w:val="nil"/>
          <w:bottom w:val="nil"/>
          <w:right w:val="nil"/>
          <w:between w:val="nil"/>
        </w:pBdr>
        <w:spacing w:after="120"/>
        <w:jc w:val="both"/>
        <w:rPr>
          <w:rFonts w:ascii="Calibri" w:eastAsia="Calibri" w:hAnsi="Calibri" w:cs="Calibri"/>
          <w:b/>
          <w:color w:val="3C78D8"/>
          <w:sz w:val="48"/>
          <w:szCs w:val="48"/>
        </w:rPr>
      </w:pPr>
      <w:bookmarkStart w:id="0" w:name="_gjdgxs" w:colFirst="0" w:colLast="0"/>
      <w:bookmarkEnd w:id="0"/>
      <w:r>
        <w:rPr>
          <w:rFonts w:ascii="Calibri" w:eastAsia="Calibri" w:hAnsi="Calibri" w:cs="Calibri"/>
          <w:b/>
          <w:color w:val="3C78D8"/>
          <w:sz w:val="48"/>
          <w:szCs w:val="48"/>
        </w:rPr>
        <w:lastRenderedPageBreak/>
        <w:t>Sissejuhatus</w:t>
      </w:r>
    </w:p>
    <w:p w14:paraId="53F35393" w14:textId="77777777" w:rsidR="00085698" w:rsidRDefault="00BC10B8">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Setomaa valla arengukava 2018–2027 eesmärk on määratleda valla pikaajalised strateegilised eesmärgid ja tegevussuunad. Setomaa valla arengukava 2018–2027 ühendab haldusreformi käigus ühinenud Setomaa valdade arengueeldused ning arengukava elluviimisega soovib vald tõsta ühinenud valdade elanike ühtekuuluvustunnet, parandada elukvaliteeti ja saada atraktiivseks piirkonnaks nii elanikele, ettevõtjatele kui ka turistidele. Setomaa valla arengukava 2018–2027 sündis valdkonna ekspertide, volikogu liikmete ja komisjonide, vabaühenduste, ettevõtjate, vallarahva ja teiste osaliste koostöös ning põhjalike arutelude tulemusel.</w:t>
      </w:r>
    </w:p>
    <w:p w14:paraId="38DA1295" w14:textId="481DF0F0" w:rsidR="00085698" w:rsidRDefault="00BC10B8">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Setomaa valla volikogu algatas valla arengukava koostamise </w:t>
      </w:r>
      <w:r w:rsidR="00E67EA8">
        <w:rPr>
          <w:rFonts w:ascii="Calibri" w:eastAsia="Calibri" w:hAnsi="Calibri" w:cs="Calibri"/>
          <w:color w:val="000000"/>
        </w:rPr>
        <w:t>30</w:t>
      </w:r>
      <w:r>
        <w:rPr>
          <w:rFonts w:ascii="Calibri" w:eastAsia="Calibri" w:hAnsi="Calibri" w:cs="Calibri"/>
          <w:color w:val="000000"/>
        </w:rPr>
        <w:t>.0</w:t>
      </w:r>
      <w:r w:rsidR="00E67EA8">
        <w:rPr>
          <w:rFonts w:ascii="Calibri" w:eastAsia="Calibri" w:hAnsi="Calibri" w:cs="Calibri"/>
          <w:color w:val="000000"/>
        </w:rPr>
        <w:t>5</w:t>
      </w:r>
      <w:r>
        <w:rPr>
          <w:rFonts w:ascii="Calibri" w:eastAsia="Calibri" w:hAnsi="Calibri" w:cs="Calibri"/>
          <w:color w:val="000000"/>
        </w:rPr>
        <w:t>.201</w:t>
      </w:r>
      <w:r w:rsidR="00E67EA8">
        <w:rPr>
          <w:rFonts w:ascii="Calibri" w:eastAsia="Calibri" w:hAnsi="Calibri" w:cs="Calibri"/>
          <w:color w:val="000000"/>
        </w:rPr>
        <w:t>9</w:t>
      </w:r>
      <w:r>
        <w:rPr>
          <w:rFonts w:ascii="Calibri" w:eastAsia="Calibri" w:hAnsi="Calibri" w:cs="Calibri"/>
          <w:color w:val="000000"/>
        </w:rPr>
        <w:t>. Setomaa vallavalitsus</w:t>
      </w:r>
      <w:r w:rsidR="00E67EA8">
        <w:rPr>
          <w:rFonts w:ascii="Calibri" w:eastAsia="Calibri" w:hAnsi="Calibri" w:cs="Calibri"/>
          <w:color w:val="000000"/>
        </w:rPr>
        <w:t>, hallatavate asutuste juhid ning valdkonna eest vastutavad spetsialistid</w:t>
      </w:r>
      <w:r>
        <w:rPr>
          <w:rFonts w:ascii="Calibri" w:eastAsia="Calibri" w:hAnsi="Calibri" w:cs="Calibri"/>
          <w:color w:val="000000"/>
        </w:rPr>
        <w:t xml:space="preserve"> </w:t>
      </w:r>
      <w:r w:rsidR="00E67EA8">
        <w:rPr>
          <w:rFonts w:ascii="Calibri" w:eastAsia="Calibri" w:hAnsi="Calibri" w:cs="Calibri"/>
          <w:color w:val="000000"/>
        </w:rPr>
        <w:t>kaasajastasid võrreldes eelmise perioodiga erinevate valdkondade arvandmeid ning investeeringutega seotud tegevusi.</w:t>
      </w:r>
    </w:p>
    <w:p w14:paraId="3F51E077" w14:textId="77777777" w:rsidR="00085698" w:rsidRDefault="00BC10B8">
      <w:pPr>
        <w:pBdr>
          <w:top w:val="nil"/>
          <w:left w:val="nil"/>
          <w:bottom w:val="nil"/>
          <w:right w:val="nil"/>
          <w:between w:val="nil"/>
        </w:pBdr>
        <w:spacing w:before="120" w:after="120"/>
        <w:jc w:val="both"/>
        <w:rPr>
          <w:rFonts w:ascii="Calibri" w:eastAsia="Calibri" w:hAnsi="Calibri" w:cs="Calibri"/>
          <w:strike/>
          <w:color w:val="FF0000"/>
          <w:sz w:val="24"/>
          <w:szCs w:val="24"/>
        </w:rPr>
      </w:pPr>
      <w:r>
        <w:rPr>
          <w:rFonts w:ascii="Calibri" w:eastAsia="Calibri" w:hAnsi="Calibri" w:cs="Calibri"/>
          <w:strike/>
          <w:color w:val="FF0000"/>
        </w:rPr>
        <w:t>Arengukava oli avalikul väljapanekul 02.07.–31.07.2018 valla kodulehel, valla teeninduspunktides ja raamatukogudes. Arengukava avalik arutelu toimus 15.08.2018 Värskas.</w:t>
      </w:r>
    </w:p>
    <w:p w14:paraId="431D10CB" w14:textId="77777777" w:rsidR="00085698" w:rsidRDefault="00BC10B8">
      <w:pPr>
        <w:spacing w:before="120" w:after="120"/>
      </w:pPr>
      <w:r>
        <w:br w:type="page"/>
      </w:r>
    </w:p>
    <w:p w14:paraId="4D1A143C"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1" w:name="_30j0zll" w:colFirst="0" w:colLast="0"/>
      <w:bookmarkEnd w:id="1"/>
      <w:r>
        <w:rPr>
          <w:rFonts w:ascii="Calibri" w:eastAsia="Calibri" w:hAnsi="Calibri" w:cs="Calibri"/>
          <w:b/>
          <w:color w:val="3C78D8"/>
          <w:sz w:val="48"/>
          <w:szCs w:val="48"/>
        </w:rPr>
        <w:lastRenderedPageBreak/>
        <w:t>1. Setomaa valla üldiseloomustus</w:t>
      </w:r>
    </w:p>
    <w:p w14:paraId="7C872F7D"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2" w:name="_1fob9te" w:colFirst="0" w:colLast="0"/>
      <w:bookmarkEnd w:id="2"/>
      <w:r>
        <w:rPr>
          <w:rFonts w:ascii="Calibri" w:eastAsia="Calibri" w:hAnsi="Calibri" w:cs="Calibri"/>
          <w:b/>
          <w:color w:val="3C78D8"/>
          <w:sz w:val="36"/>
          <w:szCs w:val="36"/>
        </w:rPr>
        <w:t>1.1 Asend ja piirid</w:t>
      </w:r>
    </w:p>
    <w:p w14:paraId="6935CB9D"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vald moodustati 2017. aastal haldusreformi käigus Mikitamäe, Meremäe ja Värska valla ning Misso valla Luhamaa </w:t>
      </w:r>
      <w:proofErr w:type="spellStart"/>
      <w:r>
        <w:rPr>
          <w:rFonts w:ascii="Calibri" w:eastAsia="Calibri" w:hAnsi="Calibri" w:cs="Calibri"/>
        </w:rPr>
        <w:t>nulga</w:t>
      </w:r>
      <w:proofErr w:type="spellEnd"/>
      <w:r>
        <w:rPr>
          <w:rFonts w:ascii="Calibri" w:eastAsia="Calibri" w:hAnsi="Calibri" w:cs="Calibri"/>
        </w:rPr>
        <w:t xml:space="preserve"> (</w:t>
      </w:r>
      <w:proofErr w:type="spellStart"/>
      <w:r>
        <w:rPr>
          <w:rFonts w:ascii="Calibri" w:eastAsia="Calibri" w:hAnsi="Calibri" w:cs="Calibri"/>
        </w:rPr>
        <w:t>Hindsa</w:t>
      </w:r>
      <w:proofErr w:type="spellEnd"/>
      <w:r>
        <w:rPr>
          <w:rFonts w:ascii="Calibri" w:eastAsia="Calibri" w:hAnsi="Calibri" w:cs="Calibri"/>
        </w:rPr>
        <w:t xml:space="preserve">, </w:t>
      </w:r>
      <w:proofErr w:type="spellStart"/>
      <w:r>
        <w:rPr>
          <w:rFonts w:ascii="Calibri" w:eastAsia="Calibri" w:hAnsi="Calibri" w:cs="Calibri"/>
        </w:rPr>
        <w:t>Koorla</w:t>
      </w:r>
      <w:proofErr w:type="spellEnd"/>
      <w:r>
        <w:rPr>
          <w:rFonts w:ascii="Calibri" w:eastAsia="Calibri" w:hAnsi="Calibri" w:cs="Calibri"/>
        </w:rPr>
        <w:t xml:space="preserve">, </w:t>
      </w:r>
      <w:proofErr w:type="spellStart"/>
      <w:r>
        <w:rPr>
          <w:rFonts w:ascii="Calibri" w:eastAsia="Calibri" w:hAnsi="Calibri" w:cs="Calibri"/>
        </w:rPr>
        <w:t>Kossa</w:t>
      </w:r>
      <w:proofErr w:type="spellEnd"/>
      <w:r>
        <w:rPr>
          <w:rFonts w:ascii="Calibri" w:eastAsia="Calibri" w:hAnsi="Calibri" w:cs="Calibri"/>
        </w:rPr>
        <w:t xml:space="preserve">, </w:t>
      </w:r>
      <w:proofErr w:type="spellStart"/>
      <w:r>
        <w:rPr>
          <w:rFonts w:ascii="Calibri" w:eastAsia="Calibri" w:hAnsi="Calibri" w:cs="Calibri"/>
        </w:rPr>
        <w:t>Kriiva</w:t>
      </w:r>
      <w:proofErr w:type="spellEnd"/>
      <w:r>
        <w:rPr>
          <w:rFonts w:ascii="Calibri" w:eastAsia="Calibri" w:hAnsi="Calibri" w:cs="Calibri"/>
        </w:rPr>
        <w:t xml:space="preserve">, </w:t>
      </w:r>
      <w:proofErr w:type="spellStart"/>
      <w:r>
        <w:rPr>
          <w:rFonts w:ascii="Calibri" w:eastAsia="Calibri" w:hAnsi="Calibri" w:cs="Calibri"/>
        </w:rPr>
        <w:t>Leimani</w:t>
      </w:r>
      <w:proofErr w:type="spellEnd"/>
      <w:r>
        <w:rPr>
          <w:rFonts w:ascii="Calibri" w:eastAsia="Calibri" w:hAnsi="Calibri" w:cs="Calibri"/>
        </w:rPr>
        <w:t xml:space="preserve">, </w:t>
      </w:r>
      <w:proofErr w:type="spellStart"/>
      <w:r>
        <w:rPr>
          <w:rFonts w:ascii="Calibri" w:eastAsia="Calibri" w:hAnsi="Calibri" w:cs="Calibri"/>
        </w:rPr>
        <w:t>Lütä</w:t>
      </w:r>
      <w:proofErr w:type="spellEnd"/>
      <w:r>
        <w:rPr>
          <w:rFonts w:ascii="Calibri" w:eastAsia="Calibri" w:hAnsi="Calibri" w:cs="Calibri"/>
        </w:rPr>
        <w:t xml:space="preserve">, </w:t>
      </w:r>
      <w:proofErr w:type="spellStart"/>
      <w:r>
        <w:rPr>
          <w:rFonts w:ascii="Calibri" w:eastAsia="Calibri" w:hAnsi="Calibri" w:cs="Calibri"/>
        </w:rPr>
        <w:t>Mokra</w:t>
      </w:r>
      <w:proofErr w:type="spellEnd"/>
      <w:r>
        <w:rPr>
          <w:rFonts w:ascii="Calibri" w:eastAsia="Calibri" w:hAnsi="Calibri" w:cs="Calibri"/>
        </w:rPr>
        <w:t xml:space="preserve">, </w:t>
      </w:r>
      <w:proofErr w:type="spellStart"/>
      <w:r>
        <w:rPr>
          <w:rFonts w:ascii="Calibri" w:eastAsia="Calibri" w:hAnsi="Calibri" w:cs="Calibri"/>
        </w:rPr>
        <w:t>Määsi</w:t>
      </w:r>
      <w:proofErr w:type="spellEnd"/>
      <w:r>
        <w:rPr>
          <w:rFonts w:ascii="Calibri" w:eastAsia="Calibri" w:hAnsi="Calibri" w:cs="Calibri"/>
        </w:rPr>
        <w:t xml:space="preserve">, Napi, </w:t>
      </w:r>
      <w:proofErr w:type="spellStart"/>
      <w:r>
        <w:rPr>
          <w:rFonts w:ascii="Calibri" w:eastAsia="Calibri" w:hAnsi="Calibri" w:cs="Calibri"/>
        </w:rPr>
        <w:t>Pruntova</w:t>
      </w:r>
      <w:proofErr w:type="spellEnd"/>
      <w:r>
        <w:rPr>
          <w:rFonts w:ascii="Calibri" w:eastAsia="Calibri" w:hAnsi="Calibri" w:cs="Calibri"/>
        </w:rPr>
        <w:t xml:space="preserve">, </w:t>
      </w:r>
      <w:proofErr w:type="spellStart"/>
      <w:r>
        <w:rPr>
          <w:rFonts w:ascii="Calibri" w:eastAsia="Calibri" w:hAnsi="Calibri" w:cs="Calibri"/>
        </w:rPr>
        <w:t>Põrstõ</w:t>
      </w:r>
      <w:proofErr w:type="spellEnd"/>
      <w:r>
        <w:rPr>
          <w:rFonts w:ascii="Calibri" w:eastAsia="Calibri" w:hAnsi="Calibri" w:cs="Calibri"/>
        </w:rPr>
        <w:t xml:space="preserve">, </w:t>
      </w:r>
      <w:proofErr w:type="spellStart"/>
      <w:r>
        <w:rPr>
          <w:rFonts w:ascii="Calibri" w:eastAsia="Calibri" w:hAnsi="Calibri" w:cs="Calibri"/>
        </w:rPr>
        <w:t>Saagri</w:t>
      </w:r>
      <w:proofErr w:type="spellEnd"/>
      <w:r>
        <w:rPr>
          <w:rFonts w:ascii="Calibri" w:eastAsia="Calibri" w:hAnsi="Calibri" w:cs="Calibri"/>
        </w:rPr>
        <w:t xml:space="preserve">, </w:t>
      </w:r>
      <w:proofErr w:type="spellStart"/>
      <w:r>
        <w:rPr>
          <w:rFonts w:ascii="Calibri" w:eastAsia="Calibri" w:hAnsi="Calibri" w:cs="Calibri"/>
        </w:rPr>
        <w:t>Tiastõ</w:t>
      </w:r>
      <w:proofErr w:type="spellEnd"/>
      <w:r>
        <w:rPr>
          <w:rFonts w:ascii="Calibri" w:eastAsia="Calibri" w:hAnsi="Calibri" w:cs="Calibri"/>
        </w:rPr>
        <w:t xml:space="preserve">, </w:t>
      </w:r>
      <w:proofErr w:type="spellStart"/>
      <w:r>
        <w:rPr>
          <w:rFonts w:ascii="Calibri" w:eastAsia="Calibri" w:hAnsi="Calibri" w:cs="Calibri"/>
        </w:rPr>
        <w:t>Tiilige</w:t>
      </w:r>
      <w:proofErr w:type="spellEnd"/>
      <w:r>
        <w:rPr>
          <w:rFonts w:ascii="Calibri" w:eastAsia="Calibri" w:hAnsi="Calibri" w:cs="Calibri"/>
        </w:rPr>
        <w:t xml:space="preserve">, </w:t>
      </w:r>
      <w:proofErr w:type="spellStart"/>
      <w:r>
        <w:rPr>
          <w:rFonts w:ascii="Calibri" w:eastAsia="Calibri" w:hAnsi="Calibri" w:cs="Calibri"/>
        </w:rPr>
        <w:t>Toodsi</w:t>
      </w:r>
      <w:proofErr w:type="spellEnd"/>
      <w:r>
        <w:rPr>
          <w:rFonts w:ascii="Calibri" w:eastAsia="Calibri" w:hAnsi="Calibri" w:cs="Calibri"/>
        </w:rPr>
        <w:t xml:space="preserve">, </w:t>
      </w:r>
      <w:proofErr w:type="spellStart"/>
      <w:r>
        <w:rPr>
          <w:rFonts w:ascii="Calibri" w:eastAsia="Calibri" w:hAnsi="Calibri" w:cs="Calibri"/>
        </w:rPr>
        <w:t>Tserebi</w:t>
      </w:r>
      <w:proofErr w:type="spellEnd"/>
      <w:r>
        <w:rPr>
          <w:rFonts w:ascii="Calibri" w:eastAsia="Calibri" w:hAnsi="Calibri" w:cs="Calibri"/>
        </w:rPr>
        <w:t xml:space="preserve"> külad) liitmisel. Setomaa vald asub Võru maakonnas ning piirneb põhjast ja läänest Räpina, Rõuge ja Võru vallaga. Idast piirneb Setomaa vald Vene Föderatsiooniga ning see on ühtlasi Eesti ja Euroopa Liidu idapiiriks. Setomaa vallas on üks alevik – Värska – ning 155 küla, neist suurimad on Mikitamäe, Meremäe ning Obinitsa.</w:t>
      </w:r>
    </w:p>
    <w:p w14:paraId="4FD133F4"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Joonis 1. Setomaa valla asendiplaan.</w:t>
      </w:r>
    </w:p>
    <w:p w14:paraId="27C30364" w14:textId="77777777" w:rsidR="00085698" w:rsidRDefault="00BC10B8">
      <w:pPr>
        <w:spacing w:before="120" w:after="120"/>
        <w:jc w:val="both"/>
        <w:rPr>
          <w:rFonts w:ascii="Calibri" w:eastAsia="Calibri" w:hAnsi="Calibri" w:cs="Calibri"/>
        </w:rPr>
      </w:pPr>
      <w:bookmarkStart w:id="3" w:name="_3znysh7" w:colFirst="0" w:colLast="0"/>
      <w:bookmarkEnd w:id="3"/>
      <w:r>
        <w:rPr>
          <w:rFonts w:ascii="Calibri" w:eastAsia="Calibri" w:hAnsi="Calibri" w:cs="Calibri"/>
          <w:noProof/>
        </w:rPr>
        <w:drawing>
          <wp:inline distT="114300" distB="114300" distL="114300" distR="114300" wp14:anchorId="7D4B218A" wp14:editId="4652A318">
            <wp:extent cx="4089809" cy="5958372"/>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089809" cy="5958372"/>
                    </a:xfrm>
                    <a:prstGeom prst="rect">
                      <a:avLst/>
                    </a:prstGeom>
                    <a:ln/>
                  </pic:spPr>
                </pic:pic>
              </a:graphicData>
            </a:graphic>
          </wp:inline>
        </w:drawing>
      </w:r>
    </w:p>
    <w:p w14:paraId="7F65CE71"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4" w:name="_2et92p0" w:colFirst="0" w:colLast="0"/>
      <w:bookmarkEnd w:id="4"/>
      <w:r>
        <w:rPr>
          <w:rFonts w:ascii="Calibri" w:eastAsia="Calibri" w:hAnsi="Calibri" w:cs="Calibri"/>
          <w:b/>
          <w:color w:val="3C78D8"/>
          <w:sz w:val="36"/>
          <w:szCs w:val="36"/>
        </w:rPr>
        <w:lastRenderedPageBreak/>
        <w:t>1.2 Rahvastik</w:t>
      </w:r>
    </w:p>
    <w:p w14:paraId="7FADD150" w14:textId="77777777" w:rsidR="00085698" w:rsidRDefault="00BC10B8">
      <w:pPr>
        <w:spacing w:before="120" w:after="120"/>
        <w:jc w:val="both"/>
        <w:rPr>
          <w:rFonts w:ascii="Calibri" w:eastAsia="Calibri" w:hAnsi="Calibri" w:cs="Calibri"/>
        </w:rPr>
      </w:pPr>
      <w:r>
        <w:rPr>
          <w:rFonts w:ascii="Calibri" w:eastAsia="Calibri" w:hAnsi="Calibri" w:cs="Calibri"/>
        </w:rPr>
        <w:t>1. jaanuari 2019. a seisuga oli haldusreformi järgses Setomaa vallas Statistikaameti andmetel 3280 elanikku</w:t>
      </w:r>
      <w:r>
        <w:rPr>
          <w:rFonts w:ascii="Calibri" w:eastAsia="Calibri" w:hAnsi="Calibri" w:cs="Calibri"/>
          <w:b/>
          <w:vertAlign w:val="superscript"/>
        </w:rPr>
        <w:footnoteReference w:id="1"/>
      </w:r>
      <w:r>
        <w:rPr>
          <w:rFonts w:ascii="Calibri" w:eastAsia="Calibri" w:hAnsi="Calibri" w:cs="Calibri"/>
          <w:b/>
        </w:rPr>
        <w:t>,</w:t>
      </w:r>
      <w:r>
        <w:rPr>
          <w:rFonts w:ascii="Calibri" w:eastAsia="Calibri" w:hAnsi="Calibri" w:cs="Calibri"/>
        </w:rPr>
        <w:t xml:space="preserve"> valla pindala on 463,10 km² ja asustustihedus on 7,1 elanikku km² kohta.</w:t>
      </w:r>
    </w:p>
    <w:p w14:paraId="4A43EB77" w14:textId="77777777" w:rsidR="00085698" w:rsidRDefault="00BC10B8">
      <w:pPr>
        <w:spacing w:before="120" w:after="120"/>
        <w:jc w:val="both"/>
        <w:rPr>
          <w:rFonts w:ascii="Calibri" w:eastAsia="Calibri" w:hAnsi="Calibri" w:cs="Calibri"/>
        </w:rPr>
      </w:pPr>
      <w:r>
        <w:rPr>
          <w:rFonts w:ascii="Calibri" w:eastAsia="Calibri" w:hAnsi="Calibri" w:cs="Calibri"/>
        </w:rPr>
        <w:t>Setomaa valla rahvastiku paiknemisest on väljavõte joonisel 2. Selle järgi on hästi näha, kuidas looduslikud olud tekitavad maa-alad, kus elavad väga üksikud inimesed, ja mõned punktid, kuhu rahvastik on koondunud pisut tihedamalt. Selline elukohtade jagunemine seab raskendavad tingimused ka kohalike ja riigi teenuste kättesaadavusele ja korraldamisele.</w:t>
      </w:r>
    </w:p>
    <w:p w14:paraId="2AAD0262"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Joonis 2. Setomaa valla rahvastiku paiknemine 2017. aastal. Allikas: Statistikaamet.</w:t>
      </w:r>
    </w:p>
    <w:p w14:paraId="4A412E63" w14:textId="77777777" w:rsidR="00085698" w:rsidRDefault="00BC10B8">
      <w:pPr>
        <w:spacing w:before="120" w:after="120"/>
        <w:rPr>
          <w:rFonts w:ascii="Calibri" w:eastAsia="Calibri" w:hAnsi="Calibri" w:cs="Calibri"/>
        </w:rPr>
      </w:pPr>
      <w:r>
        <w:rPr>
          <w:rFonts w:ascii="Calibri" w:eastAsia="Calibri" w:hAnsi="Calibri" w:cs="Calibri"/>
          <w:noProof/>
        </w:rPr>
        <w:drawing>
          <wp:inline distT="114300" distB="114300" distL="114300" distR="114300" wp14:anchorId="6B47A236" wp14:editId="3626F14C">
            <wp:extent cx="4810701" cy="434392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810701" cy="4343920"/>
                    </a:xfrm>
                    <a:prstGeom prst="rect">
                      <a:avLst/>
                    </a:prstGeom>
                    <a:ln/>
                  </pic:spPr>
                </pic:pic>
              </a:graphicData>
            </a:graphic>
          </wp:inline>
        </w:drawing>
      </w:r>
    </w:p>
    <w:p w14:paraId="419D5C10" w14:textId="77777777" w:rsidR="00085698" w:rsidRDefault="00BC10B8">
      <w:pPr>
        <w:spacing w:before="120"/>
        <w:rPr>
          <w:rFonts w:ascii="Calibri" w:eastAsia="Calibri" w:hAnsi="Calibri" w:cs="Calibri"/>
        </w:rPr>
      </w:pPr>
      <w:r>
        <w:br w:type="page"/>
      </w:r>
    </w:p>
    <w:p w14:paraId="4CE1B252" w14:textId="77777777" w:rsidR="00085698" w:rsidRDefault="00BC10B8">
      <w:pPr>
        <w:spacing w:after="120"/>
        <w:jc w:val="both"/>
        <w:rPr>
          <w:rFonts w:ascii="Calibri" w:eastAsia="Calibri" w:hAnsi="Calibri" w:cs="Calibri"/>
        </w:rPr>
      </w:pPr>
      <w:r>
        <w:rPr>
          <w:rFonts w:ascii="Calibri" w:eastAsia="Calibri" w:hAnsi="Calibri" w:cs="Calibri"/>
        </w:rPr>
        <w:lastRenderedPageBreak/>
        <w:t>Setomaa valla elanikest  1555 on naised (47%) ja  1725 mehed (53%) (joonis 3).</w:t>
      </w:r>
    </w:p>
    <w:p w14:paraId="0982CBD5" w14:textId="77777777" w:rsidR="00085698" w:rsidRDefault="00131651">
      <w:pPr>
        <w:spacing w:before="120" w:after="120"/>
        <w:jc w:val="both"/>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658240" behindDoc="0" locked="0" layoutInCell="1" allowOverlap="1" wp14:anchorId="7473CB1F" wp14:editId="3D96BCB1">
            <wp:simplePos x="0" y="0"/>
            <wp:positionH relativeFrom="column">
              <wp:posOffset>0</wp:posOffset>
            </wp:positionH>
            <wp:positionV relativeFrom="paragraph">
              <wp:posOffset>251460</wp:posOffset>
            </wp:positionV>
            <wp:extent cx="5566410" cy="4171950"/>
            <wp:effectExtent l="0" t="0" r="0" b="0"/>
            <wp:wrapTopAndBottom/>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6410" cy="4171950"/>
                    </a:xfrm>
                    <a:prstGeom prst="rect">
                      <a:avLst/>
                    </a:prstGeom>
                    <a:noFill/>
                  </pic:spPr>
                </pic:pic>
              </a:graphicData>
            </a:graphic>
            <wp14:sizeRelH relativeFrom="margin">
              <wp14:pctWidth>0</wp14:pctWidth>
            </wp14:sizeRelH>
            <wp14:sizeRelV relativeFrom="margin">
              <wp14:pctHeight>0</wp14:pctHeight>
            </wp14:sizeRelV>
          </wp:anchor>
        </w:drawing>
      </w:r>
      <w:r w:rsidR="00BC10B8">
        <w:rPr>
          <w:rFonts w:ascii="Calibri" w:eastAsia="Calibri" w:hAnsi="Calibri" w:cs="Calibri"/>
          <w:b/>
          <w:sz w:val="20"/>
          <w:szCs w:val="20"/>
        </w:rPr>
        <w:t>Joonis 3. Setomaa valla rahvastikupüramiid 2019. a 1. jaanuari seisuga. Allikas: Statistikaamet</w:t>
      </w:r>
      <w:r w:rsidR="00BC10B8">
        <w:rPr>
          <w:rFonts w:ascii="Calibri" w:eastAsia="Calibri" w:hAnsi="Calibri" w:cs="Calibri"/>
          <w:b/>
          <w:sz w:val="20"/>
          <w:szCs w:val="20"/>
          <w:vertAlign w:val="superscript"/>
        </w:rPr>
        <w:footnoteReference w:id="2"/>
      </w:r>
      <w:r w:rsidR="00BC10B8">
        <w:rPr>
          <w:rFonts w:ascii="Calibri" w:eastAsia="Calibri" w:hAnsi="Calibri" w:cs="Calibri"/>
          <w:b/>
          <w:sz w:val="20"/>
          <w:szCs w:val="20"/>
        </w:rPr>
        <w:t>.</w:t>
      </w:r>
    </w:p>
    <w:p w14:paraId="79D26E43" w14:textId="77777777" w:rsidR="00DC0BD6" w:rsidRDefault="00DC0BD6">
      <w:pPr>
        <w:spacing w:before="120" w:after="120"/>
        <w:jc w:val="both"/>
        <w:rPr>
          <w:rFonts w:ascii="Calibri" w:eastAsia="Calibri" w:hAnsi="Calibri" w:cs="Calibri"/>
          <w:b/>
          <w:sz w:val="20"/>
          <w:szCs w:val="20"/>
        </w:rPr>
      </w:pPr>
    </w:p>
    <w:p w14:paraId="18DCEFE9" w14:textId="77777777" w:rsidR="00085698" w:rsidRDefault="00BC10B8">
      <w:pPr>
        <w:spacing w:before="120" w:after="120"/>
        <w:jc w:val="both"/>
        <w:rPr>
          <w:rFonts w:ascii="Calibri" w:eastAsia="Calibri" w:hAnsi="Calibri" w:cs="Calibri"/>
        </w:rPr>
      </w:pPr>
      <w:r>
        <w:rPr>
          <w:rFonts w:ascii="Calibri" w:eastAsia="Calibri" w:hAnsi="Calibri" w:cs="Calibri"/>
        </w:rPr>
        <w:t>Positiivne on suhteliselt suur pereloomise eas olevate 20–35-aastaste hulk, meeste ja naiste jaotus on aga ebavõrdne. 25–65 aastaste seas on meeste ülekaal suur, eriti suur on vahe 25–35-aastaste seas. 70-aastaste ja vanemate vanusegruppides tekib naiste ülekaal. Kõige suuremad vanuserühmad nii meeste kui naiste osas on vanuses 50–54 ja 55–59. Samas 5–19-aastaste vanusegruppide osakaal on oluliselt väiksem. Noorte ja laste vanusegrupid on oluliselt väiksemad kui tööealiste vanusegrupid. Samas on viimased 19 aastat laste osakaal olnud suhteliselt stabiilne.</w:t>
      </w:r>
    </w:p>
    <w:p w14:paraId="0268A528" w14:textId="5AD1AA1E" w:rsidR="00085698" w:rsidRDefault="00BC10B8">
      <w:pPr>
        <w:spacing w:before="120" w:after="120"/>
        <w:jc w:val="both"/>
        <w:rPr>
          <w:rFonts w:ascii="Calibri" w:eastAsia="Calibri" w:hAnsi="Calibri" w:cs="Calibri"/>
        </w:rPr>
      </w:pPr>
      <w:r>
        <w:rPr>
          <w:rFonts w:ascii="Calibri" w:eastAsia="Calibri" w:hAnsi="Calibri" w:cs="Calibri"/>
        </w:rPr>
        <w:t xml:space="preserve">Haldusreformi käigus moodustati Meremäe, Mikitamäe ja Värska valla ühinemise teel uus haldusüksus nimega Setomaa vald. Lisaks kolmele nimetatule ühines Setomaa vallaga ka üks osa endisest Misso vallast – Luhamaa </w:t>
      </w:r>
      <w:proofErr w:type="spellStart"/>
      <w:r>
        <w:rPr>
          <w:rFonts w:ascii="Calibri" w:eastAsia="Calibri" w:hAnsi="Calibri" w:cs="Calibri"/>
        </w:rPr>
        <w:t>nulk</w:t>
      </w:r>
      <w:proofErr w:type="spellEnd"/>
      <w:r>
        <w:rPr>
          <w:rFonts w:ascii="Calibri" w:eastAsia="Calibri" w:hAnsi="Calibri" w:cs="Calibri"/>
        </w:rPr>
        <w:t xml:space="preserve">. Statistilised andmed avaldatakse teatava </w:t>
      </w:r>
      <w:proofErr w:type="spellStart"/>
      <w:r>
        <w:rPr>
          <w:rFonts w:ascii="Calibri" w:eastAsia="Calibri" w:hAnsi="Calibri" w:cs="Calibri"/>
        </w:rPr>
        <w:t>viibega</w:t>
      </w:r>
      <w:proofErr w:type="spellEnd"/>
      <w:r>
        <w:rPr>
          <w:rFonts w:ascii="Calibri" w:eastAsia="Calibri" w:hAnsi="Calibri" w:cs="Calibri"/>
        </w:rPr>
        <w:t>. Seetõttu on käesoleva analüüsi aluseks enamasti 2017. a haldusreformi eelse haldusjaotuse järgi esitatud andmed. See</w:t>
      </w:r>
      <w:r w:rsidR="00E67EA8">
        <w:rPr>
          <w:rFonts w:ascii="Calibri" w:eastAsia="Calibri" w:hAnsi="Calibri" w:cs="Calibri"/>
        </w:rPr>
        <w:t xml:space="preserve"> </w:t>
      </w:r>
      <w:r>
        <w:rPr>
          <w:rFonts w:ascii="Calibri" w:eastAsia="Calibri" w:hAnsi="Calibri" w:cs="Calibri"/>
        </w:rPr>
        <w:t>tähendab, et kui ei ole eraldi teisiti välja toodud, siis on Setomaa valla hetkeolukorra kirjeldamisel kasutatud kolme varasema valla (Meremäe, Mikitamäe ja Värska valla) andmete summat.</w:t>
      </w:r>
      <w:r w:rsidR="00EA7C5F">
        <w:rPr>
          <w:rFonts w:ascii="Calibri" w:eastAsia="Calibri" w:hAnsi="Calibri" w:cs="Calibri"/>
        </w:rPr>
        <w:t xml:space="preserve"> </w:t>
      </w:r>
      <w:r>
        <w:rPr>
          <w:rFonts w:ascii="Calibri" w:eastAsia="Calibri" w:hAnsi="Calibri" w:cs="Calibri"/>
        </w:rPr>
        <w:t xml:space="preserve">Selliste kaudsete andmete kasutamine ei muuda üldisi trende ja ei ole väga suure osakaaluga. Seda tõestab </w:t>
      </w:r>
      <w:r>
        <w:rPr>
          <w:rFonts w:ascii="Calibri" w:eastAsia="Calibri" w:hAnsi="Calibri" w:cs="Calibri"/>
        </w:rPr>
        <w:lastRenderedPageBreak/>
        <w:t>ka joonis 4, kus 1. jaanuari 2017. a andmetele toetudes on võrreldud omavahel rahvaarvu kolmes haldusreformi eelses vallas kokku ja uues haldusreformi järgses Setomaa vallas. 2017. aasta 1. jaanuari seisuga oli kolme valla elanike arv kokku 3248. Haldusreformi järgse Setomaa valla elanike arv oli samal ajal 3390. See tähendab, et Misso vallast liitus Setomaa vallaga piirkond, kus elas Statistikaameti andmetel 2017. aasta 1. jaanuari seisuga 142 inimest. See moodustab 4,2 protsenti valla elanikest.</w:t>
      </w:r>
    </w:p>
    <w:p w14:paraId="0394B332"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Joonis 4. Rahvaarv (arvestades rännet) haldusreformi eelselt Meremäe, Mikitamäe ja Värska valdades kokku aastatel 2013–2017 ning Setomaa vallas aastatel 2017–201</w:t>
      </w:r>
      <w:r w:rsidR="00EA7C5F">
        <w:rPr>
          <w:rFonts w:ascii="Calibri" w:eastAsia="Calibri" w:hAnsi="Calibri" w:cs="Calibri"/>
          <w:b/>
          <w:sz w:val="20"/>
          <w:szCs w:val="20"/>
        </w:rPr>
        <w:t>9</w:t>
      </w:r>
      <w:r>
        <w:rPr>
          <w:rFonts w:ascii="Calibri" w:eastAsia="Calibri" w:hAnsi="Calibri" w:cs="Calibri"/>
          <w:b/>
          <w:sz w:val="20"/>
          <w:szCs w:val="20"/>
        </w:rPr>
        <w:t>. Allikas: Statistikaamet</w:t>
      </w:r>
      <w:r>
        <w:rPr>
          <w:rFonts w:ascii="Calibri" w:eastAsia="Calibri" w:hAnsi="Calibri" w:cs="Calibri"/>
          <w:b/>
          <w:sz w:val="20"/>
          <w:szCs w:val="20"/>
          <w:vertAlign w:val="superscript"/>
        </w:rPr>
        <w:footnoteReference w:id="3"/>
      </w:r>
      <w:r>
        <w:rPr>
          <w:rFonts w:ascii="Calibri" w:eastAsia="Calibri" w:hAnsi="Calibri" w:cs="Calibri"/>
          <w:b/>
          <w:sz w:val="20"/>
          <w:szCs w:val="20"/>
        </w:rPr>
        <w:t>.</w:t>
      </w:r>
    </w:p>
    <w:p w14:paraId="7AAB3977" w14:textId="77777777" w:rsidR="00085698" w:rsidRPr="00131651" w:rsidRDefault="00EA7C5F">
      <w:pPr>
        <w:spacing w:before="120" w:after="120"/>
        <w:jc w:val="both"/>
        <w:rPr>
          <w:rFonts w:ascii="Calibri" w:eastAsia="Calibri" w:hAnsi="Calibri" w:cs="Calibri"/>
          <w:b/>
          <w:sz w:val="20"/>
          <w:szCs w:val="20"/>
        </w:rPr>
      </w:pPr>
      <w:r>
        <w:rPr>
          <w:rFonts w:ascii="Calibri" w:eastAsia="Calibri" w:hAnsi="Calibri" w:cs="Calibri"/>
          <w:b/>
          <w:noProof/>
          <w:sz w:val="20"/>
          <w:szCs w:val="20"/>
        </w:rPr>
        <w:drawing>
          <wp:inline distT="0" distB="0" distL="0" distR="0" wp14:anchorId="623509CB" wp14:editId="27C593CE">
            <wp:extent cx="5211538" cy="3133725"/>
            <wp:effectExtent l="0" t="0" r="825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92" cy="3188296"/>
                    </a:xfrm>
                    <a:prstGeom prst="rect">
                      <a:avLst/>
                    </a:prstGeom>
                    <a:noFill/>
                  </pic:spPr>
                </pic:pic>
              </a:graphicData>
            </a:graphic>
          </wp:inline>
        </w:drawing>
      </w:r>
    </w:p>
    <w:p w14:paraId="15C872D3" w14:textId="77777777" w:rsidR="00085698" w:rsidRDefault="00BC10B8">
      <w:pPr>
        <w:spacing w:before="240" w:after="120"/>
        <w:jc w:val="both"/>
        <w:rPr>
          <w:rFonts w:ascii="Calibri" w:eastAsia="Calibri" w:hAnsi="Calibri" w:cs="Calibri"/>
        </w:rPr>
      </w:pPr>
      <w:r>
        <w:rPr>
          <w:rFonts w:ascii="Calibri" w:eastAsia="Calibri" w:hAnsi="Calibri" w:cs="Calibri"/>
        </w:rPr>
        <w:t>2000. aastatel on rahvastik praeguse Setomaa valla piirides pidevalt vähenenud. Sarnane trend on iseloomulik kõigile Eesti suurematest keskustest kaugemal asuvatele piirkondadele. Suhteliselt suur elanike arvu kasv 1. jaanuariks 2016. aastal on tingitud metoodika muutusest. Võrreldes 2016. aasta tulemusi 2017. ja 2018. aasta näitajatega ei saa väita, et elanike arv kasvaks.</w:t>
      </w:r>
    </w:p>
    <w:p w14:paraId="45E9C2DF" w14:textId="5666E75C" w:rsidR="00085698" w:rsidRDefault="00BC10B8" w:rsidP="00131651">
      <w:pPr>
        <w:spacing w:before="120" w:after="120"/>
        <w:jc w:val="both"/>
        <w:rPr>
          <w:rFonts w:ascii="Calibri" w:eastAsia="Calibri" w:hAnsi="Calibri" w:cs="Calibri"/>
        </w:rPr>
      </w:pPr>
      <w:r>
        <w:rPr>
          <w:rFonts w:ascii="Calibri" w:eastAsia="Calibri" w:hAnsi="Calibri" w:cs="Calibri"/>
        </w:rPr>
        <w:t>Rahvastiku vähenemise põhjuseks on negatiivne iive. 2008–201</w:t>
      </w:r>
      <w:r w:rsidR="00E67EA8">
        <w:rPr>
          <w:rFonts w:ascii="Calibri" w:eastAsia="Calibri" w:hAnsi="Calibri" w:cs="Calibri"/>
        </w:rPr>
        <w:t>8</w:t>
      </w:r>
      <w:r>
        <w:rPr>
          <w:rFonts w:ascii="Calibri" w:eastAsia="Calibri" w:hAnsi="Calibri" w:cs="Calibri"/>
        </w:rPr>
        <w:t xml:space="preserve"> on Setomaa valla loomulik iive olnud pidevalt negatiivne (joonis 5). Viimastel aastatel on loomulik iive olnud vähem negatiivne, 2017. aastal on see näitaja aga taas suuremas miinuses (-42).</w:t>
      </w:r>
      <w:r>
        <w:br w:type="page"/>
      </w:r>
    </w:p>
    <w:p w14:paraId="33E5C406" w14:textId="77777777" w:rsidR="00085698" w:rsidRDefault="00BC10B8">
      <w:pPr>
        <w:spacing w:after="120"/>
        <w:jc w:val="both"/>
        <w:rPr>
          <w:rFonts w:ascii="Calibri" w:eastAsia="Calibri" w:hAnsi="Calibri" w:cs="Calibri"/>
          <w:b/>
          <w:sz w:val="20"/>
          <w:szCs w:val="20"/>
        </w:rPr>
      </w:pPr>
      <w:r>
        <w:rPr>
          <w:rFonts w:ascii="Calibri" w:eastAsia="Calibri" w:hAnsi="Calibri" w:cs="Calibri"/>
          <w:b/>
          <w:sz w:val="20"/>
          <w:szCs w:val="20"/>
        </w:rPr>
        <w:lastRenderedPageBreak/>
        <w:t>Joonis 5. Loomulik iive haldusreformi eelselt Meremäe, Mikitamäe ja Värska valdades aastatel 2008–2016 ning Setomaa vallas 2017</w:t>
      </w:r>
      <w:r w:rsidR="00A12B27">
        <w:rPr>
          <w:rFonts w:ascii="Calibri" w:eastAsia="Calibri" w:hAnsi="Calibri" w:cs="Calibri"/>
          <w:b/>
          <w:sz w:val="20"/>
          <w:szCs w:val="20"/>
        </w:rPr>
        <w:t>-2018</w:t>
      </w:r>
      <w:r>
        <w:rPr>
          <w:rFonts w:ascii="Calibri" w:eastAsia="Calibri" w:hAnsi="Calibri" w:cs="Calibri"/>
          <w:b/>
          <w:sz w:val="20"/>
          <w:szCs w:val="20"/>
        </w:rPr>
        <w:t>. a. Allikas: Statistikaamet.</w:t>
      </w:r>
    </w:p>
    <w:p w14:paraId="109DD9F2" w14:textId="77777777" w:rsidR="00085698" w:rsidRPr="00A12B27" w:rsidRDefault="00A12B27" w:rsidP="00A12B27">
      <w:pPr>
        <w:spacing w:after="120"/>
        <w:jc w:val="both"/>
        <w:rPr>
          <w:rFonts w:ascii="Calibri" w:eastAsia="Calibri" w:hAnsi="Calibri" w:cs="Calibri"/>
          <w:b/>
          <w:sz w:val="20"/>
          <w:szCs w:val="20"/>
        </w:rPr>
      </w:pPr>
      <w:r>
        <w:rPr>
          <w:rFonts w:ascii="Calibri" w:eastAsia="Calibri" w:hAnsi="Calibri" w:cs="Calibri"/>
          <w:b/>
          <w:noProof/>
          <w:sz w:val="20"/>
          <w:szCs w:val="20"/>
        </w:rPr>
        <w:drawing>
          <wp:inline distT="0" distB="0" distL="0" distR="0" wp14:anchorId="4CF03813" wp14:editId="36A404AC">
            <wp:extent cx="4693879" cy="2581275"/>
            <wp:effectExtent l="0" t="0" r="0" b="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879" cy="2581275"/>
                    </a:xfrm>
                    <a:prstGeom prst="rect">
                      <a:avLst/>
                    </a:prstGeom>
                    <a:noFill/>
                  </pic:spPr>
                </pic:pic>
              </a:graphicData>
            </a:graphic>
          </wp:inline>
        </w:drawing>
      </w:r>
    </w:p>
    <w:p w14:paraId="12BEE27F" w14:textId="77777777" w:rsidR="00085698" w:rsidRDefault="00BC10B8">
      <w:pPr>
        <w:spacing w:before="240" w:after="120"/>
        <w:jc w:val="both"/>
        <w:rPr>
          <w:rFonts w:ascii="Calibri" w:eastAsia="Calibri" w:hAnsi="Calibri" w:cs="Calibri"/>
        </w:rPr>
      </w:pPr>
      <w:r>
        <w:rPr>
          <w:rFonts w:ascii="Calibri" w:eastAsia="Calibri" w:hAnsi="Calibri" w:cs="Calibri"/>
        </w:rPr>
        <w:t>Tabelis 1 on välja toodud sünnid, surmad ja iive Setomaa vallas aastatel 2008–201</w:t>
      </w:r>
      <w:r w:rsidR="00A12B27">
        <w:rPr>
          <w:rFonts w:ascii="Calibri" w:eastAsia="Calibri" w:hAnsi="Calibri" w:cs="Calibri"/>
        </w:rPr>
        <w:t>8</w:t>
      </w:r>
      <w:r>
        <w:rPr>
          <w:rFonts w:ascii="Calibri" w:eastAsia="Calibri" w:hAnsi="Calibri" w:cs="Calibri"/>
        </w:rPr>
        <w:t>. Sel perioodil on kuuel aastal sündinud 23–27 last aastas, 2010. ja 2013. a oli sündide arv tunduvalt väiksem ning 2011. ja 2016. a on sünde olnud oluliselt rohkem (ka iive on neil aastatel kõige lähemal nullile). 2008. aastal registreeriti Setomaal 83 surma, edaspidi on surmade arv aastas olnud langustrendis. Vaadeldava perioodi viimasel kahel aastal, 2015. ja 2016. a, on surmade arv langenud alla 60, mis on viimase kümne aasta väikseim number. Samas 2017. aastal, kui arvestatud on kogu haldusreformi järgse Setomaa valla rahvastikku, on surmade arv kasvanud.</w:t>
      </w:r>
    </w:p>
    <w:p w14:paraId="4003E3D9"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1. Sünnid, surmad ja iive haldusreformi eelselt Meremäe, Mikitamäe ja Värska valdades aastatel 2008–2016 ning Setomaa vallas 2017</w:t>
      </w:r>
      <w:r w:rsidR="00A12B27">
        <w:rPr>
          <w:rFonts w:ascii="Calibri" w:eastAsia="Calibri" w:hAnsi="Calibri" w:cs="Calibri"/>
          <w:b/>
          <w:sz w:val="20"/>
          <w:szCs w:val="20"/>
        </w:rPr>
        <w:t>-2018</w:t>
      </w:r>
      <w:r>
        <w:rPr>
          <w:rFonts w:ascii="Calibri" w:eastAsia="Calibri" w:hAnsi="Calibri" w:cs="Calibri"/>
          <w:b/>
          <w:sz w:val="20"/>
          <w:szCs w:val="20"/>
        </w:rPr>
        <w:t>. a. Allikas: Statistikaamet.</w:t>
      </w:r>
    </w:p>
    <w:tbl>
      <w:tblPr>
        <w:tblStyle w:val="a"/>
        <w:tblW w:w="941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6"/>
        <w:gridCol w:w="770"/>
        <w:gridCol w:w="770"/>
        <w:gridCol w:w="770"/>
        <w:gridCol w:w="770"/>
        <w:gridCol w:w="770"/>
        <w:gridCol w:w="770"/>
        <w:gridCol w:w="770"/>
        <w:gridCol w:w="785"/>
        <w:gridCol w:w="785"/>
        <w:gridCol w:w="785"/>
        <w:gridCol w:w="785"/>
      </w:tblGrid>
      <w:tr w:rsidR="00EA7C5F" w14:paraId="1C0C25DB" w14:textId="77777777" w:rsidTr="00131651">
        <w:trPr>
          <w:trHeight w:val="21"/>
        </w:trPr>
        <w:tc>
          <w:tcPr>
            <w:tcW w:w="88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14:paraId="7048E122" w14:textId="77777777" w:rsidR="00EA7C5F" w:rsidRDefault="00EA7C5F">
            <w:pPr>
              <w:jc w:val="both"/>
              <w:rPr>
                <w:rFonts w:ascii="Calibri" w:eastAsia="Calibri" w:hAnsi="Calibri" w:cs="Calibri"/>
                <w:b/>
              </w:rPr>
            </w:pP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36F1C55F" w14:textId="77777777" w:rsidR="00EA7C5F" w:rsidRDefault="00EA7C5F">
            <w:pPr>
              <w:jc w:val="both"/>
              <w:rPr>
                <w:rFonts w:ascii="Calibri" w:eastAsia="Calibri" w:hAnsi="Calibri" w:cs="Calibri"/>
                <w:b/>
              </w:rPr>
            </w:pPr>
            <w:r>
              <w:rPr>
                <w:rFonts w:ascii="Calibri" w:eastAsia="Calibri" w:hAnsi="Calibri" w:cs="Calibri"/>
                <w:b/>
              </w:rPr>
              <w:t>2008</w:t>
            </w: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742D9644" w14:textId="77777777" w:rsidR="00EA7C5F" w:rsidRDefault="00EA7C5F">
            <w:pPr>
              <w:jc w:val="both"/>
              <w:rPr>
                <w:rFonts w:ascii="Calibri" w:eastAsia="Calibri" w:hAnsi="Calibri" w:cs="Calibri"/>
                <w:b/>
              </w:rPr>
            </w:pPr>
            <w:r>
              <w:rPr>
                <w:rFonts w:ascii="Calibri" w:eastAsia="Calibri" w:hAnsi="Calibri" w:cs="Calibri"/>
                <w:b/>
              </w:rPr>
              <w:t>2009</w:t>
            </w: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13EA96DB" w14:textId="77777777" w:rsidR="00EA7C5F" w:rsidRDefault="00EA7C5F">
            <w:pPr>
              <w:jc w:val="both"/>
              <w:rPr>
                <w:rFonts w:ascii="Calibri" w:eastAsia="Calibri" w:hAnsi="Calibri" w:cs="Calibri"/>
                <w:b/>
              </w:rPr>
            </w:pPr>
            <w:r>
              <w:rPr>
                <w:rFonts w:ascii="Calibri" w:eastAsia="Calibri" w:hAnsi="Calibri" w:cs="Calibri"/>
                <w:b/>
              </w:rPr>
              <w:t>2010</w:t>
            </w: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29AA159E" w14:textId="77777777" w:rsidR="00EA7C5F" w:rsidRDefault="00EA7C5F">
            <w:pPr>
              <w:jc w:val="both"/>
              <w:rPr>
                <w:rFonts w:ascii="Calibri" w:eastAsia="Calibri" w:hAnsi="Calibri" w:cs="Calibri"/>
                <w:b/>
              </w:rPr>
            </w:pPr>
            <w:r>
              <w:rPr>
                <w:rFonts w:ascii="Calibri" w:eastAsia="Calibri" w:hAnsi="Calibri" w:cs="Calibri"/>
                <w:b/>
              </w:rPr>
              <w:t>2011</w:t>
            </w: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7D0C21DD" w14:textId="77777777" w:rsidR="00EA7C5F" w:rsidRDefault="00EA7C5F">
            <w:pPr>
              <w:jc w:val="both"/>
              <w:rPr>
                <w:rFonts w:ascii="Calibri" w:eastAsia="Calibri" w:hAnsi="Calibri" w:cs="Calibri"/>
                <w:b/>
              </w:rPr>
            </w:pPr>
            <w:r>
              <w:rPr>
                <w:rFonts w:ascii="Calibri" w:eastAsia="Calibri" w:hAnsi="Calibri" w:cs="Calibri"/>
                <w:b/>
              </w:rPr>
              <w:t>2012</w:t>
            </w: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557C28D3" w14:textId="77777777" w:rsidR="00EA7C5F" w:rsidRDefault="00EA7C5F">
            <w:pPr>
              <w:jc w:val="both"/>
              <w:rPr>
                <w:rFonts w:ascii="Calibri" w:eastAsia="Calibri" w:hAnsi="Calibri" w:cs="Calibri"/>
                <w:b/>
              </w:rPr>
            </w:pPr>
            <w:r>
              <w:rPr>
                <w:rFonts w:ascii="Calibri" w:eastAsia="Calibri" w:hAnsi="Calibri" w:cs="Calibri"/>
                <w:b/>
              </w:rPr>
              <w:t>2013</w:t>
            </w:r>
          </w:p>
        </w:tc>
        <w:tc>
          <w:tcPr>
            <w:tcW w:w="77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17370524" w14:textId="77777777" w:rsidR="00EA7C5F" w:rsidRDefault="00EA7C5F">
            <w:pPr>
              <w:jc w:val="both"/>
              <w:rPr>
                <w:rFonts w:ascii="Calibri" w:eastAsia="Calibri" w:hAnsi="Calibri" w:cs="Calibri"/>
                <w:b/>
              </w:rPr>
            </w:pPr>
            <w:r>
              <w:rPr>
                <w:rFonts w:ascii="Calibri" w:eastAsia="Calibri" w:hAnsi="Calibri" w:cs="Calibri"/>
                <w:b/>
              </w:rPr>
              <w:t>2014</w:t>
            </w:r>
          </w:p>
        </w:tc>
        <w:tc>
          <w:tcPr>
            <w:tcW w:w="78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34CCEB6E" w14:textId="77777777" w:rsidR="00EA7C5F" w:rsidRDefault="00EA7C5F">
            <w:pPr>
              <w:jc w:val="both"/>
              <w:rPr>
                <w:rFonts w:ascii="Calibri" w:eastAsia="Calibri" w:hAnsi="Calibri" w:cs="Calibri"/>
                <w:b/>
              </w:rPr>
            </w:pPr>
            <w:r>
              <w:rPr>
                <w:rFonts w:ascii="Calibri" w:eastAsia="Calibri" w:hAnsi="Calibri" w:cs="Calibri"/>
                <w:b/>
              </w:rPr>
              <w:t>2015</w:t>
            </w:r>
          </w:p>
        </w:tc>
        <w:tc>
          <w:tcPr>
            <w:tcW w:w="78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34709B07" w14:textId="77777777" w:rsidR="00EA7C5F" w:rsidRDefault="00EA7C5F">
            <w:pPr>
              <w:jc w:val="both"/>
              <w:rPr>
                <w:rFonts w:ascii="Calibri" w:eastAsia="Calibri" w:hAnsi="Calibri" w:cs="Calibri"/>
                <w:b/>
              </w:rPr>
            </w:pPr>
            <w:r>
              <w:rPr>
                <w:rFonts w:ascii="Calibri" w:eastAsia="Calibri" w:hAnsi="Calibri" w:cs="Calibri"/>
                <w:b/>
              </w:rPr>
              <w:t>2016</w:t>
            </w:r>
          </w:p>
        </w:tc>
        <w:tc>
          <w:tcPr>
            <w:tcW w:w="78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14:paraId="5EF81AA2" w14:textId="77777777" w:rsidR="00EA7C5F" w:rsidRDefault="00EA7C5F">
            <w:pPr>
              <w:jc w:val="both"/>
              <w:rPr>
                <w:rFonts w:ascii="Calibri" w:eastAsia="Calibri" w:hAnsi="Calibri" w:cs="Calibri"/>
                <w:b/>
              </w:rPr>
            </w:pPr>
            <w:r>
              <w:rPr>
                <w:rFonts w:ascii="Calibri" w:eastAsia="Calibri" w:hAnsi="Calibri" w:cs="Calibri"/>
                <w:b/>
              </w:rPr>
              <w:t>2017</w:t>
            </w:r>
          </w:p>
        </w:tc>
        <w:tc>
          <w:tcPr>
            <w:tcW w:w="785" w:type="dxa"/>
            <w:tcBorders>
              <w:top w:val="single" w:sz="8" w:space="0" w:color="000000"/>
              <w:left w:val="nil"/>
              <w:bottom w:val="single" w:sz="8" w:space="0" w:color="000000"/>
              <w:right w:val="single" w:sz="8" w:space="0" w:color="000000"/>
            </w:tcBorders>
            <w:shd w:val="clear" w:color="auto" w:fill="CFE2F3"/>
          </w:tcPr>
          <w:p w14:paraId="6F229071" w14:textId="77777777" w:rsidR="00EA7C5F" w:rsidRDefault="00EA7C5F">
            <w:pPr>
              <w:jc w:val="both"/>
              <w:rPr>
                <w:rFonts w:ascii="Calibri" w:eastAsia="Calibri" w:hAnsi="Calibri" w:cs="Calibri"/>
                <w:b/>
              </w:rPr>
            </w:pPr>
            <w:r>
              <w:rPr>
                <w:rFonts w:ascii="Calibri" w:eastAsia="Calibri" w:hAnsi="Calibri" w:cs="Calibri"/>
                <w:b/>
              </w:rPr>
              <w:t>2018</w:t>
            </w:r>
          </w:p>
        </w:tc>
      </w:tr>
      <w:tr w:rsidR="00EA7C5F" w14:paraId="5840BFC0" w14:textId="77777777" w:rsidTr="00131651">
        <w:trPr>
          <w:trHeight w:val="21"/>
        </w:trPr>
        <w:tc>
          <w:tcPr>
            <w:tcW w:w="88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914FE21" w14:textId="77777777" w:rsidR="00EA7C5F" w:rsidRDefault="00EA7C5F">
            <w:pPr>
              <w:jc w:val="both"/>
              <w:rPr>
                <w:rFonts w:ascii="Calibri" w:eastAsia="Calibri" w:hAnsi="Calibri" w:cs="Calibri"/>
                <w:b/>
              </w:rPr>
            </w:pPr>
            <w:r>
              <w:rPr>
                <w:rFonts w:ascii="Calibri" w:eastAsia="Calibri" w:hAnsi="Calibri" w:cs="Calibri"/>
                <w:b/>
              </w:rPr>
              <w:t>Sünnid</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5565FAF9" w14:textId="77777777" w:rsidR="00EA7C5F" w:rsidRDefault="00EA7C5F">
            <w:pPr>
              <w:jc w:val="center"/>
              <w:rPr>
                <w:rFonts w:ascii="Calibri" w:eastAsia="Calibri" w:hAnsi="Calibri" w:cs="Calibri"/>
              </w:rPr>
            </w:pPr>
            <w:r>
              <w:rPr>
                <w:rFonts w:ascii="Calibri" w:eastAsia="Calibri" w:hAnsi="Calibri" w:cs="Calibri"/>
              </w:rPr>
              <w:t>25</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445A0B22" w14:textId="77777777" w:rsidR="00EA7C5F" w:rsidRDefault="00EA7C5F">
            <w:pPr>
              <w:jc w:val="center"/>
              <w:rPr>
                <w:rFonts w:ascii="Calibri" w:eastAsia="Calibri" w:hAnsi="Calibri" w:cs="Calibri"/>
              </w:rPr>
            </w:pPr>
            <w:r>
              <w:rPr>
                <w:rFonts w:ascii="Calibri" w:eastAsia="Calibri" w:hAnsi="Calibri" w:cs="Calibri"/>
              </w:rPr>
              <w:t>25</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4D69E7AD" w14:textId="77777777" w:rsidR="00EA7C5F" w:rsidRDefault="00EA7C5F">
            <w:pPr>
              <w:jc w:val="center"/>
              <w:rPr>
                <w:rFonts w:ascii="Calibri" w:eastAsia="Calibri" w:hAnsi="Calibri" w:cs="Calibri"/>
              </w:rPr>
            </w:pPr>
            <w:r>
              <w:rPr>
                <w:rFonts w:ascii="Calibri" w:eastAsia="Calibri" w:hAnsi="Calibri" w:cs="Calibri"/>
              </w:rPr>
              <w:t>20</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72E9A6E5" w14:textId="77777777" w:rsidR="00EA7C5F" w:rsidRDefault="00EA7C5F">
            <w:pPr>
              <w:jc w:val="center"/>
              <w:rPr>
                <w:rFonts w:ascii="Calibri" w:eastAsia="Calibri" w:hAnsi="Calibri" w:cs="Calibri"/>
              </w:rPr>
            </w:pPr>
            <w:r>
              <w:rPr>
                <w:rFonts w:ascii="Calibri" w:eastAsia="Calibri" w:hAnsi="Calibri" w:cs="Calibri"/>
              </w:rPr>
              <w:t>40</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08B4913C" w14:textId="77777777" w:rsidR="00EA7C5F" w:rsidRDefault="00EA7C5F">
            <w:pPr>
              <w:jc w:val="center"/>
              <w:rPr>
                <w:rFonts w:ascii="Calibri" w:eastAsia="Calibri" w:hAnsi="Calibri" w:cs="Calibri"/>
              </w:rPr>
            </w:pPr>
            <w:r>
              <w:rPr>
                <w:rFonts w:ascii="Calibri" w:eastAsia="Calibri" w:hAnsi="Calibri" w:cs="Calibri"/>
              </w:rPr>
              <w:t>34</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12346FF5" w14:textId="77777777" w:rsidR="00EA7C5F" w:rsidRDefault="00EA7C5F">
            <w:pPr>
              <w:jc w:val="center"/>
              <w:rPr>
                <w:rFonts w:ascii="Calibri" w:eastAsia="Calibri" w:hAnsi="Calibri" w:cs="Calibri"/>
              </w:rPr>
            </w:pPr>
            <w:r>
              <w:rPr>
                <w:rFonts w:ascii="Calibri" w:eastAsia="Calibri" w:hAnsi="Calibri" w:cs="Calibri"/>
              </w:rPr>
              <w:t>17</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00B7D696" w14:textId="77777777" w:rsidR="00EA7C5F" w:rsidRDefault="00EA7C5F">
            <w:pPr>
              <w:jc w:val="center"/>
              <w:rPr>
                <w:rFonts w:ascii="Calibri" w:eastAsia="Calibri" w:hAnsi="Calibri" w:cs="Calibri"/>
              </w:rPr>
            </w:pPr>
            <w:r>
              <w:rPr>
                <w:rFonts w:ascii="Calibri" w:eastAsia="Calibri" w:hAnsi="Calibri" w:cs="Calibri"/>
              </w:rPr>
              <w:t>27</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27AFDE08" w14:textId="77777777" w:rsidR="00EA7C5F" w:rsidRDefault="00EA7C5F">
            <w:pPr>
              <w:jc w:val="center"/>
              <w:rPr>
                <w:rFonts w:ascii="Calibri" w:eastAsia="Calibri" w:hAnsi="Calibri" w:cs="Calibri"/>
              </w:rPr>
            </w:pPr>
            <w:r>
              <w:rPr>
                <w:rFonts w:ascii="Calibri" w:eastAsia="Calibri" w:hAnsi="Calibri" w:cs="Calibri"/>
              </w:rPr>
              <w:t>26</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20E5B2D3" w14:textId="77777777" w:rsidR="00EA7C5F" w:rsidRDefault="00EA7C5F">
            <w:pPr>
              <w:jc w:val="center"/>
              <w:rPr>
                <w:rFonts w:ascii="Calibri" w:eastAsia="Calibri" w:hAnsi="Calibri" w:cs="Calibri"/>
              </w:rPr>
            </w:pPr>
            <w:r>
              <w:rPr>
                <w:rFonts w:ascii="Calibri" w:eastAsia="Calibri" w:hAnsi="Calibri" w:cs="Calibri"/>
              </w:rPr>
              <w:t>40</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270A066F" w14:textId="77777777" w:rsidR="00EA7C5F" w:rsidRDefault="00EA7C5F">
            <w:pPr>
              <w:jc w:val="center"/>
              <w:rPr>
                <w:rFonts w:ascii="Calibri" w:eastAsia="Calibri" w:hAnsi="Calibri" w:cs="Calibri"/>
              </w:rPr>
            </w:pPr>
            <w:r>
              <w:rPr>
                <w:rFonts w:ascii="Calibri" w:eastAsia="Calibri" w:hAnsi="Calibri" w:cs="Calibri"/>
              </w:rPr>
              <w:t>23</w:t>
            </w:r>
          </w:p>
        </w:tc>
        <w:tc>
          <w:tcPr>
            <w:tcW w:w="785" w:type="dxa"/>
            <w:tcBorders>
              <w:top w:val="nil"/>
              <w:left w:val="nil"/>
              <w:bottom w:val="single" w:sz="8" w:space="0" w:color="000000"/>
              <w:right w:val="single" w:sz="8" w:space="0" w:color="000000"/>
            </w:tcBorders>
          </w:tcPr>
          <w:p w14:paraId="46A58DE1" w14:textId="77777777" w:rsidR="00EA7C5F" w:rsidRDefault="00EA7C5F">
            <w:pPr>
              <w:jc w:val="center"/>
              <w:rPr>
                <w:rFonts w:ascii="Calibri" w:eastAsia="Calibri" w:hAnsi="Calibri" w:cs="Calibri"/>
              </w:rPr>
            </w:pPr>
            <w:r>
              <w:rPr>
                <w:rFonts w:ascii="Calibri" w:eastAsia="Calibri" w:hAnsi="Calibri" w:cs="Calibri"/>
              </w:rPr>
              <w:t>30</w:t>
            </w:r>
          </w:p>
        </w:tc>
      </w:tr>
      <w:tr w:rsidR="00EA7C5F" w14:paraId="7B03723D" w14:textId="77777777" w:rsidTr="00131651">
        <w:trPr>
          <w:trHeight w:val="21"/>
        </w:trPr>
        <w:tc>
          <w:tcPr>
            <w:tcW w:w="88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709042A" w14:textId="77777777" w:rsidR="00EA7C5F" w:rsidRDefault="00EA7C5F">
            <w:pPr>
              <w:jc w:val="both"/>
              <w:rPr>
                <w:rFonts w:ascii="Calibri" w:eastAsia="Calibri" w:hAnsi="Calibri" w:cs="Calibri"/>
                <w:b/>
              </w:rPr>
            </w:pPr>
            <w:r>
              <w:rPr>
                <w:rFonts w:ascii="Calibri" w:eastAsia="Calibri" w:hAnsi="Calibri" w:cs="Calibri"/>
                <w:b/>
              </w:rPr>
              <w:t>Surmad</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3FF189D0" w14:textId="77777777" w:rsidR="00EA7C5F" w:rsidRDefault="00EA7C5F">
            <w:pPr>
              <w:jc w:val="center"/>
              <w:rPr>
                <w:rFonts w:ascii="Calibri" w:eastAsia="Calibri" w:hAnsi="Calibri" w:cs="Calibri"/>
              </w:rPr>
            </w:pPr>
            <w:r>
              <w:rPr>
                <w:rFonts w:ascii="Calibri" w:eastAsia="Calibri" w:hAnsi="Calibri" w:cs="Calibri"/>
              </w:rPr>
              <w:t>83</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3040C023" w14:textId="77777777" w:rsidR="00EA7C5F" w:rsidRDefault="00EA7C5F">
            <w:pPr>
              <w:jc w:val="center"/>
              <w:rPr>
                <w:rFonts w:ascii="Calibri" w:eastAsia="Calibri" w:hAnsi="Calibri" w:cs="Calibri"/>
              </w:rPr>
            </w:pPr>
            <w:r>
              <w:rPr>
                <w:rFonts w:ascii="Calibri" w:eastAsia="Calibri" w:hAnsi="Calibri" w:cs="Calibri"/>
              </w:rPr>
              <w:t>93</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3F17D4CF" w14:textId="77777777" w:rsidR="00EA7C5F" w:rsidRDefault="00EA7C5F">
            <w:pPr>
              <w:jc w:val="center"/>
              <w:rPr>
                <w:rFonts w:ascii="Calibri" w:eastAsia="Calibri" w:hAnsi="Calibri" w:cs="Calibri"/>
              </w:rPr>
            </w:pPr>
            <w:r>
              <w:rPr>
                <w:rFonts w:ascii="Calibri" w:eastAsia="Calibri" w:hAnsi="Calibri" w:cs="Calibri"/>
              </w:rPr>
              <w:t>67</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104BD7BA" w14:textId="77777777" w:rsidR="00EA7C5F" w:rsidRDefault="00EA7C5F">
            <w:pPr>
              <w:jc w:val="center"/>
              <w:rPr>
                <w:rFonts w:ascii="Calibri" w:eastAsia="Calibri" w:hAnsi="Calibri" w:cs="Calibri"/>
              </w:rPr>
            </w:pPr>
            <w:r>
              <w:rPr>
                <w:rFonts w:ascii="Calibri" w:eastAsia="Calibri" w:hAnsi="Calibri" w:cs="Calibri"/>
              </w:rPr>
              <w:t>66</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489FBBD5" w14:textId="77777777" w:rsidR="00EA7C5F" w:rsidRDefault="00EA7C5F">
            <w:pPr>
              <w:jc w:val="center"/>
              <w:rPr>
                <w:rFonts w:ascii="Calibri" w:eastAsia="Calibri" w:hAnsi="Calibri" w:cs="Calibri"/>
              </w:rPr>
            </w:pPr>
            <w:r>
              <w:rPr>
                <w:rFonts w:ascii="Calibri" w:eastAsia="Calibri" w:hAnsi="Calibri" w:cs="Calibri"/>
              </w:rPr>
              <w:t>75</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32F5BC3D" w14:textId="77777777" w:rsidR="00EA7C5F" w:rsidRDefault="00EA7C5F">
            <w:pPr>
              <w:jc w:val="center"/>
              <w:rPr>
                <w:rFonts w:ascii="Calibri" w:eastAsia="Calibri" w:hAnsi="Calibri" w:cs="Calibri"/>
              </w:rPr>
            </w:pPr>
            <w:r>
              <w:rPr>
                <w:rFonts w:ascii="Calibri" w:eastAsia="Calibri" w:hAnsi="Calibri" w:cs="Calibri"/>
              </w:rPr>
              <w:t>80</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18432C2E" w14:textId="77777777" w:rsidR="00EA7C5F" w:rsidRDefault="00EA7C5F">
            <w:pPr>
              <w:jc w:val="center"/>
              <w:rPr>
                <w:rFonts w:ascii="Calibri" w:eastAsia="Calibri" w:hAnsi="Calibri" w:cs="Calibri"/>
              </w:rPr>
            </w:pPr>
            <w:r>
              <w:rPr>
                <w:rFonts w:ascii="Calibri" w:eastAsia="Calibri" w:hAnsi="Calibri" w:cs="Calibri"/>
              </w:rPr>
              <w:t>64</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6402A724" w14:textId="77777777" w:rsidR="00EA7C5F" w:rsidRDefault="00EA7C5F">
            <w:pPr>
              <w:jc w:val="center"/>
              <w:rPr>
                <w:rFonts w:ascii="Calibri" w:eastAsia="Calibri" w:hAnsi="Calibri" w:cs="Calibri"/>
              </w:rPr>
            </w:pPr>
            <w:r>
              <w:rPr>
                <w:rFonts w:ascii="Calibri" w:eastAsia="Calibri" w:hAnsi="Calibri" w:cs="Calibri"/>
              </w:rPr>
              <w:t>56</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54D30664" w14:textId="77777777" w:rsidR="00EA7C5F" w:rsidRDefault="00EA7C5F">
            <w:pPr>
              <w:jc w:val="center"/>
              <w:rPr>
                <w:rFonts w:ascii="Calibri" w:eastAsia="Calibri" w:hAnsi="Calibri" w:cs="Calibri"/>
              </w:rPr>
            </w:pPr>
            <w:r>
              <w:rPr>
                <w:rFonts w:ascii="Calibri" w:eastAsia="Calibri" w:hAnsi="Calibri" w:cs="Calibri"/>
              </w:rPr>
              <w:t>51</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3EA8FCE6" w14:textId="77777777" w:rsidR="00EA7C5F" w:rsidRDefault="00EA7C5F">
            <w:pPr>
              <w:jc w:val="center"/>
              <w:rPr>
                <w:rFonts w:ascii="Calibri" w:eastAsia="Calibri" w:hAnsi="Calibri" w:cs="Calibri"/>
              </w:rPr>
            </w:pPr>
            <w:r>
              <w:rPr>
                <w:rFonts w:ascii="Calibri" w:eastAsia="Calibri" w:hAnsi="Calibri" w:cs="Calibri"/>
              </w:rPr>
              <w:t>65</w:t>
            </w:r>
          </w:p>
        </w:tc>
        <w:tc>
          <w:tcPr>
            <w:tcW w:w="785" w:type="dxa"/>
            <w:tcBorders>
              <w:top w:val="nil"/>
              <w:left w:val="nil"/>
              <w:bottom w:val="single" w:sz="8" w:space="0" w:color="000000"/>
              <w:right w:val="single" w:sz="8" w:space="0" w:color="000000"/>
            </w:tcBorders>
          </w:tcPr>
          <w:p w14:paraId="73FAE3D6" w14:textId="77777777" w:rsidR="00EA7C5F" w:rsidRDefault="00EA7C5F">
            <w:pPr>
              <w:jc w:val="center"/>
              <w:rPr>
                <w:rFonts w:ascii="Calibri" w:eastAsia="Calibri" w:hAnsi="Calibri" w:cs="Calibri"/>
              </w:rPr>
            </w:pPr>
            <w:r>
              <w:rPr>
                <w:rFonts w:ascii="Calibri" w:eastAsia="Calibri" w:hAnsi="Calibri" w:cs="Calibri"/>
              </w:rPr>
              <w:t>66</w:t>
            </w:r>
          </w:p>
        </w:tc>
      </w:tr>
      <w:tr w:rsidR="00EA7C5F" w14:paraId="7BCDC4F2" w14:textId="77777777" w:rsidTr="00131651">
        <w:trPr>
          <w:trHeight w:val="21"/>
        </w:trPr>
        <w:tc>
          <w:tcPr>
            <w:tcW w:w="88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4284C5" w14:textId="77777777" w:rsidR="00EA7C5F" w:rsidRDefault="00EA7C5F">
            <w:pPr>
              <w:jc w:val="both"/>
              <w:rPr>
                <w:rFonts w:ascii="Calibri" w:eastAsia="Calibri" w:hAnsi="Calibri" w:cs="Calibri"/>
                <w:b/>
              </w:rPr>
            </w:pPr>
            <w:r>
              <w:rPr>
                <w:rFonts w:ascii="Calibri" w:eastAsia="Calibri" w:hAnsi="Calibri" w:cs="Calibri"/>
                <w:b/>
              </w:rPr>
              <w:t>Iive</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68EC6815" w14:textId="77777777" w:rsidR="00EA7C5F" w:rsidRDefault="00EA7C5F">
            <w:pPr>
              <w:jc w:val="center"/>
              <w:rPr>
                <w:rFonts w:ascii="Calibri" w:eastAsia="Calibri" w:hAnsi="Calibri" w:cs="Calibri"/>
              </w:rPr>
            </w:pPr>
            <w:r>
              <w:rPr>
                <w:rFonts w:ascii="Calibri" w:eastAsia="Calibri" w:hAnsi="Calibri" w:cs="Calibri"/>
              </w:rPr>
              <w:t>-58</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5061EAC2" w14:textId="77777777" w:rsidR="00EA7C5F" w:rsidRDefault="00EA7C5F">
            <w:pPr>
              <w:jc w:val="center"/>
              <w:rPr>
                <w:rFonts w:ascii="Calibri" w:eastAsia="Calibri" w:hAnsi="Calibri" w:cs="Calibri"/>
              </w:rPr>
            </w:pPr>
            <w:r>
              <w:rPr>
                <w:rFonts w:ascii="Calibri" w:eastAsia="Calibri" w:hAnsi="Calibri" w:cs="Calibri"/>
              </w:rPr>
              <w:t>-68</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5777FB5A" w14:textId="77777777" w:rsidR="00EA7C5F" w:rsidRDefault="00EA7C5F">
            <w:pPr>
              <w:jc w:val="center"/>
              <w:rPr>
                <w:rFonts w:ascii="Calibri" w:eastAsia="Calibri" w:hAnsi="Calibri" w:cs="Calibri"/>
              </w:rPr>
            </w:pPr>
            <w:r>
              <w:rPr>
                <w:rFonts w:ascii="Calibri" w:eastAsia="Calibri" w:hAnsi="Calibri" w:cs="Calibri"/>
              </w:rPr>
              <w:t>-47</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30F29499" w14:textId="77777777" w:rsidR="00EA7C5F" w:rsidRDefault="00EA7C5F">
            <w:pPr>
              <w:jc w:val="center"/>
              <w:rPr>
                <w:rFonts w:ascii="Calibri" w:eastAsia="Calibri" w:hAnsi="Calibri" w:cs="Calibri"/>
              </w:rPr>
            </w:pPr>
            <w:r>
              <w:rPr>
                <w:rFonts w:ascii="Calibri" w:eastAsia="Calibri" w:hAnsi="Calibri" w:cs="Calibri"/>
              </w:rPr>
              <w:t>-26</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653B7072" w14:textId="77777777" w:rsidR="00EA7C5F" w:rsidRDefault="00EA7C5F">
            <w:pPr>
              <w:jc w:val="center"/>
              <w:rPr>
                <w:rFonts w:ascii="Calibri" w:eastAsia="Calibri" w:hAnsi="Calibri" w:cs="Calibri"/>
              </w:rPr>
            </w:pPr>
            <w:r>
              <w:rPr>
                <w:rFonts w:ascii="Calibri" w:eastAsia="Calibri" w:hAnsi="Calibri" w:cs="Calibri"/>
              </w:rPr>
              <w:t>-41</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3455AE77" w14:textId="77777777" w:rsidR="00EA7C5F" w:rsidRDefault="00EA7C5F">
            <w:pPr>
              <w:jc w:val="center"/>
              <w:rPr>
                <w:rFonts w:ascii="Calibri" w:eastAsia="Calibri" w:hAnsi="Calibri" w:cs="Calibri"/>
              </w:rPr>
            </w:pPr>
            <w:r>
              <w:rPr>
                <w:rFonts w:ascii="Calibri" w:eastAsia="Calibri" w:hAnsi="Calibri" w:cs="Calibri"/>
              </w:rPr>
              <w:t>-63</w:t>
            </w:r>
          </w:p>
        </w:tc>
        <w:tc>
          <w:tcPr>
            <w:tcW w:w="770" w:type="dxa"/>
            <w:tcBorders>
              <w:top w:val="nil"/>
              <w:left w:val="nil"/>
              <w:bottom w:val="single" w:sz="8" w:space="0" w:color="000000"/>
              <w:right w:val="single" w:sz="8" w:space="0" w:color="000000"/>
            </w:tcBorders>
            <w:tcMar>
              <w:top w:w="100" w:type="dxa"/>
              <w:left w:w="80" w:type="dxa"/>
              <w:bottom w:w="100" w:type="dxa"/>
              <w:right w:w="80" w:type="dxa"/>
            </w:tcMar>
          </w:tcPr>
          <w:p w14:paraId="5612D808" w14:textId="77777777" w:rsidR="00EA7C5F" w:rsidRDefault="00EA7C5F">
            <w:pPr>
              <w:jc w:val="center"/>
              <w:rPr>
                <w:rFonts w:ascii="Calibri" w:eastAsia="Calibri" w:hAnsi="Calibri" w:cs="Calibri"/>
              </w:rPr>
            </w:pPr>
            <w:r>
              <w:rPr>
                <w:rFonts w:ascii="Calibri" w:eastAsia="Calibri" w:hAnsi="Calibri" w:cs="Calibri"/>
              </w:rPr>
              <w:t>-37</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2BF68BB7" w14:textId="77777777" w:rsidR="00EA7C5F" w:rsidRDefault="00EA7C5F">
            <w:pPr>
              <w:jc w:val="center"/>
              <w:rPr>
                <w:rFonts w:ascii="Calibri" w:eastAsia="Calibri" w:hAnsi="Calibri" w:cs="Calibri"/>
              </w:rPr>
            </w:pPr>
            <w:r>
              <w:rPr>
                <w:rFonts w:ascii="Calibri" w:eastAsia="Calibri" w:hAnsi="Calibri" w:cs="Calibri"/>
              </w:rPr>
              <w:t>-30</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2C5AB908" w14:textId="77777777" w:rsidR="00EA7C5F" w:rsidRDefault="00EA7C5F">
            <w:pPr>
              <w:jc w:val="center"/>
              <w:rPr>
                <w:rFonts w:ascii="Calibri" w:eastAsia="Calibri" w:hAnsi="Calibri" w:cs="Calibri"/>
              </w:rPr>
            </w:pPr>
            <w:r>
              <w:rPr>
                <w:rFonts w:ascii="Calibri" w:eastAsia="Calibri" w:hAnsi="Calibri" w:cs="Calibri"/>
              </w:rPr>
              <w:t>-11</w:t>
            </w:r>
          </w:p>
        </w:tc>
        <w:tc>
          <w:tcPr>
            <w:tcW w:w="785" w:type="dxa"/>
            <w:tcBorders>
              <w:top w:val="nil"/>
              <w:left w:val="nil"/>
              <w:bottom w:val="single" w:sz="8" w:space="0" w:color="000000"/>
              <w:right w:val="single" w:sz="8" w:space="0" w:color="000000"/>
            </w:tcBorders>
            <w:tcMar>
              <w:top w:w="100" w:type="dxa"/>
              <w:left w:w="80" w:type="dxa"/>
              <w:bottom w:w="100" w:type="dxa"/>
              <w:right w:w="80" w:type="dxa"/>
            </w:tcMar>
          </w:tcPr>
          <w:p w14:paraId="2F7941AC" w14:textId="77777777" w:rsidR="00EA7C5F" w:rsidRDefault="00EA7C5F">
            <w:pPr>
              <w:jc w:val="center"/>
              <w:rPr>
                <w:rFonts w:ascii="Calibri" w:eastAsia="Calibri" w:hAnsi="Calibri" w:cs="Calibri"/>
              </w:rPr>
            </w:pPr>
            <w:r>
              <w:rPr>
                <w:rFonts w:ascii="Calibri" w:eastAsia="Calibri" w:hAnsi="Calibri" w:cs="Calibri"/>
              </w:rPr>
              <w:t>-42</w:t>
            </w:r>
          </w:p>
        </w:tc>
        <w:tc>
          <w:tcPr>
            <w:tcW w:w="785" w:type="dxa"/>
            <w:tcBorders>
              <w:top w:val="nil"/>
              <w:left w:val="nil"/>
              <w:bottom w:val="single" w:sz="8" w:space="0" w:color="000000"/>
              <w:right w:val="single" w:sz="8" w:space="0" w:color="000000"/>
            </w:tcBorders>
          </w:tcPr>
          <w:p w14:paraId="59D92E30" w14:textId="77777777" w:rsidR="00EA7C5F" w:rsidRDefault="00EA7C5F">
            <w:pPr>
              <w:jc w:val="center"/>
              <w:rPr>
                <w:rFonts w:ascii="Calibri" w:eastAsia="Calibri" w:hAnsi="Calibri" w:cs="Calibri"/>
              </w:rPr>
            </w:pPr>
            <w:r>
              <w:rPr>
                <w:rFonts w:ascii="Calibri" w:eastAsia="Calibri" w:hAnsi="Calibri" w:cs="Calibri"/>
              </w:rPr>
              <w:t>-36</w:t>
            </w:r>
          </w:p>
        </w:tc>
      </w:tr>
    </w:tbl>
    <w:p w14:paraId="20096C21"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5" w:name="_tyjcwt" w:colFirst="0" w:colLast="0"/>
      <w:bookmarkEnd w:id="5"/>
      <w:r>
        <w:rPr>
          <w:rFonts w:ascii="Calibri" w:eastAsia="Calibri" w:hAnsi="Calibri" w:cs="Calibri"/>
          <w:b/>
          <w:color w:val="3C78D8"/>
          <w:sz w:val="48"/>
          <w:szCs w:val="48"/>
        </w:rPr>
        <w:t>2. SWOT analüüs ja visioon</w:t>
      </w:r>
    </w:p>
    <w:p w14:paraId="2485FD57" w14:textId="77777777" w:rsidR="00085698" w:rsidRDefault="00BC10B8">
      <w:pPr>
        <w:keepNext/>
        <w:keepLines/>
        <w:pBdr>
          <w:top w:val="nil"/>
          <w:left w:val="nil"/>
          <w:bottom w:val="nil"/>
          <w:right w:val="nil"/>
          <w:between w:val="nil"/>
        </w:pBdr>
        <w:spacing w:before="240" w:after="120"/>
        <w:jc w:val="both"/>
        <w:rPr>
          <w:rFonts w:ascii="Calibri" w:eastAsia="Calibri" w:hAnsi="Calibri" w:cs="Calibri"/>
          <w:b/>
          <w:color w:val="3C78D8"/>
          <w:sz w:val="36"/>
          <w:szCs w:val="36"/>
        </w:rPr>
      </w:pPr>
      <w:bookmarkStart w:id="6" w:name="_3dy6vkm" w:colFirst="0" w:colLast="0"/>
      <w:bookmarkEnd w:id="6"/>
      <w:r>
        <w:rPr>
          <w:rFonts w:ascii="Calibri" w:eastAsia="Calibri" w:hAnsi="Calibri" w:cs="Calibri"/>
          <w:b/>
          <w:color w:val="3C78D8"/>
          <w:sz w:val="36"/>
          <w:szCs w:val="36"/>
        </w:rPr>
        <w:t>2.1 SWOT analüüs</w:t>
      </w:r>
    </w:p>
    <w:tbl>
      <w:tblPr>
        <w:tblStyle w:val="a0"/>
        <w:tblW w:w="8653" w:type="dxa"/>
        <w:jc w:val="center"/>
        <w:tblInd w:w="0" w:type="dxa"/>
        <w:tblLayout w:type="fixed"/>
        <w:tblLook w:val="0400" w:firstRow="0" w:lastRow="0" w:firstColumn="0" w:lastColumn="0" w:noHBand="0" w:noVBand="1"/>
      </w:tblPr>
      <w:tblGrid>
        <w:gridCol w:w="4458"/>
        <w:gridCol w:w="4195"/>
      </w:tblGrid>
      <w:tr w:rsidR="00085698" w14:paraId="58E9265A" w14:textId="77777777">
        <w:trPr>
          <w:trHeight w:val="440"/>
          <w:jc w:val="center"/>
        </w:trPr>
        <w:tc>
          <w:tcPr>
            <w:tcW w:w="44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4354B3CB" w14:textId="77777777" w:rsidR="00085698" w:rsidRDefault="00BC10B8">
            <w:pPr>
              <w:spacing w:before="120" w:line="240" w:lineRule="auto"/>
              <w:jc w:val="center"/>
              <w:rPr>
                <w:rFonts w:ascii="Calibri" w:eastAsia="Calibri" w:hAnsi="Calibri" w:cs="Calibri"/>
                <w:color w:val="000000"/>
              </w:rPr>
            </w:pPr>
            <w:r>
              <w:rPr>
                <w:rFonts w:ascii="Calibri" w:eastAsia="Calibri" w:hAnsi="Calibri" w:cs="Calibri"/>
                <w:b/>
                <w:color w:val="4F81BD"/>
              </w:rPr>
              <w:t>TUGEVUSED</w:t>
            </w:r>
          </w:p>
        </w:tc>
        <w:tc>
          <w:tcPr>
            <w:tcW w:w="41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23824DA3" w14:textId="77777777" w:rsidR="00085698" w:rsidRDefault="00BC10B8">
            <w:pPr>
              <w:spacing w:before="120" w:line="240" w:lineRule="auto"/>
              <w:jc w:val="center"/>
              <w:rPr>
                <w:rFonts w:ascii="Calibri" w:eastAsia="Calibri" w:hAnsi="Calibri" w:cs="Calibri"/>
                <w:color w:val="000000"/>
              </w:rPr>
            </w:pPr>
            <w:r>
              <w:rPr>
                <w:rFonts w:ascii="Calibri" w:eastAsia="Calibri" w:hAnsi="Calibri" w:cs="Calibri"/>
                <w:b/>
                <w:color w:val="4F81BD"/>
              </w:rPr>
              <w:t>NÕRKUSED</w:t>
            </w:r>
          </w:p>
        </w:tc>
      </w:tr>
      <w:tr w:rsidR="00085698" w14:paraId="3D2A647D" w14:textId="77777777">
        <w:trPr>
          <w:jc w:val="center"/>
        </w:trPr>
        <w:tc>
          <w:tcPr>
            <w:tcW w:w="4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1371F" w14:textId="77777777" w:rsidR="00085698" w:rsidRDefault="00BC10B8" w:rsidP="00B62643">
            <w:pPr>
              <w:numPr>
                <w:ilvl w:val="0"/>
                <w:numId w:val="69"/>
              </w:numPr>
              <w:spacing w:before="120" w:line="240" w:lineRule="auto"/>
              <w:ind w:left="453" w:hanging="357"/>
              <w:rPr>
                <w:rFonts w:ascii="Calibri" w:eastAsia="Calibri" w:hAnsi="Calibri" w:cs="Calibri"/>
                <w:color w:val="000000"/>
              </w:rPr>
            </w:pPr>
            <w:r>
              <w:rPr>
                <w:rFonts w:ascii="Calibri" w:eastAsia="Calibri" w:hAnsi="Calibri" w:cs="Calibri"/>
                <w:color w:val="000000"/>
              </w:rPr>
              <w:t>Tugev identiteet ja elav pärimuskultuur</w:t>
            </w:r>
          </w:p>
          <w:p w14:paraId="295C4D5F" w14:textId="77777777" w:rsidR="00085698" w:rsidRDefault="00BC10B8" w:rsidP="00B62643">
            <w:pPr>
              <w:numPr>
                <w:ilvl w:val="0"/>
                <w:numId w:val="69"/>
              </w:numPr>
              <w:spacing w:line="240" w:lineRule="auto"/>
              <w:ind w:left="454"/>
              <w:rPr>
                <w:rFonts w:ascii="Calibri" w:eastAsia="Calibri" w:hAnsi="Calibri" w:cs="Calibri"/>
                <w:color w:val="000000"/>
              </w:rPr>
            </w:pPr>
            <w:r>
              <w:rPr>
                <w:rFonts w:ascii="Calibri" w:eastAsia="Calibri" w:hAnsi="Calibri" w:cs="Calibri"/>
                <w:color w:val="000000"/>
              </w:rPr>
              <w:t>Setomaa tuntus ja hea maine</w:t>
            </w:r>
          </w:p>
          <w:p w14:paraId="5510F653" w14:textId="77777777" w:rsidR="00085698" w:rsidRDefault="00BC10B8" w:rsidP="00B62643">
            <w:pPr>
              <w:numPr>
                <w:ilvl w:val="0"/>
                <w:numId w:val="69"/>
              </w:numPr>
              <w:spacing w:line="240" w:lineRule="auto"/>
              <w:ind w:left="454"/>
              <w:rPr>
                <w:rFonts w:ascii="Calibri" w:eastAsia="Calibri" w:hAnsi="Calibri" w:cs="Calibri"/>
                <w:color w:val="000000"/>
              </w:rPr>
            </w:pPr>
            <w:r>
              <w:rPr>
                <w:rFonts w:ascii="Calibri" w:eastAsia="Calibri" w:hAnsi="Calibri" w:cs="Calibri"/>
                <w:color w:val="000000"/>
              </w:rPr>
              <w:t>Puhas ja rikkalik loodus</w:t>
            </w:r>
          </w:p>
          <w:p w14:paraId="06C6AC91" w14:textId="77777777" w:rsidR="00085698" w:rsidRDefault="00BC10B8" w:rsidP="00B62643">
            <w:pPr>
              <w:numPr>
                <w:ilvl w:val="0"/>
                <w:numId w:val="69"/>
              </w:numPr>
              <w:spacing w:line="240" w:lineRule="auto"/>
              <w:ind w:left="454"/>
              <w:rPr>
                <w:rFonts w:ascii="Calibri" w:eastAsia="Calibri" w:hAnsi="Calibri" w:cs="Calibri"/>
              </w:rPr>
            </w:pPr>
            <w:r>
              <w:rPr>
                <w:rFonts w:ascii="Calibri" w:eastAsia="Calibri" w:hAnsi="Calibri" w:cs="Calibri"/>
              </w:rPr>
              <w:t>Mahepõllumaade suur osakaal</w:t>
            </w:r>
          </w:p>
          <w:p w14:paraId="0ED6E50F" w14:textId="77777777" w:rsidR="00085698" w:rsidRDefault="00BC10B8" w:rsidP="00B62643">
            <w:pPr>
              <w:numPr>
                <w:ilvl w:val="0"/>
                <w:numId w:val="69"/>
              </w:numPr>
              <w:spacing w:line="240" w:lineRule="auto"/>
              <w:ind w:left="454"/>
              <w:rPr>
                <w:rFonts w:ascii="Calibri" w:eastAsia="Calibri" w:hAnsi="Calibri" w:cs="Calibri"/>
              </w:rPr>
            </w:pPr>
            <w:r>
              <w:rPr>
                <w:rFonts w:ascii="Calibri" w:eastAsia="Calibri" w:hAnsi="Calibri" w:cs="Calibri"/>
              </w:rPr>
              <w:t>Võimekad eestvedajad, aktiivsed inimesed</w:t>
            </w:r>
          </w:p>
          <w:p w14:paraId="651E34A2" w14:textId="77777777" w:rsidR="00085698" w:rsidRDefault="00BC10B8" w:rsidP="00B62643">
            <w:pPr>
              <w:numPr>
                <w:ilvl w:val="0"/>
                <w:numId w:val="69"/>
              </w:numPr>
              <w:spacing w:line="240" w:lineRule="auto"/>
              <w:ind w:left="454"/>
              <w:rPr>
                <w:rFonts w:ascii="Calibri" w:eastAsia="Calibri" w:hAnsi="Calibri" w:cs="Calibri"/>
              </w:rPr>
            </w:pPr>
            <w:r>
              <w:rPr>
                <w:rFonts w:ascii="Calibri" w:eastAsia="Calibri" w:hAnsi="Calibri" w:cs="Calibri"/>
              </w:rPr>
              <w:lastRenderedPageBreak/>
              <w:t>Kõrge ettevõtlusaktiivsus</w:t>
            </w:r>
          </w:p>
          <w:p w14:paraId="52D60FEE" w14:textId="77777777" w:rsidR="00085698" w:rsidRDefault="00BC10B8" w:rsidP="00B62643">
            <w:pPr>
              <w:numPr>
                <w:ilvl w:val="0"/>
                <w:numId w:val="69"/>
              </w:numPr>
              <w:spacing w:line="240" w:lineRule="auto"/>
              <w:ind w:left="454"/>
              <w:rPr>
                <w:rFonts w:ascii="Calibri" w:eastAsia="Calibri" w:hAnsi="Calibri" w:cs="Calibri"/>
              </w:rPr>
            </w:pPr>
            <w:r>
              <w:rPr>
                <w:rFonts w:ascii="Calibri" w:eastAsia="Calibri" w:hAnsi="Calibri" w:cs="Calibri"/>
              </w:rPr>
              <w:t>Tuntud suurettevõtted</w:t>
            </w:r>
          </w:p>
          <w:p w14:paraId="792DF892" w14:textId="77777777" w:rsidR="00085698" w:rsidRDefault="00BC10B8" w:rsidP="00B62643">
            <w:pPr>
              <w:numPr>
                <w:ilvl w:val="0"/>
                <w:numId w:val="69"/>
              </w:numPr>
              <w:spacing w:line="240" w:lineRule="auto"/>
              <w:ind w:left="454"/>
              <w:rPr>
                <w:rFonts w:ascii="Calibri" w:eastAsia="Calibri" w:hAnsi="Calibri" w:cs="Calibri"/>
              </w:rPr>
            </w:pPr>
            <w:r>
              <w:rPr>
                <w:rFonts w:ascii="Calibri" w:eastAsia="Calibri" w:hAnsi="Calibri" w:cs="Calibri"/>
              </w:rPr>
              <w:t>Asukoht Euroopa Liidu välispiiril</w:t>
            </w:r>
          </w:p>
          <w:p w14:paraId="73A5F471" w14:textId="77777777" w:rsidR="00085698" w:rsidRDefault="00BC10B8" w:rsidP="00B62643">
            <w:pPr>
              <w:numPr>
                <w:ilvl w:val="0"/>
                <w:numId w:val="69"/>
              </w:numPr>
              <w:spacing w:line="240" w:lineRule="auto"/>
              <w:ind w:left="454"/>
              <w:rPr>
                <w:rFonts w:ascii="Calibri" w:eastAsia="Calibri" w:hAnsi="Calibri" w:cs="Calibri"/>
                <w:color w:val="000000"/>
              </w:rPr>
            </w:pPr>
            <w:proofErr w:type="spellStart"/>
            <w:r>
              <w:rPr>
                <w:rFonts w:ascii="Calibri" w:eastAsia="Calibri" w:hAnsi="Calibri" w:cs="Calibri"/>
                <w:color w:val="000000"/>
              </w:rPr>
              <w:t>Ülesetomaalised</w:t>
            </w:r>
            <w:proofErr w:type="spellEnd"/>
            <w:r>
              <w:rPr>
                <w:rFonts w:ascii="Calibri" w:eastAsia="Calibri" w:hAnsi="Calibri" w:cs="Calibri"/>
                <w:color w:val="000000"/>
              </w:rPr>
              <w:t xml:space="preserve"> katusorganisatsioonid</w:t>
            </w:r>
          </w:p>
          <w:p w14:paraId="409F998C" w14:textId="77777777" w:rsidR="00085698" w:rsidRDefault="00BC10B8" w:rsidP="00B62643">
            <w:pPr>
              <w:numPr>
                <w:ilvl w:val="0"/>
                <w:numId w:val="69"/>
              </w:numPr>
              <w:spacing w:line="240" w:lineRule="auto"/>
              <w:ind w:left="454"/>
              <w:rPr>
                <w:rFonts w:ascii="Calibri" w:eastAsia="Calibri" w:hAnsi="Calibri" w:cs="Calibri"/>
                <w:color w:val="000000"/>
              </w:rPr>
            </w:pPr>
            <w:r>
              <w:rPr>
                <w:rFonts w:ascii="Calibri" w:eastAsia="Calibri" w:hAnsi="Calibri" w:cs="Calibri"/>
                <w:color w:val="000000"/>
              </w:rPr>
              <w:t>Atraktiivsed suursündmused</w:t>
            </w:r>
          </w:p>
          <w:p w14:paraId="45D26B7F" w14:textId="77777777" w:rsidR="00085698" w:rsidRDefault="00BC10B8" w:rsidP="00B62643">
            <w:pPr>
              <w:numPr>
                <w:ilvl w:val="0"/>
                <w:numId w:val="69"/>
              </w:numPr>
              <w:spacing w:after="120" w:line="240" w:lineRule="auto"/>
              <w:ind w:left="453" w:hanging="357"/>
              <w:rPr>
                <w:rFonts w:ascii="Calibri" w:eastAsia="Calibri" w:hAnsi="Calibri" w:cs="Calibri"/>
                <w:color w:val="000000"/>
              </w:rPr>
            </w:pPr>
            <w:r>
              <w:rPr>
                <w:rFonts w:ascii="Calibri" w:eastAsia="Calibri" w:hAnsi="Calibri" w:cs="Calibri"/>
                <w:color w:val="000000"/>
              </w:rPr>
              <w:t>Religioon kogukonnaühendajana</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2C699" w14:textId="77777777" w:rsidR="00085698" w:rsidRDefault="00BC10B8" w:rsidP="00B62643">
            <w:pPr>
              <w:numPr>
                <w:ilvl w:val="0"/>
                <w:numId w:val="70"/>
              </w:numPr>
              <w:spacing w:before="120" w:line="240" w:lineRule="auto"/>
              <w:ind w:left="385" w:hanging="357"/>
              <w:rPr>
                <w:rFonts w:ascii="Calibri" w:eastAsia="Calibri" w:hAnsi="Calibri" w:cs="Calibri"/>
                <w:color w:val="000000"/>
              </w:rPr>
            </w:pPr>
            <w:r>
              <w:rPr>
                <w:rFonts w:ascii="Calibri" w:eastAsia="Calibri" w:hAnsi="Calibri" w:cs="Calibri"/>
                <w:color w:val="000000"/>
              </w:rPr>
              <w:lastRenderedPageBreak/>
              <w:t>Taristu mahajäämus</w:t>
            </w:r>
          </w:p>
          <w:p w14:paraId="32399ECB" w14:textId="77777777" w:rsidR="00085698" w:rsidRDefault="00BC10B8" w:rsidP="00B62643">
            <w:pPr>
              <w:numPr>
                <w:ilvl w:val="0"/>
                <w:numId w:val="70"/>
              </w:numPr>
              <w:spacing w:line="240" w:lineRule="auto"/>
              <w:ind w:left="391"/>
              <w:rPr>
                <w:rFonts w:ascii="Calibri" w:eastAsia="Calibri" w:hAnsi="Calibri" w:cs="Calibri"/>
                <w:color w:val="000000"/>
              </w:rPr>
            </w:pPr>
            <w:r>
              <w:rPr>
                <w:rFonts w:ascii="Calibri" w:eastAsia="Calibri" w:hAnsi="Calibri" w:cs="Calibri"/>
                <w:color w:val="000000"/>
              </w:rPr>
              <w:t>Lagunenud hoonete rohkus</w:t>
            </w:r>
          </w:p>
          <w:p w14:paraId="678DA8F6" w14:textId="77777777" w:rsidR="00085698" w:rsidRDefault="00BC10B8" w:rsidP="00B62643">
            <w:pPr>
              <w:numPr>
                <w:ilvl w:val="0"/>
                <w:numId w:val="70"/>
              </w:numPr>
              <w:spacing w:line="240" w:lineRule="auto"/>
              <w:ind w:left="391"/>
              <w:rPr>
                <w:rFonts w:ascii="Calibri" w:eastAsia="Calibri" w:hAnsi="Calibri" w:cs="Calibri"/>
                <w:color w:val="000000"/>
              </w:rPr>
            </w:pPr>
            <w:r>
              <w:rPr>
                <w:rFonts w:ascii="Calibri" w:eastAsia="Calibri" w:hAnsi="Calibri" w:cs="Calibri"/>
                <w:color w:val="000000"/>
              </w:rPr>
              <w:t>Elanike passiivsus ja ükskõiksus</w:t>
            </w:r>
          </w:p>
          <w:p w14:paraId="4097CFB1" w14:textId="77777777" w:rsidR="00085698" w:rsidRDefault="00BC10B8" w:rsidP="00B62643">
            <w:pPr>
              <w:numPr>
                <w:ilvl w:val="0"/>
                <w:numId w:val="70"/>
              </w:numPr>
              <w:spacing w:line="240" w:lineRule="auto"/>
              <w:ind w:left="391"/>
              <w:rPr>
                <w:rFonts w:ascii="Calibri" w:eastAsia="Calibri" w:hAnsi="Calibri" w:cs="Calibri"/>
                <w:color w:val="000000"/>
              </w:rPr>
            </w:pPr>
            <w:r>
              <w:rPr>
                <w:rFonts w:ascii="Calibri" w:eastAsia="Calibri" w:hAnsi="Calibri" w:cs="Calibri"/>
                <w:color w:val="000000"/>
              </w:rPr>
              <w:t>Tööjõupuudus</w:t>
            </w:r>
          </w:p>
          <w:p w14:paraId="1B07897A" w14:textId="77777777" w:rsidR="00085698" w:rsidRDefault="00BC10B8" w:rsidP="00B62643">
            <w:pPr>
              <w:numPr>
                <w:ilvl w:val="0"/>
                <w:numId w:val="70"/>
              </w:numPr>
              <w:spacing w:line="240" w:lineRule="auto"/>
              <w:ind w:left="391"/>
              <w:rPr>
                <w:rFonts w:ascii="Calibri" w:eastAsia="Calibri" w:hAnsi="Calibri" w:cs="Calibri"/>
                <w:color w:val="000000"/>
              </w:rPr>
            </w:pPr>
            <w:r>
              <w:rPr>
                <w:rFonts w:ascii="Calibri" w:eastAsia="Calibri" w:hAnsi="Calibri" w:cs="Calibri"/>
                <w:color w:val="000000"/>
              </w:rPr>
              <w:t>Madalad sissetulekud</w:t>
            </w:r>
          </w:p>
          <w:p w14:paraId="0B31CE70" w14:textId="77777777" w:rsidR="00085698" w:rsidRDefault="00BC10B8" w:rsidP="00B62643">
            <w:pPr>
              <w:numPr>
                <w:ilvl w:val="0"/>
                <w:numId w:val="70"/>
              </w:numPr>
              <w:spacing w:line="240" w:lineRule="auto"/>
              <w:ind w:left="391"/>
              <w:rPr>
                <w:rFonts w:ascii="Calibri" w:eastAsia="Calibri" w:hAnsi="Calibri" w:cs="Calibri"/>
                <w:color w:val="000000"/>
              </w:rPr>
            </w:pPr>
            <w:r>
              <w:rPr>
                <w:rFonts w:ascii="Calibri" w:eastAsia="Calibri" w:hAnsi="Calibri" w:cs="Calibri"/>
                <w:color w:val="000000"/>
              </w:rPr>
              <w:lastRenderedPageBreak/>
              <w:t xml:space="preserve">Laste ja noorte </w:t>
            </w:r>
            <w:proofErr w:type="spellStart"/>
            <w:r>
              <w:rPr>
                <w:rFonts w:ascii="Calibri" w:eastAsia="Calibri" w:hAnsi="Calibri" w:cs="Calibri"/>
                <w:color w:val="000000"/>
              </w:rPr>
              <w:t>eagrupi</w:t>
            </w:r>
            <w:proofErr w:type="spellEnd"/>
            <w:r>
              <w:rPr>
                <w:rFonts w:ascii="Calibri" w:eastAsia="Calibri" w:hAnsi="Calibri" w:cs="Calibri"/>
                <w:color w:val="000000"/>
              </w:rPr>
              <w:t xml:space="preserve"> väiksus</w:t>
            </w:r>
          </w:p>
          <w:p w14:paraId="10C94C3F" w14:textId="77777777" w:rsidR="00085698" w:rsidRDefault="00BC10B8" w:rsidP="00B62643">
            <w:pPr>
              <w:numPr>
                <w:ilvl w:val="0"/>
                <w:numId w:val="70"/>
              </w:numPr>
              <w:spacing w:line="240" w:lineRule="auto"/>
              <w:ind w:left="391"/>
              <w:rPr>
                <w:rFonts w:ascii="Calibri" w:eastAsia="Calibri" w:hAnsi="Calibri" w:cs="Calibri"/>
                <w:color w:val="000000"/>
              </w:rPr>
            </w:pPr>
            <w:r>
              <w:rPr>
                <w:rFonts w:ascii="Calibri" w:eastAsia="Calibri" w:hAnsi="Calibri" w:cs="Calibri"/>
                <w:color w:val="000000"/>
              </w:rPr>
              <w:t>Vähene keskkonnateadlikkus</w:t>
            </w:r>
          </w:p>
          <w:p w14:paraId="157ED126" w14:textId="77777777" w:rsidR="00085698" w:rsidRDefault="00BC10B8" w:rsidP="00B62643">
            <w:pPr>
              <w:numPr>
                <w:ilvl w:val="0"/>
                <w:numId w:val="70"/>
              </w:numPr>
              <w:spacing w:line="240" w:lineRule="auto"/>
              <w:ind w:left="391"/>
              <w:rPr>
                <w:rFonts w:ascii="Calibri" w:eastAsia="Calibri" w:hAnsi="Calibri" w:cs="Calibri"/>
              </w:rPr>
            </w:pPr>
            <w:r>
              <w:rPr>
                <w:rFonts w:ascii="Calibri" w:eastAsia="Calibri" w:hAnsi="Calibri" w:cs="Calibri"/>
                <w:color w:val="000000"/>
              </w:rPr>
              <w:t xml:space="preserve">Osade </w:t>
            </w:r>
            <w:proofErr w:type="spellStart"/>
            <w:r>
              <w:rPr>
                <w:rFonts w:ascii="Calibri" w:eastAsia="Calibri" w:hAnsi="Calibri" w:cs="Calibri"/>
                <w:color w:val="000000"/>
              </w:rPr>
              <w:t>elanikegruppide</w:t>
            </w:r>
            <w:proofErr w:type="spellEnd"/>
            <w:r>
              <w:rPr>
                <w:rFonts w:ascii="Calibri" w:eastAsia="Calibri" w:hAnsi="Calibri" w:cs="Calibri"/>
                <w:color w:val="000000"/>
              </w:rPr>
              <w:t xml:space="preserve"> vähene kaasatus</w:t>
            </w:r>
          </w:p>
        </w:tc>
      </w:tr>
      <w:tr w:rsidR="00085698" w14:paraId="6B113847" w14:textId="77777777">
        <w:trPr>
          <w:trHeight w:val="440"/>
          <w:jc w:val="center"/>
        </w:trPr>
        <w:tc>
          <w:tcPr>
            <w:tcW w:w="44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E5DE667" w14:textId="77777777" w:rsidR="00085698" w:rsidRDefault="00BC10B8">
            <w:pPr>
              <w:spacing w:before="120" w:after="120" w:line="240" w:lineRule="auto"/>
              <w:jc w:val="center"/>
              <w:rPr>
                <w:rFonts w:ascii="Calibri" w:eastAsia="Calibri" w:hAnsi="Calibri" w:cs="Calibri"/>
                <w:b/>
                <w:color w:val="4F81BD"/>
              </w:rPr>
            </w:pPr>
            <w:r>
              <w:rPr>
                <w:rFonts w:ascii="Calibri" w:eastAsia="Calibri" w:hAnsi="Calibri" w:cs="Calibri"/>
                <w:b/>
                <w:color w:val="4F81BD"/>
              </w:rPr>
              <w:lastRenderedPageBreak/>
              <w:t>VÕIMALUSED</w:t>
            </w:r>
          </w:p>
        </w:tc>
        <w:tc>
          <w:tcPr>
            <w:tcW w:w="41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35CD2D7" w14:textId="77777777" w:rsidR="00085698" w:rsidRDefault="00BC10B8">
            <w:pPr>
              <w:spacing w:before="120" w:after="120" w:line="240" w:lineRule="auto"/>
              <w:jc w:val="center"/>
              <w:rPr>
                <w:rFonts w:ascii="Calibri" w:eastAsia="Calibri" w:hAnsi="Calibri" w:cs="Calibri"/>
                <w:b/>
                <w:color w:val="4F81BD"/>
              </w:rPr>
            </w:pPr>
            <w:r>
              <w:rPr>
                <w:rFonts w:ascii="Calibri" w:eastAsia="Calibri" w:hAnsi="Calibri" w:cs="Calibri"/>
                <w:b/>
                <w:color w:val="4F81BD"/>
              </w:rPr>
              <w:t>OHUD</w:t>
            </w:r>
          </w:p>
        </w:tc>
      </w:tr>
      <w:tr w:rsidR="00085698" w14:paraId="2F6BE3D0" w14:textId="77777777">
        <w:trPr>
          <w:jc w:val="center"/>
        </w:trPr>
        <w:tc>
          <w:tcPr>
            <w:tcW w:w="4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8E226" w14:textId="77777777" w:rsidR="00085698" w:rsidRDefault="00BC10B8" w:rsidP="00B62643">
            <w:pPr>
              <w:numPr>
                <w:ilvl w:val="0"/>
                <w:numId w:val="71"/>
              </w:numPr>
              <w:spacing w:before="120" w:line="240" w:lineRule="auto"/>
              <w:ind w:left="453" w:hanging="357"/>
              <w:rPr>
                <w:rFonts w:ascii="Calibri" w:eastAsia="Calibri" w:hAnsi="Calibri" w:cs="Calibri"/>
                <w:color w:val="000000"/>
              </w:rPr>
            </w:pPr>
            <w:r>
              <w:rPr>
                <w:rFonts w:ascii="Calibri" w:eastAsia="Calibri" w:hAnsi="Calibri" w:cs="Calibri"/>
                <w:color w:val="000000"/>
              </w:rPr>
              <w:t>Vanad tühjad hooned</w:t>
            </w:r>
          </w:p>
          <w:p w14:paraId="7FF88412" w14:textId="77777777" w:rsidR="00085698" w:rsidRDefault="00BC10B8" w:rsidP="00B62643">
            <w:pPr>
              <w:numPr>
                <w:ilvl w:val="0"/>
                <w:numId w:val="71"/>
              </w:numPr>
              <w:spacing w:line="240" w:lineRule="auto"/>
              <w:ind w:left="453" w:hanging="357"/>
              <w:rPr>
                <w:rFonts w:ascii="Calibri" w:eastAsia="Calibri" w:hAnsi="Calibri" w:cs="Calibri"/>
                <w:color w:val="000000"/>
              </w:rPr>
            </w:pPr>
            <w:r>
              <w:rPr>
                <w:rFonts w:ascii="Calibri" w:eastAsia="Calibri" w:hAnsi="Calibri" w:cs="Calibri"/>
                <w:color w:val="000000"/>
              </w:rPr>
              <w:t>Lämmijärve kasutamine veeturismiks</w:t>
            </w:r>
          </w:p>
          <w:p w14:paraId="7BEFB68C" w14:textId="77777777" w:rsidR="00085698" w:rsidRDefault="00BC10B8" w:rsidP="00B62643">
            <w:pPr>
              <w:numPr>
                <w:ilvl w:val="0"/>
                <w:numId w:val="71"/>
              </w:numPr>
              <w:spacing w:line="240" w:lineRule="auto"/>
              <w:ind w:left="453" w:hanging="357"/>
              <w:rPr>
                <w:rFonts w:ascii="Calibri" w:eastAsia="Calibri" w:hAnsi="Calibri" w:cs="Calibri"/>
                <w:color w:val="000000"/>
              </w:rPr>
            </w:pPr>
            <w:r>
              <w:rPr>
                <w:rFonts w:ascii="Calibri" w:eastAsia="Calibri" w:hAnsi="Calibri" w:cs="Calibri"/>
                <w:color w:val="000000"/>
              </w:rPr>
              <w:t>Maavarad (mineraalvesi, ravimuda)</w:t>
            </w:r>
          </w:p>
          <w:p w14:paraId="363B1D8F" w14:textId="77777777" w:rsidR="00085698" w:rsidRDefault="00BC10B8" w:rsidP="00B62643">
            <w:pPr>
              <w:numPr>
                <w:ilvl w:val="0"/>
                <w:numId w:val="71"/>
              </w:numPr>
              <w:spacing w:line="240" w:lineRule="auto"/>
              <w:ind w:left="453" w:hanging="357"/>
              <w:rPr>
                <w:rFonts w:ascii="Calibri" w:eastAsia="Calibri" w:hAnsi="Calibri" w:cs="Calibri"/>
                <w:color w:val="000000"/>
              </w:rPr>
            </w:pPr>
            <w:r>
              <w:rPr>
                <w:rFonts w:ascii="Calibri" w:eastAsia="Calibri" w:hAnsi="Calibri" w:cs="Calibri"/>
                <w:color w:val="000000"/>
              </w:rPr>
              <w:t>Inimressurss, keda pole veel kaasatud</w:t>
            </w:r>
          </w:p>
          <w:p w14:paraId="14E9C4CD" w14:textId="77777777" w:rsidR="00085698" w:rsidRDefault="00BC10B8" w:rsidP="00B62643">
            <w:pPr>
              <w:numPr>
                <w:ilvl w:val="0"/>
                <w:numId w:val="71"/>
              </w:numPr>
              <w:spacing w:line="240" w:lineRule="auto"/>
              <w:ind w:left="453" w:hanging="357"/>
              <w:rPr>
                <w:rFonts w:ascii="Calibri" w:eastAsia="Calibri" w:hAnsi="Calibri" w:cs="Calibri"/>
                <w:color w:val="000000"/>
              </w:rPr>
            </w:pPr>
            <w:r>
              <w:rPr>
                <w:rFonts w:ascii="Calibri" w:eastAsia="Calibri" w:hAnsi="Calibri" w:cs="Calibri"/>
                <w:color w:val="000000"/>
              </w:rPr>
              <w:t>Piiriäärne asukoht</w:t>
            </w:r>
          </w:p>
          <w:p w14:paraId="672FBBBF" w14:textId="77777777" w:rsidR="00085698" w:rsidRDefault="00BC10B8" w:rsidP="00B62643">
            <w:pPr>
              <w:numPr>
                <w:ilvl w:val="0"/>
                <w:numId w:val="71"/>
              </w:numPr>
              <w:spacing w:line="240" w:lineRule="auto"/>
              <w:ind w:left="453" w:hanging="357"/>
              <w:rPr>
                <w:rFonts w:ascii="Calibri" w:eastAsia="Calibri" w:hAnsi="Calibri" w:cs="Calibri"/>
                <w:color w:val="000000"/>
              </w:rPr>
            </w:pPr>
            <w:r>
              <w:rPr>
                <w:rFonts w:ascii="Calibri" w:eastAsia="Calibri" w:hAnsi="Calibri" w:cs="Calibri"/>
                <w:color w:val="000000"/>
              </w:rPr>
              <w:t>Mahetoodangu nõudluse kasv</w:t>
            </w:r>
          </w:p>
          <w:p w14:paraId="2D426EF9" w14:textId="77777777" w:rsidR="00085698" w:rsidRDefault="00BC10B8" w:rsidP="00B62643">
            <w:pPr>
              <w:numPr>
                <w:ilvl w:val="0"/>
                <w:numId w:val="71"/>
              </w:numPr>
              <w:spacing w:line="240" w:lineRule="auto"/>
              <w:ind w:left="453" w:hanging="357"/>
              <w:rPr>
                <w:rFonts w:ascii="Calibri" w:eastAsia="Calibri" w:hAnsi="Calibri" w:cs="Calibri"/>
                <w:color w:val="000000"/>
              </w:rPr>
            </w:pPr>
            <w:r>
              <w:rPr>
                <w:rFonts w:ascii="Calibri" w:eastAsia="Calibri" w:hAnsi="Calibri" w:cs="Calibri"/>
                <w:color w:val="000000"/>
              </w:rPr>
              <w:t>Taastuvenergia arenemine</w:t>
            </w:r>
          </w:p>
          <w:p w14:paraId="68A7FF1A" w14:textId="77777777" w:rsidR="00085698" w:rsidRDefault="00BC10B8" w:rsidP="00B62643">
            <w:pPr>
              <w:numPr>
                <w:ilvl w:val="0"/>
                <w:numId w:val="71"/>
              </w:numPr>
              <w:spacing w:after="120" w:line="240" w:lineRule="auto"/>
              <w:ind w:left="453" w:hanging="357"/>
              <w:rPr>
                <w:rFonts w:ascii="Calibri" w:eastAsia="Calibri" w:hAnsi="Calibri" w:cs="Calibri"/>
              </w:rPr>
            </w:pPr>
            <w:r>
              <w:rPr>
                <w:rFonts w:ascii="Calibri" w:eastAsia="Calibri" w:hAnsi="Calibri" w:cs="Calibri"/>
                <w:color w:val="000000"/>
              </w:rPr>
              <w:t>Kaugtöö võimaluste paranemine</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26E93" w14:textId="77777777" w:rsidR="00085698" w:rsidRDefault="00BC10B8" w:rsidP="00B62643">
            <w:pPr>
              <w:numPr>
                <w:ilvl w:val="0"/>
                <w:numId w:val="73"/>
              </w:numPr>
              <w:spacing w:before="120" w:line="240" w:lineRule="auto"/>
              <w:ind w:left="-34" w:firstLine="113"/>
              <w:rPr>
                <w:rFonts w:ascii="Calibri" w:eastAsia="Calibri" w:hAnsi="Calibri" w:cs="Calibri"/>
                <w:color w:val="000000"/>
              </w:rPr>
            </w:pPr>
            <w:r>
              <w:rPr>
                <w:rFonts w:ascii="Calibri" w:eastAsia="Calibri" w:hAnsi="Calibri" w:cs="Calibri"/>
                <w:color w:val="000000"/>
              </w:rPr>
              <w:t>Liigne sõltuvus toetustest</w:t>
            </w:r>
          </w:p>
          <w:p w14:paraId="6288C6FB" w14:textId="77777777" w:rsidR="00085698" w:rsidRDefault="00BC10B8" w:rsidP="00B62643">
            <w:pPr>
              <w:numPr>
                <w:ilvl w:val="0"/>
                <w:numId w:val="73"/>
              </w:numPr>
              <w:spacing w:line="240" w:lineRule="auto"/>
              <w:ind w:left="-34" w:firstLine="113"/>
              <w:rPr>
                <w:rFonts w:ascii="Calibri" w:eastAsia="Calibri" w:hAnsi="Calibri" w:cs="Calibri"/>
                <w:color w:val="000000"/>
              </w:rPr>
            </w:pPr>
            <w:r>
              <w:rPr>
                <w:rFonts w:ascii="Calibri" w:eastAsia="Calibri" w:hAnsi="Calibri" w:cs="Calibri"/>
                <w:color w:val="000000"/>
              </w:rPr>
              <w:t>Rahvastiku vähenemine</w:t>
            </w:r>
          </w:p>
          <w:p w14:paraId="34467343" w14:textId="77777777" w:rsidR="00085698" w:rsidRDefault="00BC10B8" w:rsidP="00B62643">
            <w:pPr>
              <w:numPr>
                <w:ilvl w:val="0"/>
                <w:numId w:val="73"/>
              </w:numPr>
              <w:spacing w:line="240" w:lineRule="auto"/>
              <w:ind w:left="-34" w:firstLine="113"/>
              <w:rPr>
                <w:rFonts w:ascii="Calibri" w:eastAsia="Calibri" w:hAnsi="Calibri" w:cs="Calibri"/>
                <w:color w:val="000000"/>
              </w:rPr>
            </w:pPr>
            <w:r>
              <w:rPr>
                <w:rFonts w:ascii="Calibri" w:eastAsia="Calibri" w:hAnsi="Calibri" w:cs="Calibri"/>
                <w:color w:val="000000"/>
              </w:rPr>
              <w:t>Riiklik regionaalpoliitika</w:t>
            </w:r>
          </w:p>
          <w:p w14:paraId="0DC09048" w14:textId="77777777" w:rsidR="00085698" w:rsidRDefault="00BC10B8" w:rsidP="00B62643">
            <w:pPr>
              <w:numPr>
                <w:ilvl w:val="0"/>
                <w:numId w:val="73"/>
              </w:numPr>
              <w:spacing w:line="240" w:lineRule="auto"/>
              <w:ind w:left="-34" w:firstLine="113"/>
              <w:rPr>
                <w:rFonts w:ascii="Calibri" w:eastAsia="Calibri" w:hAnsi="Calibri" w:cs="Calibri"/>
              </w:rPr>
            </w:pPr>
            <w:r>
              <w:rPr>
                <w:rFonts w:ascii="Calibri" w:eastAsia="Calibri" w:hAnsi="Calibri" w:cs="Calibri"/>
                <w:color w:val="000000"/>
              </w:rPr>
              <w:t>Liigne koormus keskkonnale</w:t>
            </w:r>
          </w:p>
        </w:tc>
      </w:tr>
    </w:tbl>
    <w:p w14:paraId="590F6B3E" w14:textId="77777777" w:rsidR="00085698" w:rsidRDefault="00BC10B8">
      <w:pPr>
        <w:pBdr>
          <w:top w:val="nil"/>
          <w:left w:val="nil"/>
          <w:bottom w:val="nil"/>
          <w:right w:val="nil"/>
          <w:between w:val="nil"/>
        </w:pBdr>
        <w:spacing w:before="240"/>
        <w:jc w:val="both"/>
        <w:rPr>
          <w:rFonts w:ascii="Calibri" w:eastAsia="Calibri" w:hAnsi="Calibri" w:cs="Calibri"/>
          <w:color w:val="000000"/>
        </w:rPr>
      </w:pPr>
      <w:r>
        <w:rPr>
          <w:rFonts w:ascii="Calibri" w:eastAsia="Calibri" w:hAnsi="Calibri" w:cs="Calibri"/>
          <w:color w:val="000000"/>
        </w:rPr>
        <w:t xml:space="preserve">23.05.2018 toimunud Setomaa valla arengukava mõttetalgutel hinnati SWOT analüüsiga Setomaa valla hetkeolukorda. Setomaa valla tugevused on seotud ennekõike omanäolise kultuuriruumi, rikkaliku looduskeskkonna ning võimekate eestvedajatega, kellel on piirkonna arendamisel pikaajalised kogemused. Samuti on Setomaal üle Eesti hea maine. Nimetatud tugevused aitavad leevendada Setomaa valla nõrkusi, mis on sarnased ülejäänud Eesti ääremaadega – taristu mahajäämus, Eesti keskmisest madalamad sissetulekud, rahvaarvu vähenemine ning elanike passiivsus ja vähene kaasatus. Hea maine, piirkonna selge kultuuriline eripära ja tugevad juhid aitavad </w:t>
      </w:r>
      <w:proofErr w:type="spellStart"/>
      <w:r>
        <w:rPr>
          <w:rFonts w:ascii="Calibri" w:eastAsia="Calibri" w:hAnsi="Calibri" w:cs="Calibri"/>
          <w:color w:val="000000"/>
        </w:rPr>
        <w:t>turundada</w:t>
      </w:r>
      <w:proofErr w:type="spellEnd"/>
      <w:r>
        <w:rPr>
          <w:rFonts w:ascii="Calibri" w:eastAsia="Calibri" w:hAnsi="Calibri" w:cs="Calibri"/>
          <w:color w:val="000000"/>
        </w:rPr>
        <w:t xml:space="preserve"> Setomaad kui head elukeskkonda ning leevendada nõnda peamist nõrkust – rahvaarvu vähenemist. Nõrkuste leevendamiseks ja piirkonna ettevõtluse arendamiseks saab kasutada ära ka Setomaa valla võimalusi: piiriäärset asukohta, pikka rannajoont, </w:t>
      </w:r>
      <w:proofErr w:type="spellStart"/>
      <w:r>
        <w:rPr>
          <w:rFonts w:ascii="Calibri" w:eastAsia="Calibri" w:hAnsi="Calibri" w:cs="Calibri"/>
          <w:color w:val="000000"/>
        </w:rPr>
        <w:t>kaugtöövõimaluste</w:t>
      </w:r>
      <w:proofErr w:type="spellEnd"/>
      <w:r>
        <w:rPr>
          <w:rFonts w:ascii="Calibri" w:eastAsia="Calibri" w:hAnsi="Calibri" w:cs="Calibri"/>
          <w:color w:val="000000"/>
        </w:rPr>
        <w:t xml:space="preserve"> arengut ja kohalikke maavarasid. Setomaa valla ohtudena käsitleti võimalikke negatiivseid arenguid, mis võivad piirkonda mõjutada, kuid mille üle vallal puudub kontroll. Ohtudena nimetati liigset sõltuvust toetustest, keskkonnareostuse ohte, rahvastiku vähenemist ja riikliku regionaalpoliitika ebasoodsat arengut. Kõige reaalsem oht, rahvastiku vähenemine, on samas ka sisemine nõrkus ning enamik valla arendustegevusi on suunatud selle ohu maandamiseks – vajalike teenuste tagamine kohapeal, ettevõtluse toetamine, kultuurielu edendamine ja omakultuuri väärtustamine, et kujundada Setomaast suurepärane elukeskkond ning atraktiivne turismisihtkoht.</w:t>
      </w:r>
    </w:p>
    <w:p w14:paraId="3F920AB5"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7" w:name="_1t3h5sf" w:colFirst="0" w:colLast="0"/>
      <w:bookmarkEnd w:id="7"/>
      <w:r>
        <w:rPr>
          <w:rFonts w:ascii="Calibri" w:eastAsia="Calibri" w:hAnsi="Calibri" w:cs="Calibri"/>
          <w:b/>
          <w:color w:val="3C78D8"/>
          <w:sz w:val="36"/>
          <w:szCs w:val="36"/>
        </w:rPr>
        <w:t>2.2 Visioon aastaks 202</w:t>
      </w:r>
      <w:r w:rsidR="00A12B27">
        <w:rPr>
          <w:rFonts w:ascii="Calibri" w:eastAsia="Calibri" w:hAnsi="Calibri" w:cs="Calibri"/>
          <w:b/>
          <w:color w:val="3C78D8"/>
          <w:sz w:val="36"/>
          <w:szCs w:val="36"/>
        </w:rPr>
        <w:t>8</w:t>
      </w:r>
    </w:p>
    <w:p w14:paraId="60B18BC8" w14:textId="77777777" w:rsidR="00085698" w:rsidRDefault="00BC10B8">
      <w:pPr>
        <w:pBdr>
          <w:top w:val="single" w:sz="4" w:space="1" w:color="000000"/>
          <w:left w:val="single" w:sz="4" w:space="4" w:color="000000"/>
          <w:bottom w:val="single" w:sz="4" w:space="1" w:color="000000"/>
          <w:right w:val="single" w:sz="4" w:space="4" w:color="000000"/>
          <w:between w:val="single" w:sz="4" w:space="1" w:color="000000"/>
        </w:pBdr>
        <w:shd w:val="clear" w:color="auto" w:fill="DBE5F1"/>
        <w:spacing w:before="120"/>
        <w:jc w:val="both"/>
        <w:rPr>
          <w:rFonts w:ascii="Calibri" w:eastAsia="Calibri" w:hAnsi="Calibri" w:cs="Calibri"/>
          <w:b/>
          <w:sz w:val="28"/>
          <w:szCs w:val="28"/>
        </w:rPr>
      </w:pPr>
      <w:r>
        <w:rPr>
          <w:rFonts w:ascii="Calibri" w:eastAsia="Calibri" w:hAnsi="Calibri" w:cs="Calibri"/>
          <w:b/>
          <w:sz w:val="28"/>
          <w:szCs w:val="28"/>
        </w:rPr>
        <w:t>Aastal 202</w:t>
      </w:r>
      <w:r w:rsidR="00131651">
        <w:rPr>
          <w:rFonts w:ascii="Calibri" w:eastAsia="Calibri" w:hAnsi="Calibri" w:cs="Calibri"/>
          <w:b/>
          <w:sz w:val="28"/>
          <w:szCs w:val="28"/>
        </w:rPr>
        <w:t>8</w:t>
      </w:r>
      <w:r>
        <w:rPr>
          <w:rFonts w:ascii="Calibri" w:eastAsia="Calibri" w:hAnsi="Calibri" w:cs="Calibri"/>
          <w:b/>
          <w:sz w:val="28"/>
          <w:szCs w:val="28"/>
        </w:rPr>
        <w:t xml:space="preserve"> on Setomaa vald väärt elupaik ja tuntud turismi- ning kuurortpiirkond. Siin elab ja tegutseb ettevõtlik ja kokkuhoidev lasterikas kogukond. Setomaa inimesed annavad järgmistele põlvkondadele edasi elujõulise seto keele, kultuuri ning puhta looduse. Setomaa on tunnustatud mahepiirkond, kus väärtustatakse uuenduslikke ja säästvaid lahendusi. Setomaa on jätkusuutlik, jõukas ning võimekas vald, kus elavad õnnelikud ja rahulolevad inimesed.</w:t>
      </w:r>
    </w:p>
    <w:p w14:paraId="164C632E" w14:textId="77777777" w:rsidR="00085698" w:rsidRDefault="00085698">
      <w:pPr>
        <w:spacing w:after="120" w:line="240" w:lineRule="auto"/>
        <w:rPr>
          <w:rFonts w:ascii="Calibri" w:eastAsia="Calibri" w:hAnsi="Calibri" w:cs="Calibri"/>
          <w:b/>
        </w:rPr>
      </w:pPr>
    </w:p>
    <w:p w14:paraId="0B85A84B" w14:textId="77777777" w:rsidR="00085698" w:rsidRDefault="00085698" w:rsidP="00131651">
      <w:pPr>
        <w:pBdr>
          <w:top w:val="nil"/>
          <w:left w:val="nil"/>
          <w:bottom w:val="nil"/>
          <w:right w:val="nil"/>
          <w:between w:val="nil"/>
        </w:pBdr>
        <w:rPr>
          <w:rFonts w:ascii="Calibri" w:eastAsia="Calibri" w:hAnsi="Calibri" w:cs="Calibri"/>
          <w:color w:val="3C78D8"/>
          <w:sz w:val="2"/>
          <w:szCs w:val="2"/>
        </w:rPr>
      </w:pPr>
    </w:p>
    <w:p w14:paraId="2195EACA"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8" w:name="_4d34og8" w:colFirst="0" w:colLast="0"/>
      <w:bookmarkEnd w:id="8"/>
      <w:r>
        <w:rPr>
          <w:rFonts w:ascii="Calibri" w:eastAsia="Calibri" w:hAnsi="Calibri" w:cs="Calibri"/>
          <w:b/>
          <w:color w:val="3C78D8"/>
          <w:sz w:val="48"/>
          <w:szCs w:val="48"/>
        </w:rPr>
        <w:t>3. Valla juhtimine</w:t>
      </w:r>
    </w:p>
    <w:p w14:paraId="0F5CFAF0"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9" w:name="_2s8eyo1" w:colFirst="0" w:colLast="0"/>
      <w:bookmarkEnd w:id="9"/>
      <w:r>
        <w:rPr>
          <w:rFonts w:ascii="Calibri" w:eastAsia="Calibri" w:hAnsi="Calibri" w:cs="Calibri"/>
          <w:b/>
          <w:color w:val="3C78D8"/>
          <w:sz w:val="36"/>
          <w:szCs w:val="36"/>
        </w:rPr>
        <w:t>3.1 Juhtimine ja kommunikatsioon</w:t>
      </w:r>
    </w:p>
    <w:p w14:paraId="7D137B76"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3.1.1 Hetkeolukorra kirjeldus</w:t>
      </w:r>
    </w:p>
    <w:p w14:paraId="6F74597F" w14:textId="77777777" w:rsidR="00085698" w:rsidRDefault="00BC10B8">
      <w:pPr>
        <w:spacing w:before="120" w:after="120"/>
        <w:jc w:val="both"/>
        <w:rPr>
          <w:rFonts w:ascii="Calibri" w:eastAsia="Calibri" w:hAnsi="Calibri" w:cs="Calibri"/>
        </w:rPr>
      </w:pPr>
      <w:r>
        <w:rPr>
          <w:rFonts w:ascii="Calibri" w:eastAsia="Calibri" w:hAnsi="Calibri" w:cs="Calibri"/>
        </w:rPr>
        <w:t>Setomaa valla valitsemise aluseks on “Kohaliku omavalitsuse korralduse seadus” ning Setomaa valla põhimäärus. Setomaa vallavolikogu koosneb 15 liikmest. Volikogu on moodustanud 7 alalist komisjoni: revisjoni-, eelarve-, arengu- ja planeeringu-, haridus- ja spordi-, majandus-, sotsiaal- ning kultuurikomisjon. Volikogu tööd juhib volikogu esimees ja tema eemalviibimise korral aseesimees.</w:t>
      </w:r>
    </w:p>
    <w:p w14:paraId="5D9A5240" w14:textId="77777777" w:rsidR="00085698" w:rsidRDefault="00BC10B8">
      <w:pPr>
        <w:spacing w:before="120"/>
        <w:jc w:val="both"/>
        <w:rPr>
          <w:rFonts w:ascii="Calibri" w:eastAsia="Calibri" w:hAnsi="Calibri" w:cs="Calibri"/>
        </w:rPr>
      </w:pPr>
      <w:r>
        <w:rPr>
          <w:rFonts w:ascii="Calibri" w:eastAsia="Calibri" w:hAnsi="Calibri" w:cs="Calibri"/>
        </w:rPr>
        <w:t xml:space="preserve">Setomaa vallavalitsuses on 40,6 teenistus- ja töökohta. Setomaa Vallavalitsuse struktuur koosneb neljast osakonnast ja kantseleist, mida juhib vallavanem. Vallavalitsus kui täitevorgan on seitsmeliikmeline. Valla keskus asub Värskas ja lisaks pakutakse avalikke teenuseid ka kolmes teeninduspunktis asukohtadega Mikitamäe, Meremäe ja </w:t>
      </w:r>
      <w:proofErr w:type="spellStart"/>
      <w:r>
        <w:rPr>
          <w:rFonts w:ascii="Calibri" w:eastAsia="Calibri" w:hAnsi="Calibri" w:cs="Calibri"/>
        </w:rPr>
        <w:t>Lütä</w:t>
      </w:r>
      <w:proofErr w:type="spellEnd"/>
      <w:r>
        <w:rPr>
          <w:rFonts w:ascii="Calibri" w:eastAsia="Calibri" w:hAnsi="Calibri" w:cs="Calibri"/>
        </w:rPr>
        <w:t xml:space="preserve"> (Luhamaa </w:t>
      </w:r>
      <w:proofErr w:type="spellStart"/>
      <w:r>
        <w:rPr>
          <w:rFonts w:ascii="Calibri" w:eastAsia="Calibri" w:hAnsi="Calibri" w:cs="Calibri"/>
        </w:rPr>
        <w:t>nulk</w:t>
      </w:r>
      <w:proofErr w:type="spellEnd"/>
      <w:r>
        <w:rPr>
          <w:rFonts w:ascii="Calibri" w:eastAsia="Calibri" w:hAnsi="Calibri" w:cs="Calibri"/>
        </w:rPr>
        <w:t xml:space="preserve">) külas. Setomaa vallavalitsuse haldusalas on 22 allasutust. </w:t>
      </w:r>
    </w:p>
    <w:p w14:paraId="0452377F" w14:textId="77777777" w:rsidR="00085698" w:rsidRDefault="00085698">
      <w:pPr>
        <w:rPr>
          <w:rFonts w:ascii="Calibri" w:eastAsia="Calibri" w:hAnsi="Calibri" w:cs="Calibri"/>
          <w:b/>
          <w:sz w:val="20"/>
          <w:szCs w:val="20"/>
        </w:rPr>
      </w:pPr>
    </w:p>
    <w:p w14:paraId="6127B93C" w14:textId="77777777" w:rsidR="00085698" w:rsidRDefault="00BC10B8">
      <w:pPr>
        <w:rPr>
          <w:rFonts w:ascii="Calibri" w:eastAsia="Calibri" w:hAnsi="Calibri" w:cs="Calibri"/>
          <w:b/>
          <w:sz w:val="20"/>
          <w:szCs w:val="20"/>
        </w:rPr>
      </w:pPr>
      <w:r>
        <w:rPr>
          <w:rFonts w:ascii="Calibri" w:eastAsia="Calibri" w:hAnsi="Calibri" w:cs="Calibri"/>
          <w:b/>
          <w:sz w:val="20"/>
          <w:szCs w:val="20"/>
        </w:rPr>
        <w:t>Tabel 2. Setomaa valla poolt hallatavad asutused ja nende tegevusalad.</w:t>
      </w:r>
    </w:p>
    <w:p w14:paraId="4BFA122E" w14:textId="77777777" w:rsidR="00085698" w:rsidRDefault="00085698">
      <w:pPr>
        <w:spacing w:after="120"/>
        <w:rPr>
          <w:rFonts w:ascii="Calibri" w:eastAsia="Calibri" w:hAnsi="Calibri" w:cs="Calibri"/>
          <w:b/>
          <w:sz w:val="6"/>
          <w:szCs w:val="6"/>
        </w:rPr>
      </w:pPr>
    </w:p>
    <w:tbl>
      <w:tblPr>
        <w:tblStyle w:val="a1"/>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8"/>
        <w:gridCol w:w="2479"/>
        <w:gridCol w:w="2479"/>
        <w:gridCol w:w="2479"/>
      </w:tblGrid>
      <w:tr w:rsidR="00085698" w14:paraId="3C7AB2FC" w14:textId="77777777" w:rsidTr="00131651">
        <w:trPr>
          <w:trHeight w:val="20"/>
        </w:trPr>
        <w:tc>
          <w:tcPr>
            <w:tcW w:w="2478" w:type="dxa"/>
            <w:shd w:val="clear" w:color="auto" w:fill="DBE5F1"/>
            <w:vAlign w:val="center"/>
          </w:tcPr>
          <w:p w14:paraId="53985151" w14:textId="77777777" w:rsidR="00085698" w:rsidRDefault="00BC10B8">
            <w:pPr>
              <w:jc w:val="center"/>
              <w:rPr>
                <w:rFonts w:ascii="Calibri" w:eastAsia="Calibri" w:hAnsi="Calibri" w:cs="Calibri"/>
                <w:b/>
              </w:rPr>
            </w:pPr>
            <w:r>
              <w:rPr>
                <w:rFonts w:ascii="Calibri" w:eastAsia="Calibri" w:hAnsi="Calibri" w:cs="Calibri"/>
                <w:b/>
              </w:rPr>
              <w:t>Asutus</w:t>
            </w:r>
          </w:p>
        </w:tc>
        <w:tc>
          <w:tcPr>
            <w:tcW w:w="2479" w:type="dxa"/>
            <w:shd w:val="clear" w:color="auto" w:fill="DBE5F1"/>
            <w:vAlign w:val="center"/>
          </w:tcPr>
          <w:p w14:paraId="15746BC4" w14:textId="77777777" w:rsidR="00085698" w:rsidRDefault="00BC10B8">
            <w:pPr>
              <w:jc w:val="center"/>
              <w:rPr>
                <w:rFonts w:ascii="Calibri" w:eastAsia="Calibri" w:hAnsi="Calibri" w:cs="Calibri"/>
                <w:b/>
              </w:rPr>
            </w:pPr>
            <w:r>
              <w:rPr>
                <w:rFonts w:ascii="Calibri" w:eastAsia="Calibri" w:hAnsi="Calibri" w:cs="Calibri"/>
                <w:b/>
              </w:rPr>
              <w:t>Tegevusala</w:t>
            </w:r>
          </w:p>
        </w:tc>
        <w:tc>
          <w:tcPr>
            <w:tcW w:w="2479" w:type="dxa"/>
            <w:shd w:val="clear" w:color="auto" w:fill="DBE5F1"/>
            <w:vAlign w:val="center"/>
          </w:tcPr>
          <w:p w14:paraId="2E5701CA" w14:textId="77777777" w:rsidR="00085698" w:rsidRDefault="00BC10B8">
            <w:pPr>
              <w:jc w:val="center"/>
              <w:rPr>
                <w:rFonts w:ascii="Calibri" w:eastAsia="Calibri" w:hAnsi="Calibri" w:cs="Calibri"/>
                <w:b/>
              </w:rPr>
            </w:pPr>
            <w:r>
              <w:rPr>
                <w:rFonts w:ascii="Calibri" w:eastAsia="Calibri" w:hAnsi="Calibri" w:cs="Calibri"/>
                <w:b/>
              </w:rPr>
              <w:t>Asutus</w:t>
            </w:r>
          </w:p>
        </w:tc>
        <w:tc>
          <w:tcPr>
            <w:tcW w:w="2479" w:type="dxa"/>
            <w:shd w:val="clear" w:color="auto" w:fill="DBE5F1"/>
            <w:vAlign w:val="center"/>
          </w:tcPr>
          <w:p w14:paraId="5AEC7614" w14:textId="77777777" w:rsidR="00085698" w:rsidRDefault="00BC10B8">
            <w:pPr>
              <w:jc w:val="center"/>
              <w:rPr>
                <w:rFonts w:ascii="Calibri" w:eastAsia="Calibri" w:hAnsi="Calibri" w:cs="Calibri"/>
                <w:b/>
              </w:rPr>
            </w:pPr>
            <w:r>
              <w:rPr>
                <w:rFonts w:ascii="Calibri" w:eastAsia="Calibri" w:hAnsi="Calibri" w:cs="Calibri"/>
                <w:b/>
              </w:rPr>
              <w:t>Tegevusala</w:t>
            </w:r>
          </w:p>
        </w:tc>
      </w:tr>
      <w:tr w:rsidR="00546C4D" w14:paraId="3AD0ED26" w14:textId="77777777" w:rsidTr="00131651">
        <w:trPr>
          <w:trHeight w:val="20"/>
        </w:trPr>
        <w:tc>
          <w:tcPr>
            <w:tcW w:w="2478" w:type="dxa"/>
            <w:shd w:val="clear" w:color="auto" w:fill="DBE5F1"/>
            <w:tcMar>
              <w:top w:w="45" w:type="dxa"/>
              <w:left w:w="45" w:type="dxa"/>
              <w:bottom w:w="45" w:type="dxa"/>
              <w:right w:w="45" w:type="dxa"/>
            </w:tcMar>
            <w:vAlign w:val="center"/>
          </w:tcPr>
          <w:p w14:paraId="4A313F98"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Värska Lasteaed</w:t>
            </w:r>
          </w:p>
        </w:tc>
        <w:tc>
          <w:tcPr>
            <w:tcW w:w="2479" w:type="dxa"/>
            <w:vAlign w:val="center"/>
          </w:tcPr>
          <w:p w14:paraId="5E618016"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Alusharidus</w:t>
            </w:r>
          </w:p>
        </w:tc>
        <w:tc>
          <w:tcPr>
            <w:tcW w:w="2479" w:type="dxa"/>
            <w:shd w:val="clear" w:color="auto" w:fill="DBE5F1"/>
            <w:vAlign w:val="center"/>
          </w:tcPr>
          <w:p w14:paraId="5D7BABF9" w14:textId="77777777" w:rsidR="00546C4D" w:rsidRDefault="00546C4D" w:rsidP="00546C4D">
            <w:pPr>
              <w:spacing w:line="240" w:lineRule="auto"/>
              <w:rPr>
                <w:rFonts w:ascii="Calibri" w:eastAsia="Calibri" w:hAnsi="Calibri" w:cs="Calibri"/>
              </w:rPr>
            </w:pPr>
            <w:r>
              <w:rPr>
                <w:rFonts w:ascii="Calibri" w:eastAsia="Calibri" w:hAnsi="Calibri" w:cs="Calibri"/>
              </w:rPr>
              <w:t>Mikitamäe Raamatukogu</w:t>
            </w:r>
          </w:p>
        </w:tc>
        <w:tc>
          <w:tcPr>
            <w:tcW w:w="2479" w:type="dxa"/>
            <w:vAlign w:val="center"/>
          </w:tcPr>
          <w:p w14:paraId="6C816372" w14:textId="77777777" w:rsidR="00546C4D" w:rsidRDefault="00546C4D" w:rsidP="00546C4D">
            <w:pPr>
              <w:spacing w:line="240" w:lineRule="auto"/>
              <w:rPr>
                <w:rFonts w:ascii="Calibri" w:eastAsia="Calibri" w:hAnsi="Calibri" w:cs="Calibri"/>
              </w:rPr>
            </w:pPr>
            <w:r>
              <w:rPr>
                <w:rFonts w:ascii="Calibri" w:eastAsia="Calibri" w:hAnsi="Calibri" w:cs="Calibri"/>
              </w:rPr>
              <w:t>Laenutus- ja avaliku interneti teenus, temaatilised üritused, seltsitegevus</w:t>
            </w:r>
          </w:p>
        </w:tc>
      </w:tr>
      <w:tr w:rsidR="00546C4D" w14:paraId="22F77199" w14:textId="77777777" w:rsidTr="00131651">
        <w:trPr>
          <w:trHeight w:val="20"/>
        </w:trPr>
        <w:tc>
          <w:tcPr>
            <w:tcW w:w="2478" w:type="dxa"/>
            <w:shd w:val="clear" w:color="auto" w:fill="DBE5F1"/>
            <w:tcMar>
              <w:top w:w="45" w:type="dxa"/>
              <w:left w:w="45" w:type="dxa"/>
              <w:bottom w:w="45" w:type="dxa"/>
              <w:right w:w="45" w:type="dxa"/>
            </w:tcMar>
            <w:vAlign w:val="center"/>
          </w:tcPr>
          <w:p w14:paraId="7C269175" w14:textId="77777777" w:rsidR="00546C4D" w:rsidRPr="00E67EA8" w:rsidRDefault="00546C4D" w:rsidP="00546C4D">
            <w:pPr>
              <w:spacing w:line="240" w:lineRule="auto"/>
              <w:rPr>
                <w:rFonts w:asciiTheme="majorHAnsi" w:hAnsiTheme="majorHAnsi" w:cstheme="majorHAnsi"/>
              </w:rPr>
            </w:pPr>
            <w:r w:rsidRPr="00E67EA8">
              <w:rPr>
                <w:rFonts w:asciiTheme="majorHAnsi" w:hAnsiTheme="majorHAnsi" w:cstheme="majorHAnsi"/>
              </w:rPr>
              <w:t>Värska Gümnaasium</w:t>
            </w:r>
          </w:p>
        </w:tc>
        <w:tc>
          <w:tcPr>
            <w:tcW w:w="2479" w:type="dxa"/>
            <w:vAlign w:val="center"/>
          </w:tcPr>
          <w:p w14:paraId="6EA740B8" w14:textId="77777777" w:rsidR="00546C4D" w:rsidRPr="00E67EA8" w:rsidRDefault="00546C4D" w:rsidP="00546C4D">
            <w:pPr>
              <w:spacing w:line="240" w:lineRule="auto"/>
              <w:rPr>
                <w:rFonts w:asciiTheme="majorHAnsi" w:eastAsia="Calibri" w:hAnsiTheme="majorHAnsi" w:cstheme="majorHAnsi"/>
              </w:rPr>
            </w:pPr>
            <w:r w:rsidRPr="00E67EA8">
              <w:rPr>
                <w:rFonts w:asciiTheme="majorHAnsi" w:eastAsia="Calibri" w:hAnsiTheme="majorHAnsi" w:cstheme="majorHAnsi"/>
              </w:rPr>
              <w:t>Üldkeskharidus</w:t>
            </w:r>
          </w:p>
        </w:tc>
        <w:tc>
          <w:tcPr>
            <w:tcW w:w="2479" w:type="dxa"/>
            <w:shd w:val="clear" w:color="auto" w:fill="DBE5F1"/>
            <w:vAlign w:val="center"/>
          </w:tcPr>
          <w:p w14:paraId="216ABF91" w14:textId="77777777" w:rsidR="00546C4D" w:rsidRDefault="00546C4D" w:rsidP="00546C4D">
            <w:pPr>
              <w:spacing w:line="240" w:lineRule="auto"/>
              <w:rPr>
                <w:rFonts w:ascii="Calibri" w:eastAsia="Calibri" w:hAnsi="Calibri" w:cs="Calibri"/>
              </w:rPr>
            </w:pPr>
            <w:r>
              <w:rPr>
                <w:rFonts w:ascii="Calibri" w:eastAsia="Calibri" w:hAnsi="Calibri" w:cs="Calibri"/>
              </w:rPr>
              <w:t>Värska Raamatukogu</w:t>
            </w:r>
          </w:p>
        </w:tc>
        <w:tc>
          <w:tcPr>
            <w:tcW w:w="2479" w:type="dxa"/>
            <w:vAlign w:val="center"/>
          </w:tcPr>
          <w:p w14:paraId="1743E6BC" w14:textId="77777777" w:rsidR="00546C4D" w:rsidRDefault="00546C4D" w:rsidP="00546C4D">
            <w:pPr>
              <w:spacing w:line="240" w:lineRule="auto"/>
              <w:rPr>
                <w:rFonts w:ascii="Calibri" w:eastAsia="Calibri" w:hAnsi="Calibri" w:cs="Calibri"/>
              </w:rPr>
            </w:pPr>
            <w:r>
              <w:rPr>
                <w:rFonts w:ascii="Calibri" w:eastAsia="Calibri" w:hAnsi="Calibri" w:cs="Calibri"/>
              </w:rPr>
              <w:t>Laenutus- ja avaliku interneti teenus, temaatilised üritused, seltsitegevus, koduteenus</w:t>
            </w:r>
          </w:p>
        </w:tc>
      </w:tr>
      <w:tr w:rsidR="00546C4D" w14:paraId="3FFD518A" w14:textId="77777777" w:rsidTr="00131651">
        <w:trPr>
          <w:trHeight w:val="20"/>
        </w:trPr>
        <w:tc>
          <w:tcPr>
            <w:tcW w:w="2478" w:type="dxa"/>
            <w:shd w:val="clear" w:color="auto" w:fill="DBE5F1"/>
            <w:tcMar>
              <w:top w:w="45" w:type="dxa"/>
              <w:left w:w="45" w:type="dxa"/>
              <w:bottom w:w="45" w:type="dxa"/>
              <w:right w:w="45" w:type="dxa"/>
            </w:tcMar>
            <w:vAlign w:val="center"/>
          </w:tcPr>
          <w:p w14:paraId="09CDB002" w14:textId="77777777" w:rsidR="00546C4D" w:rsidRPr="004D364D" w:rsidRDefault="00546C4D" w:rsidP="00546C4D">
            <w:pPr>
              <w:spacing w:line="240" w:lineRule="auto"/>
              <w:rPr>
                <w:rFonts w:asciiTheme="majorHAnsi" w:hAnsiTheme="majorHAnsi" w:cstheme="majorHAnsi"/>
                <w:color w:val="4F81BD" w:themeColor="accent1"/>
              </w:rPr>
            </w:pPr>
            <w:r w:rsidRPr="004D364D">
              <w:rPr>
                <w:rFonts w:asciiTheme="majorHAnsi" w:hAnsiTheme="majorHAnsi" w:cstheme="majorHAnsi"/>
                <w:color w:val="4F81BD" w:themeColor="accent1"/>
              </w:rPr>
              <w:t>Meremäe Kool</w:t>
            </w:r>
          </w:p>
        </w:tc>
        <w:tc>
          <w:tcPr>
            <w:tcW w:w="2479" w:type="dxa"/>
            <w:vAlign w:val="center"/>
          </w:tcPr>
          <w:p w14:paraId="32E603C2" w14:textId="77777777" w:rsidR="00546C4D" w:rsidRPr="004D364D" w:rsidRDefault="00546C4D" w:rsidP="00546C4D">
            <w:pPr>
              <w:spacing w:line="240" w:lineRule="auto"/>
              <w:rPr>
                <w:rFonts w:asciiTheme="majorHAnsi" w:eastAsia="Calibri" w:hAnsiTheme="majorHAnsi" w:cstheme="majorHAnsi"/>
                <w:color w:val="4F81BD" w:themeColor="accent1"/>
              </w:rPr>
            </w:pPr>
            <w:r w:rsidRPr="004D364D">
              <w:rPr>
                <w:rFonts w:asciiTheme="majorHAnsi" w:eastAsia="Calibri" w:hAnsiTheme="majorHAnsi" w:cstheme="majorHAnsi"/>
                <w:color w:val="4F81BD" w:themeColor="accent1"/>
              </w:rPr>
              <w:t>Alus- ja põhiharidus</w:t>
            </w:r>
          </w:p>
        </w:tc>
        <w:tc>
          <w:tcPr>
            <w:tcW w:w="2479" w:type="dxa"/>
            <w:shd w:val="clear" w:color="auto" w:fill="DBE5F1"/>
            <w:vAlign w:val="center"/>
          </w:tcPr>
          <w:p w14:paraId="3D2B0ACF"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Saatse Raamatukogu</w:t>
            </w:r>
          </w:p>
        </w:tc>
        <w:tc>
          <w:tcPr>
            <w:tcW w:w="2479" w:type="dxa"/>
            <w:vAlign w:val="center"/>
          </w:tcPr>
          <w:p w14:paraId="374A7F2A"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Laenutus- ja avaliku interneti teenus, temaatilised üritused, seltsitegevus, koolitused</w:t>
            </w:r>
          </w:p>
        </w:tc>
      </w:tr>
      <w:tr w:rsidR="00546C4D" w14:paraId="2EA3466D" w14:textId="77777777" w:rsidTr="00131651">
        <w:trPr>
          <w:trHeight w:val="20"/>
        </w:trPr>
        <w:tc>
          <w:tcPr>
            <w:tcW w:w="2478" w:type="dxa"/>
            <w:shd w:val="clear" w:color="auto" w:fill="DBE5F1"/>
            <w:tcMar>
              <w:top w:w="45" w:type="dxa"/>
              <w:left w:w="45" w:type="dxa"/>
              <w:bottom w:w="45" w:type="dxa"/>
              <w:right w:w="45" w:type="dxa"/>
            </w:tcMar>
            <w:vAlign w:val="center"/>
          </w:tcPr>
          <w:p w14:paraId="742DE875" w14:textId="77777777" w:rsidR="00546C4D" w:rsidRPr="004D364D" w:rsidRDefault="00546C4D" w:rsidP="00546C4D">
            <w:pPr>
              <w:spacing w:line="240" w:lineRule="auto"/>
              <w:rPr>
                <w:rFonts w:asciiTheme="majorHAnsi" w:hAnsiTheme="majorHAnsi" w:cstheme="majorHAnsi"/>
                <w:color w:val="4F81BD" w:themeColor="accent1"/>
              </w:rPr>
            </w:pPr>
            <w:r w:rsidRPr="004D364D">
              <w:rPr>
                <w:rFonts w:asciiTheme="majorHAnsi" w:eastAsia="Calibri" w:hAnsiTheme="majorHAnsi" w:cstheme="majorHAnsi"/>
                <w:color w:val="4F81BD" w:themeColor="accent1"/>
              </w:rPr>
              <w:t xml:space="preserve">Mikitamäe </w:t>
            </w:r>
            <w:r w:rsidRPr="004D364D">
              <w:rPr>
                <w:rFonts w:asciiTheme="majorHAnsi" w:hAnsiTheme="majorHAnsi" w:cstheme="majorHAnsi"/>
                <w:color w:val="4F81BD" w:themeColor="accent1"/>
              </w:rPr>
              <w:t>Kool</w:t>
            </w:r>
          </w:p>
          <w:p w14:paraId="203BBBBB" w14:textId="77777777" w:rsidR="00546C4D" w:rsidRPr="004D364D" w:rsidRDefault="00546C4D" w:rsidP="00546C4D">
            <w:pPr>
              <w:spacing w:line="240" w:lineRule="auto"/>
              <w:rPr>
                <w:rFonts w:asciiTheme="majorHAnsi" w:eastAsia="Calibri" w:hAnsiTheme="majorHAnsi" w:cstheme="majorHAnsi"/>
                <w:strike/>
                <w:color w:val="4F81BD" w:themeColor="accent1"/>
              </w:rPr>
            </w:pPr>
          </w:p>
        </w:tc>
        <w:tc>
          <w:tcPr>
            <w:tcW w:w="2479" w:type="dxa"/>
            <w:vAlign w:val="center"/>
          </w:tcPr>
          <w:p w14:paraId="2E9DA5B7" w14:textId="77777777" w:rsidR="00546C4D" w:rsidRPr="004D364D" w:rsidRDefault="00546C4D" w:rsidP="00546C4D">
            <w:pPr>
              <w:spacing w:line="240" w:lineRule="auto"/>
              <w:rPr>
                <w:rFonts w:asciiTheme="majorHAnsi" w:eastAsia="Calibri" w:hAnsiTheme="majorHAnsi" w:cstheme="majorHAnsi"/>
                <w:color w:val="4F81BD" w:themeColor="accent1"/>
              </w:rPr>
            </w:pPr>
            <w:r w:rsidRPr="004D364D">
              <w:rPr>
                <w:rFonts w:asciiTheme="majorHAnsi" w:eastAsia="Calibri" w:hAnsiTheme="majorHAnsi" w:cstheme="majorHAnsi"/>
                <w:color w:val="4F81BD" w:themeColor="accent1"/>
              </w:rPr>
              <w:t>Alus- ja põhiharidus</w:t>
            </w:r>
          </w:p>
        </w:tc>
        <w:tc>
          <w:tcPr>
            <w:tcW w:w="2479" w:type="dxa"/>
            <w:shd w:val="clear" w:color="auto" w:fill="DBE5F1"/>
            <w:vAlign w:val="center"/>
          </w:tcPr>
          <w:p w14:paraId="70EB1A78" w14:textId="77777777" w:rsidR="00546C4D" w:rsidRPr="004D364D" w:rsidRDefault="00546C4D" w:rsidP="00546C4D">
            <w:pPr>
              <w:spacing w:line="240" w:lineRule="auto"/>
              <w:rPr>
                <w:rFonts w:asciiTheme="majorHAnsi" w:hAnsiTheme="majorHAnsi" w:cstheme="majorHAnsi"/>
                <w:color w:val="4F81BD" w:themeColor="accent1"/>
              </w:rPr>
            </w:pPr>
            <w:r w:rsidRPr="004D364D">
              <w:rPr>
                <w:rFonts w:asciiTheme="majorHAnsi" w:hAnsiTheme="majorHAnsi" w:cstheme="majorHAnsi"/>
                <w:color w:val="4F81BD" w:themeColor="accent1"/>
              </w:rPr>
              <w:t>Setomaa Muuseumid</w:t>
            </w:r>
          </w:p>
        </w:tc>
        <w:tc>
          <w:tcPr>
            <w:tcW w:w="2479" w:type="dxa"/>
            <w:vAlign w:val="center"/>
          </w:tcPr>
          <w:p w14:paraId="06636841" w14:textId="77777777" w:rsidR="00546C4D" w:rsidRPr="004D364D" w:rsidRDefault="00546C4D" w:rsidP="00546C4D">
            <w:pPr>
              <w:spacing w:line="240" w:lineRule="auto"/>
              <w:rPr>
                <w:rFonts w:asciiTheme="majorHAnsi" w:eastAsia="Calibri" w:hAnsiTheme="majorHAnsi" w:cstheme="majorHAnsi"/>
                <w:color w:val="4F81BD" w:themeColor="accent1"/>
              </w:rPr>
            </w:pPr>
            <w:r w:rsidRPr="004D364D">
              <w:rPr>
                <w:rFonts w:asciiTheme="majorHAnsi" w:eastAsia="Calibri" w:hAnsiTheme="majorHAnsi" w:cstheme="majorHAnsi"/>
                <w:color w:val="4F81BD" w:themeColor="accent1"/>
              </w:rPr>
              <w:t>Pärimuskultuuri säilitamine, kogumine ja eksponeerimine, käsitöö müük, üritused, õpitoad</w:t>
            </w:r>
          </w:p>
        </w:tc>
      </w:tr>
      <w:tr w:rsidR="00546C4D" w14:paraId="642138A4" w14:textId="77777777" w:rsidTr="00131651">
        <w:trPr>
          <w:trHeight w:val="20"/>
        </w:trPr>
        <w:tc>
          <w:tcPr>
            <w:tcW w:w="2478" w:type="dxa"/>
            <w:shd w:val="clear" w:color="auto" w:fill="DBE5F1"/>
            <w:tcMar>
              <w:top w:w="45" w:type="dxa"/>
              <w:left w:w="45" w:type="dxa"/>
              <w:bottom w:w="45" w:type="dxa"/>
              <w:right w:w="45" w:type="dxa"/>
            </w:tcMar>
            <w:vAlign w:val="center"/>
          </w:tcPr>
          <w:p w14:paraId="48D1A202"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Värska Muusikakool</w:t>
            </w:r>
          </w:p>
        </w:tc>
        <w:tc>
          <w:tcPr>
            <w:tcW w:w="2479" w:type="dxa"/>
            <w:vAlign w:val="center"/>
          </w:tcPr>
          <w:p w14:paraId="2D40FB79"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Huviharidus nii lastele kui ka täiskasvanutele</w:t>
            </w:r>
          </w:p>
        </w:tc>
        <w:tc>
          <w:tcPr>
            <w:tcW w:w="2479" w:type="dxa"/>
            <w:shd w:val="clear" w:color="auto" w:fill="DBE5F1"/>
            <w:vAlign w:val="center"/>
          </w:tcPr>
          <w:p w14:paraId="30FC1525"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Värska Avatud Noortekeskus</w:t>
            </w:r>
          </w:p>
        </w:tc>
        <w:tc>
          <w:tcPr>
            <w:tcW w:w="2479" w:type="dxa"/>
            <w:vAlign w:val="center"/>
          </w:tcPr>
          <w:p w14:paraId="51C3EB28"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Noorsootöö</w:t>
            </w:r>
          </w:p>
        </w:tc>
      </w:tr>
      <w:tr w:rsidR="00546C4D" w14:paraId="05254D3D" w14:textId="77777777" w:rsidTr="00131651">
        <w:trPr>
          <w:trHeight w:val="20"/>
        </w:trPr>
        <w:tc>
          <w:tcPr>
            <w:tcW w:w="2478" w:type="dxa"/>
            <w:shd w:val="clear" w:color="auto" w:fill="DBE5F1"/>
            <w:tcMar>
              <w:top w:w="45" w:type="dxa"/>
              <w:left w:w="45" w:type="dxa"/>
              <w:bottom w:w="45" w:type="dxa"/>
              <w:right w:w="45" w:type="dxa"/>
            </w:tcMar>
            <w:vAlign w:val="center"/>
          </w:tcPr>
          <w:p w14:paraId="6986E6FC" w14:textId="77777777" w:rsidR="00546C4D" w:rsidRPr="00E67EA8" w:rsidRDefault="00546C4D" w:rsidP="00546C4D">
            <w:pPr>
              <w:spacing w:line="240" w:lineRule="auto"/>
              <w:rPr>
                <w:rFonts w:asciiTheme="majorHAnsi" w:eastAsia="Calibri" w:hAnsiTheme="majorHAnsi" w:cstheme="majorHAnsi"/>
                <w:color w:val="4F81BD" w:themeColor="accent1"/>
              </w:rPr>
            </w:pPr>
            <w:r w:rsidRPr="00E67EA8">
              <w:rPr>
                <w:rFonts w:asciiTheme="majorHAnsi" w:eastAsia="Calibri" w:hAnsiTheme="majorHAnsi" w:cstheme="majorHAnsi"/>
                <w:color w:val="4F81BD" w:themeColor="accent1"/>
              </w:rPr>
              <w:t>Setomaa Kultuurikeskus</w:t>
            </w:r>
          </w:p>
        </w:tc>
        <w:tc>
          <w:tcPr>
            <w:tcW w:w="2479" w:type="dxa"/>
            <w:vAlign w:val="center"/>
          </w:tcPr>
          <w:p w14:paraId="7758319A" w14:textId="77777777" w:rsidR="00546C4D" w:rsidRPr="00E67EA8" w:rsidRDefault="00546C4D" w:rsidP="00546C4D">
            <w:pPr>
              <w:spacing w:line="240" w:lineRule="auto"/>
              <w:rPr>
                <w:rFonts w:asciiTheme="majorHAnsi" w:eastAsia="Calibri" w:hAnsiTheme="majorHAnsi" w:cstheme="majorHAnsi"/>
                <w:color w:val="4F81BD" w:themeColor="accent1"/>
              </w:rPr>
            </w:pPr>
            <w:r w:rsidRPr="00E67EA8">
              <w:rPr>
                <w:rFonts w:asciiTheme="majorHAnsi" w:eastAsia="Calibri" w:hAnsiTheme="majorHAnsi" w:cstheme="majorHAnsi"/>
                <w:color w:val="4F81BD" w:themeColor="accent1"/>
              </w:rPr>
              <w:t>Kultuuri-, huvi- ja seltsitegevus, sündmused</w:t>
            </w:r>
          </w:p>
        </w:tc>
        <w:tc>
          <w:tcPr>
            <w:tcW w:w="2479" w:type="dxa"/>
            <w:shd w:val="clear" w:color="auto" w:fill="DBE5F1"/>
            <w:vAlign w:val="center"/>
          </w:tcPr>
          <w:p w14:paraId="0D73DBE8"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Meremäe Avatud Noortekeskus</w:t>
            </w:r>
          </w:p>
        </w:tc>
        <w:tc>
          <w:tcPr>
            <w:tcW w:w="2479" w:type="dxa"/>
            <w:vAlign w:val="center"/>
          </w:tcPr>
          <w:p w14:paraId="30C8099B"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Noorsootöö</w:t>
            </w:r>
          </w:p>
        </w:tc>
      </w:tr>
      <w:tr w:rsidR="00546C4D" w14:paraId="582A4F5B" w14:textId="77777777" w:rsidTr="00131651">
        <w:trPr>
          <w:trHeight w:val="20"/>
        </w:trPr>
        <w:tc>
          <w:tcPr>
            <w:tcW w:w="2478" w:type="dxa"/>
            <w:shd w:val="clear" w:color="auto" w:fill="DBE5F1"/>
            <w:tcMar>
              <w:top w:w="45" w:type="dxa"/>
              <w:left w:w="45" w:type="dxa"/>
              <w:bottom w:w="45" w:type="dxa"/>
              <w:right w:w="45" w:type="dxa"/>
            </w:tcMar>
            <w:vAlign w:val="center"/>
          </w:tcPr>
          <w:p w14:paraId="0310CD0B" w14:textId="77777777" w:rsidR="00546C4D" w:rsidRDefault="00546C4D" w:rsidP="00546C4D">
            <w:pPr>
              <w:spacing w:line="240" w:lineRule="auto"/>
              <w:rPr>
                <w:rFonts w:ascii="Calibri" w:eastAsia="Calibri" w:hAnsi="Calibri" w:cs="Calibri"/>
              </w:rPr>
            </w:pPr>
            <w:r>
              <w:rPr>
                <w:rFonts w:ascii="Calibri" w:eastAsia="Calibri" w:hAnsi="Calibri" w:cs="Calibri"/>
              </w:rPr>
              <w:lastRenderedPageBreak/>
              <w:t>Meremäe Raamatukogu</w:t>
            </w:r>
          </w:p>
        </w:tc>
        <w:tc>
          <w:tcPr>
            <w:tcW w:w="2479" w:type="dxa"/>
            <w:vAlign w:val="center"/>
          </w:tcPr>
          <w:p w14:paraId="3696D518" w14:textId="77777777" w:rsidR="00546C4D" w:rsidRDefault="00546C4D" w:rsidP="00546C4D">
            <w:pPr>
              <w:spacing w:line="240" w:lineRule="auto"/>
              <w:rPr>
                <w:rFonts w:ascii="Calibri" w:eastAsia="Calibri" w:hAnsi="Calibri" w:cs="Calibri"/>
              </w:rPr>
            </w:pPr>
            <w:r>
              <w:rPr>
                <w:rFonts w:ascii="Calibri" w:eastAsia="Calibri" w:hAnsi="Calibri" w:cs="Calibri"/>
              </w:rPr>
              <w:t>Laenutus- ja avaliku interneti teenus, temaatilised üritused, seltsitegevus</w:t>
            </w:r>
          </w:p>
        </w:tc>
        <w:tc>
          <w:tcPr>
            <w:tcW w:w="2479" w:type="dxa"/>
            <w:shd w:val="clear" w:color="auto" w:fill="DBE5F1"/>
            <w:vAlign w:val="center"/>
          </w:tcPr>
          <w:p w14:paraId="5379D91B"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Mikitamäe Avatud Noortekeskus</w:t>
            </w:r>
          </w:p>
        </w:tc>
        <w:tc>
          <w:tcPr>
            <w:tcW w:w="2479" w:type="dxa"/>
            <w:vAlign w:val="center"/>
          </w:tcPr>
          <w:p w14:paraId="048AB40F" w14:textId="77777777" w:rsidR="00546C4D" w:rsidRPr="00131651" w:rsidRDefault="00546C4D" w:rsidP="00546C4D">
            <w:pPr>
              <w:spacing w:line="240" w:lineRule="auto"/>
              <w:rPr>
                <w:rFonts w:asciiTheme="majorHAnsi" w:eastAsia="Calibri" w:hAnsiTheme="majorHAnsi" w:cstheme="majorHAnsi"/>
              </w:rPr>
            </w:pPr>
            <w:r w:rsidRPr="00131651">
              <w:rPr>
                <w:rFonts w:asciiTheme="majorHAnsi" w:eastAsia="Calibri" w:hAnsiTheme="majorHAnsi" w:cstheme="majorHAnsi"/>
              </w:rPr>
              <w:t>Noorsootöö</w:t>
            </w:r>
          </w:p>
        </w:tc>
      </w:tr>
      <w:tr w:rsidR="00546C4D" w14:paraId="462214DD" w14:textId="77777777" w:rsidTr="00131651">
        <w:trPr>
          <w:trHeight w:val="20"/>
        </w:trPr>
        <w:tc>
          <w:tcPr>
            <w:tcW w:w="2478" w:type="dxa"/>
            <w:shd w:val="clear" w:color="auto" w:fill="DBE5F1"/>
            <w:tcMar>
              <w:top w:w="45" w:type="dxa"/>
              <w:left w:w="45" w:type="dxa"/>
              <w:bottom w:w="45" w:type="dxa"/>
              <w:right w:w="45" w:type="dxa"/>
            </w:tcMar>
            <w:vAlign w:val="center"/>
          </w:tcPr>
          <w:p w14:paraId="6A3340D4" w14:textId="77777777" w:rsidR="00546C4D" w:rsidRDefault="00546C4D" w:rsidP="00546C4D">
            <w:pPr>
              <w:spacing w:line="240" w:lineRule="auto"/>
              <w:rPr>
                <w:rFonts w:ascii="Calibri" w:eastAsia="Calibri" w:hAnsi="Calibri" w:cs="Calibri"/>
              </w:rPr>
            </w:pPr>
            <w:r>
              <w:rPr>
                <w:rFonts w:ascii="Calibri" w:eastAsia="Calibri" w:hAnsi="Calibri" w:cs="Calibri"/>
              </w:rPr>
              <w:t>Obinitsa Raamatukogu</w:t>
            </w:r>
          </w:p>
        </w:tc>
        <w:tc>
          <w:tcPr>
            <w:tcW w:w="2479" w:type="dxa"/>
            <w:vAlign w:val="center"/>
          </w:tcPr>
          <w:p w14:paraId="4B4AFF00" w14:textId="77777777" w:rsidR="00546C4D" w:rsidRDefault="00546C4D" w:rsidP="00546C4D">
            <w:pPr>
              <w:spacing w:line="240" w:lineRule="auto"/>
              <w:rPr>
                <w:rFonts w:ascii="Calibri" w:eastAsia="Calibri" w:hAnsi="Calibri" w:cs="Calibri"/>
              </w:rPr>
            </w:pPr>
            <w:r>
              <w:rPr>
                <w:rFonts w:ascii="Calibri" w:eastAsia="Calibri" w:hAnsi="Calibri" w:cs="Calibri"/>
              </w:rPr>
              <w:t>Laenutus- ja avaliku interneti teenus, temaatilised üritused, seltsitegevus</w:t>
            </w:r>
          </w:p>
        </w:tc>
        <w:tc>
          <w:tcPr>
            <w:tcW w:w="2479" w:type="dxa"/>
            <w:shd w:val="clear" w:color="auto" w:fill="DBE5F1"/>
            <w:vAlign w:val="center"/>
          </w:tcPr>
          <w:p w14:paraId="172571C1" w14:textId="77777777" w:rsidR="00546C4D" w:rsidRPr="004D364D" w:rsidRDefault="00546C4D" w:rsidP="00546C4D">
            <w:pPr>
              <w:spacing w:line="240" w:lineRule="auto"/>
              <w:rPr>
                <w:rFonts w:asciiTheme="majorHAnsi" w:eastAsia="Calibri" w:hAnsiTheme="majorHAnsi" w:cstheme="majorHAnsi"/>
                <w:color w:val="4F81BD" w:themeColor="accent1"/>
              </w:rPr>
            </w:pPr>
            <w:r w:rsidRPr="004D364D">
              <w:rPr>
                <w:rFonts w:asciiTheme="majorHAnsi" w:eastAsia="Calibri" w:hAnsiTheme="majorHAnsi" w:cstheme="majorHAnsi"/>
                <w:color w:val="4F81BD" w:themeColor="accent1"/>
              </w:rPr>
              <w:t>Setomaa Hooldekodu</w:t>
            </w:r>
          </w:p>
        </w:tc>
        <w:tc>
          <w:tcPr>
            <w:tcW w:w="2479" w:type="dxa"/>
            <w:vAlign w:val="center"/>
          </w:tcPr>
          <w:p w14:paraId="1289A8EC" w14:textId="77777777" w:rsidR="00546C4D" w:rsidRPr="00131651" w:rsidRDefault="00546C4D" w:rsidP="00546C4D">
            <w:pPr>
              <w:spacing w:line="240" w:lineRule="auto"/>
              <w:rPr>
                <w:rFonts w:asciiTheme="majorHAnsi" w:eastAsia="Calibri" w:hAnsiTheme="majorHAnsi" w:cstheme="majorHAnsi"/>
              </w:rPr>
            </w:pPr>
            <w:proofErr w:type="spellStart"/>
            <w:r w:rsidRPr="00131651">
              <w:rPr>
                <w:rFonts w:asciiTheme="majorHAnsi" w:eastAsia="Calibri" w:hAnsiTheme="majorHAnsi" w:cstheme="majorHAnsi"/>
              </w:rPr>
              <w:t>Üldhooldusteenus</w:t>
            </w:r>
            <w:proofErr w:type="spellEnd"/>
          </w:p>
        </w:tc>
      </w:tr>
    </w:tbl>
    <w:p w14:paraId="548AA97E" w14:textId="77777777" w:rsidR="00085698" w:rsidRDefault="00BC10B8">
      <w:pPr>
        <w:pStyle w:val="Pealkiri4"/>
        <w:rPr>
          <w:color w:val="4F81BD"/>
        </w:rPr>
      </w:pPr>
      <w:bookmarkStart w:id="10" w:name="_17dp8vu" w:colFirst="0" w:colLast="0"/>
      <w:bookmarkEnd w:id="10"/>
      <w:r>
        <w:rPr>
          <w:color w:val="4F81BD"/>
        </w:rPr>
        <w:t>O</w:t>
      </w:r>
      <w:r>
        <w:t>salus organisatsioonides</w:t>
      </w:r>
    </w:p>
    <w:p w14:paraId="66951B71" w14:textId="77777777" w:rsidR="00085698" w:rsidRDefault="00BC10B8">
      <w:pPr>
        <w:spacing w:before="120"/>
        <w:rPr>
          <w:rFonts w:ascii="Calibri" w:eastAsia="Calibri" w:hAnsi="Calibri" w:cs="Calibri"/>
        </w:rPr>
      </w:pPr>
      <w:r>
        <w:rPr>
          <w:rFonts w:ascii="Calibri" w:eastAsia="Calibri" w:hAnsi="Calibri" w:cs="Calibri"/>
        </w:rPr>
        <w:t>Setomaa vald on järgmiste organisatsioonide liige:</w:t>
      </w:r>
    </w:p>
    <w:p w14:paraId="014AA1A2"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Võrumaa Omavalitsuste Liit</w:t>
      </w:r>
    </w:p>
    <w:p w14:paraId="272786B0"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Võrumaa Arenduskeskus</w:t>
      </w:r>
    </w:p>
    <w:p w14:paraId="3266E8AE"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Eesti Linnade ja Valdade Liit</w:t>
      </w:r>
    </w:p>
    <w:p w14:paraId="30F918EA"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Setomaa Liit</w:t>
      </w:r>
    </w:p>
    <w:p w14:paraId="5F3DA5F4"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Mittetulundusühing Terve Võrumaa</w:t>
      </w:r>
    </w:p>
    <w:p w14:paraId="5B147B23"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MTÜ Setomaa Turism</w:t>
      </w:r>
    </w:p>
    <w:p w14:paraId="3BC4C8AE"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MTÜ Piiriveere Liider</w:t>
      </w:r>
    </w:p>
    <w:p w14:paraId="07538252"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MTÜ Peipsi Kalanduspiirkonna Arendajate Kogu.</w:t>
      </w:r>
    </w:p>
    <w:p w14:paraId="29BB45BA" w14:textId="77777777" w:rsidR="00085698" w:rsidRDefault="00085698">
      <w:pPr>
        <w:spacing w:line="240" w:lineRule="auto"/>
        <w:jc w:val="both"/>
        <w:rPr>
          <w:rFonts w:ascii="Calibri" w:eastAsia="Calibri" w:hAnsi="Calibri" w:cs="Calibri"/>
        </w:rPr>
      </w:pPr>
    </w:p>
    <w:p w14:paraId="106EC46B" w14:textId="77777777" w:rsidR="00085698" w:rsidRDefault="00BC10B8">
      <w:pPr>
        <w:spacing w:line="240" w:lineRule="auto"/>
        <w:jc w:val="both"/>
        <w:rPr>
          <w:rFonts w:ascii="Calibri" w:eastAsia="Calibri" w:hAnsi="Calibri" w:cs="Calibri"/>
        </w:rPr>
      </w:pPr>
      <w:r>
        <w:rPr>
          <w:rFonts w:ascii="Calibri" w:eastAsia="Calibri" w:hAnsi="Calibri" w:cs="Calibri"/>
        </w:rPr>
        <w:t>Setomaa vallal on osalus järgmistes äriühingutes</w:t>
      </w:r>
    </w:p>
    <w:p w14:paraId="0471FA2B"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AS Värska Veekeskus</w:t>
      </w:r>
    </w:p>
    <w:p w14:paraId="2396E710" w14:textId="77777777" w:rsidR="00546C4D" w:rsidRDefault="00546C4D">
      <w:pPr>
        <w:numPr>
          <w:ilvl w:val="0"/>
          <w:numId w:val="2"/>
        </w:numPr>
        <w:spacing w:line="240" w:lineRule="auto"/>
        <w:ind w:left="714" w:hanging="357"/>
        <w:jc w:val="both"/>
        <w:rPr>
          <w:rFonts w:ascii="Calibri" w:eastAsia="Calibri" w:hAnsi="Calibri" w:cs="Calibri"/>
        </w:rPr>
      </w:pPr>
      <w:r>
        <w:rPr>
          <w:rFonts w:ascii="Calibri" w:eastAsia="Calibri" w:hAnsi="Calibri" w:cs="Calibri"/>
        </w:rPr>
        <w:t>OÜ Setomaa Haldus</w:t>
      </w:r>
    </w:p>
    <w:p w14:paraId="6F2B276D"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AS Räpina Haigla</w:t>
      </w:r>
    </w:p>
    <w:p w14:paraId="65947FE6" w14:textId="77777777" w:rsidR="00085698" w:rsidRDefault="00BC10B8">
      <w:pPr>
        <w:numPr>
          <w:ilvl w:val="0"/>
          <w:numId w:val="2"/>
        </w:numPr>
        <w:spacing w:line="240" w:lineRule="auto"/>
        <w:ind w:left="714" w:hanging="357"/>
        <w:jc w:val="both"/>
        <w:rPr>
          <w:rFonts w:ascii="Calibri" w:eastAsia="Calibri" w:hAnsi="Calibri" w:cs="Calibri"/>
        </w:rPr>
      </w:pPr>
      <w:r>
        <w:rPr>
          <w:rFonts w:ascii="Calibri" w:eastAsia="Calibri" w:hAnsi="Calibri" w:cs="Calibri"/>
        </w:rPr>
        <w:t>OÜ Saatse Pansionaat</w:t>
      </w:r>
      <w:r w:rsidR="00546C4D">
        <w:rPr>
          <w:rFonts w:ascii="Calibri" w:eastAsia="Calibri" w:hAnsi="Calibri" w:cs="Calibri"/>
        </w:rPr>
        <w:t>.</w:t>
      </w:r>
    </w:p>
    <w:p w14:paraId="0CFB8BC6" w14:textId="77777777" w:rsidR="00546C4D" w:rsidRDefault="00546C4D" w:rsidP="00546C4D">
      <w:pPr>
        <w:spacing w:line="240" w:lineRule="auto"/>
        <w:jc w:val="both"/>
        <w:rPr>
          <w:rFonts w:ascii="Calibri" w:eastAsia="Calibri" w:hAnsi="Calibri" w:cs="Calibri"/>
        </w:rPr>
      </w:pPr>
    </w:p>
    <w:p w14:paraId="292DF004" w14:textId="77777777" w:rsidR="00085698" w:rsidRDefault="00BC10B8">
      <w:pPr>
        <w:pStyle w:val="Pealkiri4"/>
      </w:pPr>
      <w:r>
        <w:t>Rahvusvaheline koostöö</w:t>
      </w:r>
    </w:p>
    <w:p w14:paraId="625D8F0F"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vallavalitsusel on sõlmimisel koostöölepped Pihkva oblasti Petseri rajooni administratsiooniga. Samuti toimub koostöö Haapajärvi linnaga Soomes. Koostöö tugevdamiseks Pihkva oblastiga Venemaal on Petseri linnas rajatud äriinkubaator </w:t>
      </w:r>
      <w:r>
        <w:rPr>
          <w:rFonts w:ascii="Calibri" w:eastAsia="Calibri" w:hAnsi="Calibri" w:cs="Calibri"/>
          <w:b/>
        </w:rPr>
        <w:t>Seto Maja</w:t>
      </w:r>
      <w:r>
        <w:rPr>
          <w:rFonts w:ascii="Calibri" w:eastAsia="Calibri" w:hAnsi="Calibri" w:cs="Calibri"/>
        </w:rPr>
        <w:t>, mille kaudu edendatakse sidemeid ettevõtluse, kultuuri, teaduse, spordi ja hariduse valdkondades.</w:t>
      </w:r>
    </w:p>
    <w:p w14:paraId="3A4628D6" w14:textId="77777777" w:rsidR="00085698" w:rsidRDefault="00BC10B8">
      <w:pPr>
        <w:spacing w:before="120" w:after="120"/>
        <w:jc w:val="both"/>
        <w:rPr>
          <w:rFonts w:ascii="Calibri" w:eastAsia="Calibri" w:hAnsi="Calibri" w:cs="Calibri"/>
        </w:rPr>
      </w:pPr>
      <w:r>
        <w:rPr>
          <w:rFonts w:ascii="Calibri" w:eastAsia="Calibri" w:hAnsi="Calibri" w:cs="Calibri"/>
        </w:rPr>
        <w:t>Rahvusvahelisi koostööprojekte viivad ellu nii Setomaa Liit kui ka vallavalitsus. Aastal 2019 on elluviimisel järgmised rahvusvahelised koostööprojektid:</w:t>
      </w:r>
    </w:p>
    <w:p w14:paraId="30997348" w14:textId="77777777" w:rsidR="00085698" w:rsidRDefault="00BC10B8">
      <w:pPr>
        <w:numPr>
          <w:ilvl w:val="0"/>
          <w:numId w:val="3"/>
        </w:numPr>
        <w:pBdr>
          <w:top w:val="nil"/>
          <w:left w:val="nil"/>
          <w:bottom w:val="nil"/>
          <w:right w:val="nil"/>
          <w:between w:val="nil"/>
        </w:pBdr>
        <w:spacing w:before="120" w:line="240" w:lineRule="auto"/>
        <w:rPr>
          <w:rFonts w:ascii="Calibri" w:eastAsia="Calibri" w:hAnsi="Calibri" w:cs="Calibri"/>
          <w:color w:val="000000"/>
        </w:rPr>
      </w:pPr>
      <w:r>
        <w:rPr>
          <w:rFonts w:ascii="Calibri" w:eastAsia="Calibri" w:hAnsi="Calibri" w:cs="Calibri"/>
          <w:color w:val="000000"/>
        </w:rPr>
        <w:t xml:space="preserve">Eesti-Läti koostööprojekt “COOP </w:t>
      </w:r>
      <w:proofErr w:type="spellStart"/>
      <w:r>
        <w:rPr>
          <w:rFonts w:ascii="Calibri" w:eastAsia="Calibri" w:hAnsi="Calibri" w:cs="Calibri"/>
          <w:color w:val="000000"/>
        </w:rPr>
        <w:t>Local</w:t>
      </w:r>
      <w:proofErr w:type="spellEnd"/>
      <w:r>
        <w:rPr>
          <w:rFonts w:ascii="Calibri" w:eastAsia="Calibri" w:hAnsi="Calibri" w:cs="Calibri"/>
          <w:color w:val="000000"/>
        </w:rPr>
        <w:t>” mille siht on elavnenud piiriülene koostöö väiketootjate ja käsitöömeistrite vahel;</w:t>
      </w:r>
    </w:p>
    <w:p w14:paraId="09E86D52" w14:textId="77777777" w:rsidR="00085698" w:rsidRDefault="00BC10B8">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koostööprojekt Pihkva oblastiga </w:t>
      </w:r>
      <w:r>
        <w:rPr>
          <w:rFonts w:ascii="Calibri" w:eastAsia="Calibri" w:hAnsi="Calibri" w:cs="Calibri"/>
          <w:color w:val="000000"/>
          <w:highlight w:val="white"/>
        </w:rPr>
        <w:t>“</w:t>
      </w:r>
      <w:r>
        <w:rPr>
          <w:rFonts w:ascii="Calibri" w:eastAsia="Calibri" w:hAnsi="Calibri" w:cs="Calibri"/>
          <w:color w:val="000000"/>
        </w:rPr>
        <w:t xml:space="preserve">Koostöö koordineerimine </w:t>
      </w:r>
      <w:proofErr w:type="spellStart"/>
      <w:r>
        <w:rPr>
          <w:rFonts w:ascii="Calibri" w:eastAsia="Calibri" w:hAnsi="Calibri" w:cs="Calibri"/>
          <w:color w:val="000000"/>
        </w:rPr>
        <w:t>vedosnike</w:t>
      </w:r>
      <w:proofErr w:type="spellEnd"/>
      <w:r>
        <w:rPr>
          <w:rFonts w:ascii="Calibri" w:eastAsia="Calibri" w:hAnsi="Calibri" w:cs="Calibri"/>
          <w:color w:val="000000"/>
        </w:rPr>
        <w:t xml:space="preserve"> koosolekute ja Petseri seto maja tegevuste korraldamise kaudu”;</w:t>
      </w:r>
    </w:p>
    <w:p w14:paraId="34B6A64D" w14:textId="77777777" w:rsidR="00085698" w:rsidRDefault="00BC10B8">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Eesti-Läti koostööprojekt “UNESCO-Tourism”, mille eesmärk on UNESCO vaimse kultuuripärandi nimekirja kuuluvate omakultuuri piirkondade (Setomaa, Kihnu, </w:t>
      </w:r>
      <w:proofErr w:type="spellStart"/>
      <w:r>
        <w:rPr>
          <w:rFonts w:ascii="Calibri" w:eastAsia="Calibri" w:hAnsi="Calibri" w:cs="Calibri"/>
          <w:color w:val="000000"/>
        </w:rPr>
        <w:t>Suiti</w:t>
      </w:r>
      <w:proofErr w:type="spellEnd"/>
      <w:r>
        <w:rPr>
          <w:rFonts w:ascii="Calibri" w:eastAsia="Calibri" w:hAnsi="Calibri" w:cs="Calibri"/>
          <w:color w:val="000000"/>
        </w:rPr>
        <w:t xml:space="preserve"> ja Liivi rannik) arendamine ja tutvustamine turismi sihtkohtadena.</w:t>
      </w:r>
    </w:p>
    <w:p w14:paraId="5E16A4B3" w14:textId="77777777" w:rsidR="00085698" w:rsidRPr="004D364D" w:rsidRDefault="00BC10B8">
      <w:pPr>
        <w:numPr>
          <w:ilvl w:val="0"/>
          <w:numId w:val="3"/>
        </w:numPr>
        <w:pBdr>
          <w:top w:val="nil"/>
          <w:left w:val="nil"/>
          <w:bottom w:val="nil"/>
          <w:right w:val="nil"/>
          <w:between w:val="nil"/>
        </w:pBdr>
        <w:spacing w:line="240" w:lineRule="auto"/>
        <w:rPr>
          <w:rFonts w:ascii="Calibri" w:eastAsia="Calibri" w:hAnsi="Calibri" w:cs="Calibri"/>
          <w:color w:val="4F81BD" w:themeColor="accent1"/>
        </w:rPr>
      </w:pPr>
      <w:proofErr w:type="spellStart"/>
      <w:r w:rsidRPr="004D364D">
        <w:rPr>
          <w:rFonts w:ascii="Calibri" w:eastAsia="Calibri" w:hAnsi="Calibri" w:cs="Calibri"/>
          <w:color w:val="4F81BD" w:themeColor="accent1"/>
        </w:rPr>
        <w:t>Eesti-Vene</w:t>
      </w:r>
      <w:proofErr w:type="spellEnd"/>
      <w:r w:rsidRPr="004D364D">
        <w:rPr>
          <w:rFonts w:ascii="Calibri" w:eastAsia="Calibri" w:hAnsi="Calibri" w:cs="Calibri"/>
          <w:color w:val="4F81BD" w:themeColor="accent1"/>
        </w:rPr>
        <w:t xml:space="preserve"> koostööprojekt „HEALTHY“, mille eesmärk on tugevdada kohalike ja piirkondlike omavalitsuste ja nende allüksuste koostööd, et edendada Eesti ja Venemaa piirialade elanike tervislikke eluviise kohalikele elanikele ja turistidele.</w:t>
      </w:r>
    </w:p>
    <w:p w14:paraId="25B940DE" w14:textId="77777777" w:rsidR="00085698" w:rsidRPr="004D364D" w:rsidRDefault="00BC10B8">
      <w:pPr>
        <w:numPr>
          <w:ilvl w:val="0"/>
          <w:numId w:val="3"/>
        </w:numPr>
        <w:pBdr>
          <w:top w:val="nil"/>
          <w:left w:val="nil"/>
          <w:bottom w:val="nil"/>
          <w:right w:val="nil"/>
          <w:between w:val="nil"/>
        </w:pBdr>
        <w:spacing w:after="120" w:line="240" w:lineRule="auto"/>
        <w:rPr>
          <w:rFonts w:ascii="Calibri" w:eastAsia="Calibri" w:hAnsi="Calibri" w:cs="Calibri"/>
          <w:color w:val="4F81BD" w:themeColor="accent1"/>
        </w:rPr>
      </w:pPr>
      <w:r w:rsidRPr="004D364D">
        <w:rPr>
          <w:rFonts w:ascii="Calibri" w:eastAsia="Calibri" w:hAnsi="Calibri" w:cs="Calibri"/>
          <w:color w:val="4F81BD" w:themeColor="accent1"/>
        </w:rPr>
        <w:t>Eesti-Läti koostööprojekt „</w:t>
      </w:r>
      <w:proofErr w:type="spellStart"/>
      <w:r w:rsidRPr="004D364D">
        <w:rPr>
          <w:rFonts w:ascii="Calibri" w:eastAsia="Calibri" w:hAnsi="Calibri" w:cs="Calibri"/>
          <w:color w:val="4F81BD" w:themeColor="accent1"/>
        </w:rPr>
        <w:t>Act</w:t>
      </w:r>
      <w:proofErr w:type="spellEnd"/>
      <w:r w:rsidRPr="004D364D">
        <w:rPr>
          <w:rFonts w:ascii="Calibri" w:eastAsia="Calibri" w:hAnsi="Calibri" w:cs="Calibri"/>
          <w:color w:val="4F81BD" w:themeColor="accent1"/>
        </w:rPr>
        <w:t xml:space="preserve"> </w:t>
      </w:r>
      <w:proofErr w:type="spellStart"/>
      <w:r w:rsidRPr="004D364D">
        <w:rPr>
          <w:rFonts w:ascii="Calibri" w:eastAsia="Calibri" w:hAnsi="Calibri" w:cs="Calibri"/>
          <w:color w:val="4F81BD" w:themeColor="accent1"/>
        </w:rPr>
        <w:t>Local</w:t>
      </w:r>
      <w:proofErr w:type="spellEnd"/>
      <w:r w:rsidRPr="004D364D">
        <w:rPr>
          <w:rFonts w:ascii="Calibri" w:eastAsia="Calibri" w:hAnsi="Calibri" w:cs="Calibri"/>
          <w:color w:val="4F81BD" w:themeColor="accent1"/>
        </w:rPr>
        <w:t xml:space="preserve">“, mille eesmärk on luua parem juurdepääs kohalikele tööturgudele ja pakkuda uusi töövõimalusi Setomaa, Alutaguse, Ape ja </w:t>
      </w:r>
      <w:proofErr w:type="spellStart"/>
      <w:r w:rsidRPr="004D364D">
        <w:rPr>
          <w:rFonts w:ascii="Calibri" w:eastAsia="Calibri" w:hAnsi="Calibri" w:cs="Calibri"/>
          <w:color w:val="4F81BD" w:themeColor="accent1"/>
        </w:rPr>
        <w:t>Engure</w:t>
      </w:r>
      <w:proofErr w:type="spellEnd"/>
      <w:r w:rsidRPr="004D364D">
        <w:rPr>
          <w:rFonts w:ascii="Calibri" w:eastAsia="Calibri" w:hAnsi="Calibri" w:cs="Calibri"/>
          <w:color w:val="4F81BD" w:themeColor="accent1"/>
        </w:rPr>
        <w:t xml:space="preserve"> maapiirkondades elavatele inimestele.</w:t>
      </w:r>
    </w:p>
    <w:p w14:paraId="4EFA5652" w14:textId="77777777" w:rsidR="00085698" w:rsidRDefault="00BC10B8">
      <w:pPr>
        <w:spacing w:before="240" w:line="240" w:lineRule="auto"/>
        <w:rPr>
          <w:rFonts w:ascii="Calibri" w:eastAsia="Calibri" w:hAnsi="Calibri" w:cs="Calibri"/>
        </w:rPr>
      </w:pPr>
      <w:r>
        <w:rPr>
          <w:rFonts w:ascii="Calibri" w:eastAsia="Calibri" w:hAnsi="Calibri" w:cs="Calibri"/>
        </w:rPr>
        <w:lastRenderedPageBreak/>
        <w:t>Setomaa vallavalitsuse eestvõtmisel viiakse ellu kahte rahvusvahelist infrastruktuuri projekti:</w:t>
      </w:r>
    </w:p>
    <w:p w14:paraId="74CE612D" w14:textId="5585344A" w:rsidR="00085698" w:rsidRDefault="00BC10B8">
      <w:pPr>
        <w:numPr>
          <w:ilvl w:val="0"/>
          <w:numId w:val="4"/>
        </w:numPr>
        <w:pBdr>
          <w:top w:val="nil"/>
          <w:left w:val="nil"/>
          <w:bottom w:val="nil"/>
          <w:right w:val="nil"/>
          <w:between w:val="nil"/>
        </w:pBdr>
        <w:spacing w:before="120" w:line="240" w:lineRule="auto"/>
        <w:ind w:left="714" w:hanging="357"/>
        <w:rPr>
          <w:rFonts w:ascii="Calibri" w:eastAsia="Calibri" w:hAnsi="Calibri" w:cs="Calibri"/>
          <w:color w:val="000000"/>
        </w:rPr>
      </w:pPr>
      <w:proofErr w:type="spellStart"/>
      <w:r w:rsidRPr="004D364D">
        <w:rPr>
          <w:rFonts w:ascii="Calibri" w:eastAsia="Calibri" w:hAnsi="Calibri" w:cs="Calibri"/>
          <w:color w:val="4F81BD" w:themeColor="accent1"/>
        </w:rPr>
        <w:t>Eesti-Vene</w:t>
      </w:r>
      <w:proofErr w:type="spellEnd"/>
      <w:r w:rsidRPr="004D364D">
        <w:rPr>
          <w:rFonts w:ascii="Calibri" w:eastAsia="Calibri" w:hAnsi="Calibri" w:cs="Calibri"/>
          <w:color w:val="4F81BD" w:themeColor="accent1"/>
        </w:rPr>
        <w:t xml:space="preserve"> koostööprojekti „SME ACCESS“ projekti raames </w:t>
      </w:r>
      <w:r>
        <w:rPr>
          <w:rFonts w:ascii="Calibri" w:eastAsia="Calibri" w:hAnsi="Calibri" w:cs="Calibri"/>
          <w:color w:val="000000"/>
        </w:rPr>
        <w:t>Värska-Saatse tee renoveerimine;</w:t>
      </w:r>
    </w:p>
    <w:p w14:paraId="2C72EFF0" w14:textId="7233D3BF" w:rsidR="00085698" w:rsidRDefault="00BC10B8">
      <w:pPr>
        <w:numPr>
          <w:ilvl w:val="0"/>
          <w:numId w:val="4"/>
        </w:numPr>
        <w:pBdr>
          <w:top w:val="nil"/>
          <w:left w:val="nil"/>
          <w:bottom w:val="nil"/>
          <w:right w:val="nil"/>
          <w:between w:val="nil"/>
        </w:pBdr>
        <w:spacing w:after="120" w:line="240" w:lineRule="auto"/>
        <w:rPr>
          <w:rFonts w:ascii="Calibri" w:eastAsia="Calibri" w:hAnsi="Calibri" w:cs="Calibri"/>
          <w:color w:val="000000"/>
        </w:rPr>
      </w:pPr>
      <w:proofErr w:type="spellStart"/>
      <w:r w:rsidRPr="004D364D">
        <w:rPr>
          <w:rFonts w:ascii="Calibri" w:eastAsia="Calibri" w:hAnsi="Calibri" w:cs="Calibri"/>
          <w:color w:val="4F81BD" w:themeColor="accent1"/>
        </w:rPr>
        <w:t>Eesti-Vene</w:t>
      </w:r>
      <w:proofErr w:type="spellEnd"/>
      <w:r w:rsidRPr="004D364D">
        <w:rPr>
          <w:rFonts w:ascii="Calibri" w:eastAsia="Calibri" w:hAnsi="Calibri" w:cs="Calibri"/>
          <w:color w:val="4F81BD" w:themeColor="accent1"/>
        </w:rPr>
        <w:t xml:space="preserve"> koostööprojekti „</w:t>
      </w:r>
      <w:proofErr w:type="spellStart"/>
      <w:r w:rsidRPr="004D364D">
        <w:rPr>
          <w:rFonts w:ascii="Calibri" w:eastAsia="Calibri" w:hAnsi="Calibri" w:cs="Calibri"/>
          <w:color w:val="4F81BD" w:themeColor="accent1"/>
        </w:rPr>
        <w:t>Common</w:t>
      </w:r>
      <w:proofErr w:type="spellEnd"/>
      <w:r w:rsidRPr="004D364D">
        <w:rPr>
          <w:rFonts w:ascii="Calibri" w:eastAsia="Calibri" w:hAnsi="Calibri" w:cs="Calibri"/>
          <w:color w:val="4F81BD" w:themeColor="accent1"/>
        </w:rPr>
        <w:t xml:space="preserve"> Peipsi 2“ raames </w:t>
      </w:r>
      <w:r>
        <w:rPr>
          <w:rFonts w:ascii="Calibri" w:eastAsia="Calibri" w:hAnsi="Calibri" w:cs="Calibri"/>
          <w:color w:val="000000"/>
        </w:rPr>
        <w:t>Värska väikelaevade sadama taastamine.</w:t>
      </w:r>
    </w:p>
    <w:p w14:paraId="506B95F0" w14:textId="77777777" w:rsidR="00085698" w:rsidRDefault="00BC10B8">
      <w:pPr>
        <w:pStyle w:val="Pealkiri4"/>
      </w:pPr>
      <w:r>
        <w:t>Kommunikatsioon</w:t>
      </w:r>
    </w:p>
    <w:p w14:paraId="4A640A87"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Vallal on oma häälekandja </w:t>
      </w:r>
      <w:r>
        <w:rPr>
          <w:rFonts w:ascii="Calibri" w:eastAsia="Calibri" w:hAnsi="Calibri" w:cs="Calibri"/>
          <w:highlight w:val="white"/>
        </w:rPr>
        <w:t>“</w:t>
      </w:r>
      <w:proofErr w:type="spellStart"/>
      <w:r>
        <w:rPr>
          <w:rFonts w:ascii="Calibri" w:eastAsia="Calibri" w:hAnsi="Calibri" w:cs="Calibri"/>
        </w:rPr>
        <w:t>Vahtsõt</w:t>
      </w:r>
      <w:proofErr w:type="spellEnd"/>
      <w:r>
        <w:rPr>
          <w:rFonts w:ascii="Calibri" w:eastAsia="Calibri" w:hAnsi="Calibri" w:cs="Calibri"/>
        </w:rPr>
        <w:t xml:space="preserve"> </w:t>
      </w:r>
      <w:proofErr w:type="spellStart"/>
      <w:r>
        <w:rPr>
          <w:rFonts w:ascii="Calibri" w:eastAsia="Calibri" w:hAnsi="Calibri" w:cs="Calibri"/>
        </w:rPr>
        <w:t>Vallah</w:t>
      </w:r>
      <w:proofErr w:type="spellEnd"/>
      <w:r>
        <w:rPr>
          <w:rFonts w:ascii="Calibri" w:eastAsia="Calibri" w:hAnsi="Calibri" w:cs="Calibri"/>
        </w:rPr>
        <w:t xml:space="preserve">”, mis ilmub üks kord kuus ajaleht </w:t>
      </w:r>
      <w:r>
        <w:rPr>
          <w:rFonts w:ascii="Calibri" w:eastAsia="Calibri" w:hAnsi="Calibri" w:cs="Calibri"/>
          <w:highlight w:val="white"/>
        </w:rPr>
        <w:t>“</w:t>
      </w:r>
      <w:r>
        <w:rPr>
          <w:rFonts w:ascii="Calibri" w:eastAsia="Calibri" w:hAnsi="Calibri" w:cs="Calibri"/>
        </w:rPr>
        <w:t>Setomaa</w:t>
      </w:r>
      <w:r>
        <w:rPr>
          <w:rFonts w:ascii="Calibri" w:eastAsia="Calibri" w:hAnsi="Calibri" w:cs="Calibri"/>
          <w:highlight w:val="white"/>
        </w:rPr>
        <w:t>“</w:t>
      </w:r>
      <w:r>
        <w:rPr>
          <w:rFonts w:ascii="Calibri" w:eastAsia="Calibri" w:hAnsi="Calibri" w:cs="Calibri"/>
        </w:rPr>
        <w:t xml:space="preserve"> vahel. Vallaleht on valdavas osas eestikeelne. Ajaleht </w:t>
      </w:r>
      <w:r>
        <w:rPr>
          <w:rFonts w:ascii="Calibri" w:eastAsia="Calibri" w:hAnsi="Calibri" w:cs="Calibri"/>
          <w:highlight w:val="white"/>
        </w:rPr>
        <w:t>“</w:t>
      </w:r>
      <w:r>
        <w:rPr>
          <w:rFonts w:ascii="Calibri" w:eastAsia="Calibri" w:hAnsi="Calibri" w:cs="Calibri"/>
        </w:rPr>
        <w:t xml:space="preserve">Setomaa” kajastab seto keeles olulisi sündmusi ning tutvustab Setomaaga seotud inimesi nii vallas kui ka väljaspool. Vallal on veebileht </w:t>
      </w:r>
      <w:hyperlink r:id="rId13">
        <w:r>
          <w:rPr>
            <w:rFonts w:ascii="Calibri" w:eastAsia="Calibri" w:hAnsi="Calibri" w:cs="Calibri"/>
            <w:color w:val="0000FF"/>
            <w:u w:val="single"/>
          </w:rPr>
          <w:t>www.setomaa.kovtp.ee</w:t>
        </w:r>
      </w:hyperlink>
      <w:r>
        <w:rPr>
          <w:rFonts w:ascii="Calibri" w:eastAsia="Calibri" w:hAnsi="Calibri" w:cs="Calibri"/>
        </w:rPr>
        <w:t>, mida toimetab valla kommunikatsioonispetsialist. Veel annab vallas toimuva kohta olulist infot portaal setomaa.ee/kogukond ning turismiveeb visitsetomaa.ee.</w:t>
      </w:r>
    </w:p>
    <w:p w14:paraId="7AF4BDEC"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vallal on üks ametlik Facebooki leht </w:t>
      </w:r>
      <w:r>
        <w:rPr>
          <w:rFonts w:ascii="Calibri" w:eastAsia="Calibri" w:hAnsi="Calibri" w:cs="Calibri"/>
          <w:highlight w:val="white"/>
        </w:rPr>
        <w:t>“</w:t>
      </w:r>
      <w:r>
        <w:rPr>
          <w:rFonts w:ascii="Calibri" w:eastAsia="Calibri" w:hAnsi="Calibri" w:cs="Calibri"/>
        </w:rPr>
        <w:t xml:space="preserve">Setomaa vald”. Setomaa kogukonda ühendab Facebooki grupp “Setomaa grupp”. Lisaks toimivad erinevad piirkondlikud grupid </w:t>
      </w:r>
      <w:r>
        <w:rPr>
          <w:rFonts w:ascii="Calibri" w:eastAsia="Calibri" w:hAnsi="Calibri" w:cs="Calibri"/>
          <w:highlight w:val="white"/>
        </w:rPr>
        <w:t>“</w:t>
      </w:r>
      <w:r>
        <w:rPr>
          <w:rFonts w:ascii="Calibri" w:eastAsia="Calibri" w:hAnsi="Calibri" w:cs="Calibri"/>
        </w:rPr>
        <w:t xml:space="preserve">Meremäe – Setomaa tipp”, </w:t>
      </w:r>
      <w:r>
        <w:rPr>
          <w:rFonts w:ascii="Calibri" w:eastAsia="Calibri" w:hAnsi="Calibri" w:cs="Calibri"/>
          <w:highlight w:val="white"/>
        </w:rPr>
        <w:t>“</w:t>
      </w:r>
      <w:r>
        <w:rPr>
          <w:rFonts w:ascii="Calibri" w:eastAsia="Calibri" w:hAnsi="Calibri" w:cs="Calibri"/>
        </w:rPr>
        <w:t xml:space="preserve">Suure-Värska virtuaalne seltsimaja”, </w:t>
      </w:r>
      <w:r>
        <w:rPr>
          <w:rFonts w:ascii="Calibri" w:eastAsia="Calibri" w:hAnsi="Calibri" w:cs="Calibri"/>
          <w:highlight w:val="white"/>
        </w:rPr>
        <w:t>“</w:t>
      </w:r>
      <w:proofErr w:type="spellStart"/>
      <w:r>
        <w:rPr>
          <w:rFonts w:ascii="Calibri" w:eastAsia="Calibri" w:hAnsi="Calibri" w:cs="Calibri"/>
        </w:rPr>
        <w:t>Poloda</w:t>
      </w:r>
      <w:proofErr w:type="spellEnd"/>
      <w:r>
        <w:rPr>
          <w:rFonts w:ascii="Calibri" w:eastAsia="Calibri" w:hAnsi="Calibri" w:cs="Calibri"/>
        </w:rPr>
        <w:t xml:space="preserve"> </w:t>
      </w:r>
      <w:proofErr w:type="spellStart"/>
      <w:r>
        <w:rPr>
          <w:rFonts w:ascii="Calibri" w:eastAsia="Calibri" w:hAnsi="Calibri" w:cs="Calibri"/>
        </w:rPr>
        <w:t>nulk</w:t>
      </w:r>
      <w:proofErr w:type="spellEnd"/>
      <w:r>
        <w:rPr>
          <w:rFonts w:ascii="Calibri" w:eastAsia="Calibri" w:hAnsi="Calibri" w:cs="Calibri"/>
        </w:rPr>
        <w:t xml:space="preserve">”, </w:t>
      </w:r>
      <w:r>
        <w:rPr>
          <w:rFonts w:ascii="Calibri" w:eastAsia="Calibri" w:hAnsi="Calibri" w:cs="Calibri"/>
          <w:highlight w:val="white"/>
        </w:rPr>
        <w:t>“</w:t>
      </w:r>
      <w:r>
        <w:rPr>
          <w:rFonts w:ascii="Calibri" w:eastAsia="Calibri" w:hAnsi="Calibri" w:cs="Calibri"/>
        </w:rPr>
        <w:t xml:space="preserve">Setomaa kultuurisündmused”. FB kontod on suuremal osal organisatsioonidest ning suurüritustel. Toimivad </w:t>
      </w:r>
      <w:proofErr w:type="spellStart"/>
      <w:r>
        <w:rPr>
          <w:rFonts w:ascii="Calibri" w:eastAsia="Calibri" w:hAnsi="Calibri" w:cs="Calibri"/>
        </w:rPr>
        <w:t>Youtube’i</w:t>
      </w:r>
      <w:proofErr w:type="spellEnd"/>
      <w:r>
        <w:rPr>
          <w:rFonts w:ascii="Calibri" w:eastAsia="Calibri" w:hAnsi="Calibri" w:cs="Calibri"/>
        </w:rPr>
        <w:t xml:space="preserve"> kanalid </w:t>
      </w:r>
      <w:r>
        <w:rPr>
          <w:rFonts w:ascii="Calibri" w:eastAsia="Calibri" w:hAnsi="Calibri" w:cs="Calibri"/>
          <w:highlight w:val="white"/>
        </w:rPr>
        <w:t>“</w:t>
      </w:r>
      <w:r>
        <w:rPr>
          <w:rFonts w:ascii="Calibri" w:eastAsia="Calibri" w:hAnsi="Calibri" w:cs="Calibri"/>
        </w:rPr>
        <w:t xml:space="preserve">Seto Meedia” ja </w:t>
      </w:r>
      <w:r>
        <w:rPr>
          <w:rFonts w:ascii="Calibri" w:eastAsia="Calibri" w:hAnsi="Calibri" w:cs="Calibri"/>
          <w:highlight w:val="white"/>
        </w:rPr>
        <w:t>“</w:t>
      </w:r>
      <w:proofErr w:type="spellStart"/>
      <w:r>
        <w:rPr>
          <w:rFonts w:ascii="Calibri" w:eastAsia="Calibri" w:hAnsi="Calibri" w:cs="Calibri"/>
        </w:rPr>
        <w:t>Visit</w:t>
      </w:r>
      <w:proofErr w:type="spellEnd"/>
      <w:r>
        <w:rPr>
          <w:rFonts w:ascii="Calibri" w:eastAsia="Calibri" w:hAnsi="Calibri" w:cs="Calibri"/>
        </w:rPr>
        <w:t xml:space="preserve"> Setomaa”.</w:t>
      </w:r>
    </w:p>
    <w:p w14:paraId="1A27019F" w14:textId="77777777" w:rsidR="00085698" w:rsidRDefault="00BC10B8">
      <w:pPr>
        <w:spacing w:before="120" w:after="120"/>
        <w:jc w:val="both"/>
        <w:rPr>
          <w:rFonts w:ascii="Calibri" w:eastAsia="Calibri" w:hAnsi="Calibri" w:cs="Calibri"/>
        </w:rPr>
      </w:pPr>
      <w:r>
        <w:rPr>
          <w:rFonts w:ascii="Calibri" w:eastAsia="Calibri" w:hAnsi="Calibri" w:cs="Calibri"/>
        </w:rPr>
        <w:t>Setomaa teemasid käsitleb regulaarselt ka üleriigiline meedia:</w:t>
      </w:r>
    </w:p>
    <w:p w14:paraId="6575E00A" w14:textId="77777777" w:rsidR="00085698" w:rsidRDefault="00BC10B8">
      <w:pPr>
        <w:numPr>
          <w:ilvl w:val="0"/>
          <w:numId w:val="2"/>
        </w:numPr>
        <w:spacing w:before="120"/>
        <w:ind w:left="714" w:hanging="357"/>
        <w:jc w:val="both"/>
        <w:rPr>
          <w:rFonts w:ascii="Calibri" w:eastAsia="Calibri" w:hAnsi="Calibri" w:cs="Calibri"/>
        </w:rPr>
      </w:pPr>
      <w:r>
        <w:rPr>
          <w:rFonts w:ascii="Calibri" w:eastAsia="Calibri" w:hAnsi="Calibri" w:cs="Calibri"/>
        </w:rPr>
        <w:t>Setomaa uudised ERR Vikerraadios;</w:t>
      </w:r>
    </w:p>
    <w:p w14:paraId="7620D112" w14:textId="77777777" w:rsidR="00085698" w:rsidRDefault="00BC10B8">
      <w:pPr>
        <w:numPr>
          <w:ilvl w:val="0"/>
          <w:numId w:val="2"/>
        </w:numPr>
        <w:spacing w:after="120"/>
        <w:ind w:left="714" w:hanging="357"/>
        <w:jc w:val="both"/>
        <w:rPr>
          <w:rFonts w:ascii="Calibri" w:eastAsia="Calibri" w:hAnsi="Calibri" w:cs="Calibri"/>
        </w:rPr>
      </w:pPr>
      <w:r>
        <w:rPr>
          <w:rFonts w:ascii="Calibri" w:eastAsia="Calibri" w:hAnsi="Calibri" w:cs="Calibri"/>
        </w:rPr>
        <w:t xml:space="preserve">Setomaa rubriik ajalehtedes </w:t>
      </w:r>
      <w:r>
        <w:rPr>
          <w:rFonts w:ascii="Calibri" w:eastAsia="Calibri" w:hAnsi="Calibri" w:cs="Calibri"/>
          <w:highlight w:val="white"/>
        </w:rPr>
        <w:t>“</w:t>
      </w:r>
      <w:r>
        <w:rPr>
          <w:rFonts w:ascii="Calibri" w:eastAsia="Calibri" w:hAnsi="Calibri" w:cs="Calibri"/>
        </w:rPr>
        <w:t xml:space="preserve">Postimees” ja </w:t>
      </w:r>
      <w:r>
        <w:rPr>
          <w:rFonts w:ascii="Calibri" w:eastAsia="Calibri" w:hAnsi="Calibri" w:cs="Calibri"/>
          <w:highlight w:val="white"/>
        </w:rPr>
        <w:t>“</w:t>
      </w:r>
      <w:r>
        <w:rPr>
          <w:rFonts w:ascii="Calibri" w:eastAsia="Calibri" w:hAnsi="Calibri" w:cs="Calibri"/>
        </w:rPr>
        <w:t>Lõuna-Eesti Postimees”.</w:t>
      </w:r>
    </w:p>
    <w:p w14:paraId="64019FE4" w14:textId="77777777" w:rsidR="00085698" w:rsidRDefault="00BC10B8">
      <w:pPr>
        <w:spacing w:before="120" w:after="120"/>
        <w:jc w:val="both"/>
        <w:rPr>
          <w:rFonts w:ascii="Calibri" w:eastAsia="Calibri" w:hAnsi="Calibri" w:cs="Calibri"/>
        </w:rPr>
      </w:pPr>
      <w:r>
        <w:rPr>
          <w:rFonts w:ascii="Calibri" w:eastAsia="Calibri" w:hAnsi="Calibri" w:cs="Calibri"/>
        </w:rPr>
        <w:t>Väga oluline Setomaa valla mainekujundaja on MTÜ Setomaa Turism. Setomaa valla kuvandi seireks teostatakse valla raamatukogudes meediamonitooringut.</w:t>
      </w:r>
    </w:p>
    <w:p w14:paraId="2D5FCD8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4"/>
          <w:szCs w:val="24"/>
        </w:rPr>
      </w:pPr>
      <w:r>
        <w:rPr>
          <w:rFonts w:ascii="Calibri" w:eastAsia="Calibri" w:hAnsi="Calibri" w:cs="Calibri"/>
          <w:b/>
          <w:color w:val="3C78D8"/>
          <w:sz w:val="28"/>
          <w:szCs w:val="28"/>
        </w:rPr>
        <w:t>3.1.2 Arengueeldused ja probleemid</w:t>
      </w:r>
    </w:p>
    <w:p w14:paraId="4F5BF2B4" w14:textId="77777777" w:rsidR="00085698" w:rsidRDefault="00BC10B8">
      <w:pPr>
        <w:pStyle w:val="Pealkiri4"/>
      </w:pPr>
      <w:r>
        <w:t>Arengueeldused</w:t>
      </w:r>
    </w:p>
    <w:p w14:paraId="157AD49C" w14:textId="77777777" w:rsidR="00085698" w:rsidRDefault="00BC10B8" w:rsidP="00B62643">
      <w:pPr>
        <w:numPr>
          <w:ilvl w:val="0"/>
          <w:numId w:val="21"/>
        </w:numPr>
        <w:spacing w:line="240" w:lineRule="auto"/>
        <w:rPr>
          <w:rFonts w:ascii="Calibri" w:eastAsia="Calibri" w:hAnsi="Calibri" w:cs="Calibri"/>
        </w:rPr>
      </w:pPr>
      <w:r>
        <w:rPr>
          <w:rFonts w:ascii="Calibri" w:eastAsia="Calibri" w:hAnsi="Calibri" w:cs="Calibri"/>
        </w:rPr>
        <w:t>Rahva järjepidev kaasamine aruteludesse</w:t>
      </w:r>
    </w:p>
    <w:p w14:paraId="243B29C2" w14:textId="77777777" w:rsidR="00085698" w:rsidRDefault="00BC10B8" w:rsidP="00B62643">
      <w:pPr>
        <w:numPr>
          <w:ilvl w:val="0"/>
          <w:numId w:val="21"/>
        </w:numPr>
        <w:spacing w:line="240" w:lineRule="auto"/>
        <w:rPr>
          <w:rFonts w:ascii="Calibri" w:eastAsia="Calibri" w:hAnsi="Calibri" w:cs="Calibri"/>
        </w:rPr>
      </w:pPr>
      <w:r>
        <w:rPr>
          <w:rFonts w:ascii="Calibri" w:eastAsia="Calibri" w:hAnsi="Calibri" w:cs="Calibri"/>
        </w:rPr>
        <w:t>Toimivad teeninduspunktid</w:t>
      </w:r>
    </w:p>
    <w:p w14:paraId="0CBDBD17" w14:textId="77777777" w:rsidR="00085698" w:rsidRDefault="00BC10B8" w:rsidP="00B62643">
      <w:pPr>
        <w:numPr>
          <w:ilvl w:val="0"/>
          <w:numId w:val="21"/>
        </w:numPr>
        <w:spacing w:line="240" w:lineRule="auto"/>
        <w:rPr>
          <w:rFonts w:ascii="Calibri" w:eastAsia="Calibri" w:hAnsi="Calibri" w:cs="Calibri"/>
        </w:rPr>
      </w:pPr>
      <w:r>
        <w:rPr>
          <w:rFonts w:ascii="Calibri" w:eastAsia="Calibri" w:hAnsi="Calibri" w:cs="Calibri"/>
        </w:rPr>
        <w:t>Tugev identiteet ja patriotismitunne</w:t>
      </w:r>
    </w:p>
    <w:p w14:paraId="660BC503" w14:textId="77777777" w:rsidR="00085698" w:rsidRDefault="00BC10B8" w:rsidP="00B62643">
      <w:pPr>
        <w:numPr>
          <w:ilvl w:val="0"/>
          <w:numId w:val="21"/>
        </w:numPr>
        <w:spacing w:line="240" w:lineRule="auto"/>
        <w:rPr>
          <w:rFonts w:ascii="Calibri" w:eastAsia="Calibri" w:hAnsi="Calibri" w:cs="Calibri"/>
        </w:rPr>
      </w:pPr>
      <w:r>
        <w:rPr>
          <w:rFonts w:ascii="Calibri" w:eastAsia="Calibri" w:hAnsi="Calibri" w:cs="Calibri"/>
        </w:rPr>
        <w:t>Elukeskkonna turundus</w:t>
      </w:r>
    </w:p>
    <w:p w14:paraId="6C9203FD" w14:textId="77777777" w:rsidR="00085698" w:rsidRDefault="00BC10B8" w:rsidP="00B62643">
      <w:pPr>
        <w:numPr>
          <w:ilvl w:val="0"/>
          <w:numId w:val="21"/>
        </w:numPr>
        <w:spacing w:after="120" w:line="240" w:lineRule="auto"/>
        <w:rPr>
          <w:rFonts w:ascii="Calibri" w:eastAsia="Calibri" w:hAnsi="Calibri" w:cs="Calibri"/>
        </w:rPr>
      </w:pPr>
      <w:r>
        <w:rPr>
          <w:rFonts w:ascii="Calibri" w:eastAsia="Calibri" w:hAnsi="Calibri" w:cs="Calibri"/>
        </w:rPr>
        <w:t>Valla suur kogemus rahvusvaheliste koostööprojektide elluviimisel</w:t>
      </w:r>
    </w:p>
    <w:p w14:paraId="38B00370" w14:textId="77777777" w:rsidR="00085698" w:rsidRDefault="00BC10B8">
      <w:pPr>
        <w:pStyle w:val="Pealkiri4"/>
      </w:pPr>
      <w:r>
        <w:t>Probleemid</w:t>
      </w:r>
    </w:p>
    <w:p w14:paraId="5380A359" w14:textId="77777777" w:rsidR="00085698" w:rsidRDefault="00BC10B8" w:rsidP="00B62643">
      <w:pPr>
        <w:numPr>
          <w:ilvl w:val="0"/>
          <w:numId w:val="48"/>
        </w:numPr>
        <w:spacing w:line="240" w:lineRule="auto"/>
        <w:rPr>
          <w:rFonts w:ascii="Calibri" w:eastAsia="Calibri" w:hAnsi="Calibri" w:cs="Calibri"/>
        </w:rPr>
      </w:pPr>
      <w:r>
        <w:rPr>
          <w:rFonts w:ascii="Calibri" w:eastAsia="Calibri" w:hAnsi="Calibri" w:cs="Calibri"/>
        </w:rPr>
        <w:t>Infokanalite rohkuse tõttu on raske infot üles leida</w:t>
      </w:r>
    </w:p>
    <w:p w14:paraId="09076800" w14:textId="77777777" w:rsidR="00085698" w:rsidRDefault="00BC10B8" w:rsidP="00B62643">
      <w:pPr>
        <w:numPr>
          <w:ilvl w:val="0"/>
          <w:numId w:val="48"/>
        </w:numPr>
        <w:spacing w:line="240" w:lineRule="auto"/>
        <w:rPr>
          <w:rFonts w:ascii="Calibri" w:eastAsia="Calibri" w:hAnsi="Calibri" w:cs="Calibri"/>
        </w:rPr>
      </w:pPr>
      <w:r>
        <w:rPr>
          <w:rFonts w:ascii="Calibri" w:eastAsia="Calibri" w:hAnsi="Calibri" w:cs="Calibri"/>
        </w:rPr>
        <w:t>Moodsate kommunikatsioonikanalite vähene kasutus (</w:t>
      </w:r>
      <w:proofErr w:type="spellStart"/>
      <w:r>
        <w:rPr>
          <w:rFonts w:ascii="Calibri" w:eastAsia="Calibri" w:hAnsi="Calibri" w:cs="Calibri"/>
        </w:rPr>
        <w:t>Youtube</w:t>
      </w:r>
      <w:proofErr w:type="spellEnd"/>
      <w:r>
        <w:rPr>
          <w:rFonts w:ascii="Calibri" w:eastAsia="Calibri" w:hAnsi="Calibri" w:cs="Calibri"/>
        </w:rPr>
        <w:t xml:space="preserve">, Twitter, </w:t>
      </w:r>
      <w:proofErr w:type="spellStart"/>
      <w:r>
        <w:rPr>
          <w:rFonts w:ascii="Calibri" w:eastAsia="Calibri" w:hAnsi="Calibri" w:cs="Calibri"/>
        </w:rPr>
        <w:t>Instagram</w:t>
      </w:r>
      <w:proofErr w:type="spellEnd"/>
      <w:r>
        <w:rPr>
          <w:rFonts w:ascii="Calibri" w:eastAsia="Calibri" w:hAnsi="Calibri" w:cs="Calibri"/>
        </w:rPr>
        <w:t>)</w:t>
      </w:r>
    </w:p>
    <w:p w14:paraId="7C2D733B" w14:textId="77777777" w:rsidR="00085698" w:rsidRDefault="00BC10B8" w:rsidP="00B62643">
      <w:pPr>
        <w:numPr>
          <w:ilvl w:val="0"/>
          <w:numId w:val="48"/>
        </w:numPr>
        <w:spacing w:line="240" w:lineRule="auto"/>
        <w:rPr>
          <w:rFonts w:ascii="Calibri" w:eastAsia="Calibri" w:hAnsi="Calibri" w:cs="Calibri"/>
        </w:rPr>
      </w:pPr>
      <w:r>
        <w:rPr>
          <w:rFonts w:ascii="Calibri" w:eastAsia="Calibri" w:hAnsi="Calibri" w:cs="Calibri"/>
        </w:rPr>
        <w:t>Piirkondade aktiivsus on ebaühtlane</w:t>
      </w:r>
    </w:p>
    <w:p w14:paraId="76AA9737" w14:textId="77777777" w:rsidR="00085698" w:rsidRDefault="00BC10B8" w:rsidP="00B62643">
      <w:pPr>
        <w:numPr>
          <w:ilvl w:val="0"/>
          <w:numId w:val="48"/>
        </w:numPr>
        <w:spacing w:line="240" w:lineRule="auto"/>
        <w:rPr>
          <w:rFonts w:ascii="Calibri" w:eastAsia="Calibri" w:hAnsi="Calibri" w:cs="Calibri"/>
        </w:rPr>
      </w:pPr>
      <w:r>
        <w:rPr>
          <w:rFonts w:ascii="Calibri" w:eastAsia="Calibri" w:hAnsi="Calibri" w:cs="Calibri"/>
        </w:rPr>
        <w:t>Külade kaasamine ei toimi</w:t>
      </w:r>
    </w:p>
    <w:p w14:paraId="097811B2" w14:textId="77777777" w:rsidR="00085698" w:rsidRDefault="00BC10B8" w:rsidP="00B62643">
      <w:pPr>
        <w:numPr>
          <w:ilvl w:val="0"/>
          <w:numId w:val="48"/>
        </w:numPr>
        <w:spacing w:line="240" w:lineRule="auto"/>
        <w:rPr>
          <w:rFonts w:ascii="Calibri" w:eastAsia="Calibri" w:hAnsi="Calibri" w:cs="Calibri"/>
        </w:rPr>
      </w:pPr>
      <w:r>
        <w:rPr>
          <w:rFonts w:ascii="Calibri" w:eastAsia="Calibri" w:hAnsi="Calibri" w:cs="Calibri"/>
        </w:rPr>
        <w:t xml:space="preserve">Valla ettevõtjate tooted ei </w:t>
      </w:r>
      <w:proofErr w:type="spellStart"/>
      <w:r>
        <w:rPr>
          <w:rFonts w:ascii="Calibri" w:eastAsia="Calibri" w:hAnsi="Calibri" w:cs="Calibri"/>
        </w:rPr>
        <w:t>turunda</w:t>
      </w:r>
      <w:proofErr w:type="spellEnd"/>
      <w:r>
        <w:rPr>
          <w:rFonts w:ascii="Calibri" w:eastAsia="Calibri" w:hAnsi="Calibri" w:cs="Calibri"/>
        </w:rPr>
        <w:t xml:space="preserve"> Setomaad (puudub märk)</w:t>
      </w:r>
    </w:p>
    <w:p w14:paraId="5E4B7EC1" w14:textId="77777777" w:rsidR="00085698" w:rsidRDefault="00BC10B8" w:rsidP="00B62643">
      <w:pPr>
        <w:numPr>
          <w:ilvl w:val="0"/>
          <w:numId w:val="48"/>
        </w:numPr>
        <w:spacing w:after="120" w:line="240" w:lineRule="auto"/>
        <w:rPr>
          <w:rFonts w:ascii="Calibri" w:eastAsia="Calibri" w:hAnsi="Calibri" w:cs="Calibri"/>
        </w:rPr>
      </w:pPr>
      <w:r>
        <w:rPr>
          <w:rFonts w:ascii="Calibri" w:eastAsia="Calibri" w:hAnsi="Calibri" w:cs="Calibri"/>
        </w:rPr>
        <w:t xml:space="preserve">Kasutusel on negatiivse tähendusega väljendid nagu </w:t>
      </w:r>
      <w:r>
        <w:rPr>
          <w:rFonts w:ascii="Calibri" w:eastAsia="Calibri" w:hAnsi="Calibri" w:cs="Calibri"/>
          <w:highlight w:val="white"/>
        </w:rPr>
        <w:t>“</w:t>
      </w:r>
      <w:proofErr w:type="spellStart"/>
      <w:r>
        <w:rPr>
          <w:rFonts w:ascii="Calibri" w:eastAsia="Calibri" w:hAnsi="Calibri" w:cs="Calibri"/>
        </w:rPr>
        <w:t>setotamine</w:t>
      </w:r>
      <w:proofErr w:type="spellEnd"/>
      <w:r>
        <w:rPr>
          <w:rFonts w:ascii="Calibri" w:eastAsia="Calibri" w:hAnsi="Calibri" w:cs="Calibri"/>
        </w:rPr>
        <w:t xml:space="preserve">” ja </w:t>
      </w:r>
      <w:r>
        <w:rPr>
          <w:rFonts w:ascii="Calibri" w:eastAsia="Calibri" w:hAnsi="Calibri" w:cs="Calibri"/>
          <w:highlight w:val="white"/>
        </w:rPr>
        <w:t>“</w:t>
      </w:r>
      <w:r>
        <w:rPr>
          <w:rFonts w:ascii="Calibri" w:eastAsia="Calibri" w:hAnsi="Calibri" w:cs="Calibri"/>
        </w:rPr>
        <w:t>seto soolikas”</w:t>
      </w:r>
    </w:p>
    <w:p w14:paraId="114A8895"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3.1.3 Strateegia</w:t>
      </w:r>
    </w:p>
    <w:tbl>
      <w:tblPr>
        <w:tblStyle w:val="a2"/>
        <w:tblW w:w="9071" w:type="dxa"/>
        <w:tblInd w:w="0" w:type="dxa"/>
        <w:tblLayout w:type="fixed"/>
        <w:tblLook w:val="0400" w:firstRow="0" w:lastRow="0" w:firstColumn="0" w:lastColumn="0" w:noHBand="0" w:noVBand="1"/>
      </w:tblPr>
      <w:tblGrid>
        <w:gridCol w:w="4535"/>
        <w:gridCol w:w="4536"/>
      </w:tblGrid>
      <w:tr w:rsidR="00085698" w14:paraId="3F5AF65F"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3668721"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6AB9E14B" w14:textId="77777777">
        <w:trPr>
          <w:trHeight w:val="7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1FAA7E3E"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vallas on kvaliteetsed, kõigile piirkondadele kättesaadavad avalikud teenused ning läbipaistev juhtimine. Valla informatsioon on täpne, ajakohane ja kergesti kättesaadav ning kodanikke kaasatakse aktiivselt valla juhtimisse.</w:t>
            </w:r>
          </w:p>
        </w:tc>
      </w:tr>
      <w:tr w:rsidR="00085698" w14:paraId="227C8EE2"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4F31A" w14:textId="77777777" w:rsidR="00085698" w:rsidRDefault="00BC10B8" w:rsidP="00B62643">
            <w:pPr>
              <w:numPr>
                <w:ilvl w:val="0"/>
                <w:numId w:val="9"/>
              </w:numPr>
              <w:spacing w:line="240" w:lineRule="auto"/>
              <w:rPr>
                <w:rFonts w:ascii="Calibri" w:eastAsia="Calibri" w:hAnsi="Calibri" w:cs="Calibri"/>
              </w:rPr>
            </w:pPr>
            <w:r>
              <w:rPr>
                <w:rFonts w:ascii="Calibri" w:eastAsia="Calibri" w:hAnsi="Calibri" w:cs="Calibri"/>
                <w:color w:val="000000"/>
              </w:rPr>
              <w:lastRenderedPageBreak/>
              <w:t>Rahuloluküsitlus näitab, et valla elanikud tunnevad end igas piirkonnas informeerituna ja kaasatuna (vähemalt 4 punkti 5st)</w:t>
            </w:r>
          </w:p>
          <w:p w14:paraId="70EF2C1F" w14:textId="77777777" w:rsidR="00085698" w:rsidRDefault="00085698">
            <w:pPr>
              <w:spacing w:line="240" w:lineRule="auto"/>
              <w:ind w:left="720"/>
              <w:rPr>
                <w:rFonts w:ascii="Calibri" w:eastAsia="Calibri" w:hAnsi="Calibri" w:cs="Calibri"/>
              </w:rPr>
            </w:pPr>
          </w:p>
        </w:tc>
      </w:tr>
      <w:tr w:rsidR="00085698" w14:paraId="462F1287"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1F82440D"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379794B"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0318C754" w14:textId="77777777">
        <w:trPr>
          <w:trHeight w:val="11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6E6AE8B" w14:textId="77777777" w:rsidR="00085698" w:rsidRDefault="00BC10B8">
            <w:pPr>
              <w:spacing w:line="240" w:lineRule="auto"/>
              <w:rPr>
                <w:rFonts w:ascii="Calibri" w:eastAsia="Calibri" w:hAnsi="Calibri" w:cs="Calibri"/>
              </w:rPr>
            </w:pPr>
            <w:r>
              <w:rPr>
                <w:rFonts w:ascii="Calibri" w:eastAsia="Calibri" w:hAnsi="Calibri" w:cs="Calibri"/>
                <w:color w:val="000000"/>
              </w:rPr>
              <w:t>Paranenud infovahetus külade ja valla vahel.</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2DABF"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color w:val="000000"/>
              </w:rPr>
              <w:t>Vähemalt 75% küladele on leitud külavanemad (hetkel 26%)</w:t>
            </w:r>
          </w:p>
          <w:p w14:paraId="104E9979"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color w:val="000000"/>
              </w:rPr>
              <w:t>Ümarlauakohtumiste arv vallajuhtide ja külavanemate vahel</w:t>
            </w:r>
          </w:p>
          <w:p w14:paraId="32626065"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color w:val="000000"/>
              </w:rPr>
              <w:t>Valla poolt loodud stiimulid külade aktiviseerimiseks</w:t>
            </w:r>
          </w:p>
        </w:tc>
      </w:tr>
      <w:tr w:rsidR="00085698" w14:paraId="6CFF7499" w14:textId="77777777">
        <w:trPr>
          <w:trHeight w:val="3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8A3A3AD" w14:textId="77777777" w:rsidR="00085698" w:rsidRDefault="00BC10B8">
            <w:pPr>
              <w:spacing w:line="240" w:lineRule="auto"/>
              <w:rPr>
                <w:rFonts w:ascii="Calibri" w:eastAsia="Calibri" w:hAnsi="Calibri" w:cs="Calibri"/>
              </w:rPr>
            </w:pPr>
            <w:r>
              <w:rPr>
                <w:rFonts w:ascii="Calibri" w:eastAsia="Calibri" w:hAnsi="Calibri" w:cs="Calibri"/>
                <w:color w:val="000000"/>
              </w:rPr>
              <w:t>Teeninduspunktid võtavad aktiivse rolli teenuste pakkujate, info vahendajate ja piirkondade arendajatena.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B0C99"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color w:val="000000"/>
              </w:rPr>
              <w:t>Teeninduspunktide külastatavus kasvab</w:t>
            </w:r>
          </w:p>
          <w:p w14:paraId="50AF37E0"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color w:val="000000"/>
              </w:rPr>
              <w:t>Piirkondlikud traditsioonilised üritused jätkuvad samas mahus ja üritustel osalejate arv kasvab</w:t>
            </w:r>
          </w:p>
        </w:tc>
      </w:tr>
      <w:tr w:rsidR="00085698" w14:paraId="3E853D3B" w14:textId="77777777">
        <w:trPr>
          <w:trHeight w:val="4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F2904D3" w14:textId="77777777" w:rsidR="00085698" w:rsidRDefault="00BC10B8">
            <w:pPr>
              <w:spacing w:before="120" w:after="120" w:line="240" w:lineRule="auto"/>
              <w:jc w:val="both"/>
              <w:rPr>
                <w:rFonts w:ascii="Calibri" w:eastAsia="Calibri" w:hAnsi="Calibri" w:cs="Calibri"/>
              </w:rPr>
            </w:pPr>
            <w:r>
              <w:rPr>
                <w:rFonts w:ascii="Calibri" w:eastAsia="Calibri" w:hAnsi="Calibri" w:cs="Calibri"/>
                <w:color w:val="000000"/>
              </w:rPr>
              <w:t>Valla asjaajamine ja menetlusprotsessid on kiired ja läbipaistvad.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D438"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rPr>
              <w:t>Ehitus- ja kasutuslubade taotlemise protsess on kodanike jaoks kiire ja mugav</w:t>
            </w:r>
          </w:p>
          <w:p w14:paraId="4B9C1959"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rPr>
              <w:t>Detailplaneeringute menetlusprotsess on kiirenenud</w:t>
            </w:r>
          </w:p>
        </w:tc>
      </w:tr>
      <w:tr w:rsidR="00085698" w14:paraId="66DD4E81"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88AC85E" w14:textId="77777777" w:rsidR="00085698" w:rsidRDefault="00BC10B8">
            <w:pPr>
              <w:spacing w:line="240" w:lineRule="auto"/>
              <w:rPr>
                <w:rFonts w:ascii="Calibri" w:eastAsia="Calibri" w:hAnsi="Calibri" w:cs="Calibri"/>
              </w:rPr>
            </w:pPr>
            <w:r>
              <w:rPr>
                <w:rFonts w:ascii="Calibri" w:eastAsia="Calibri" w:hAnsi="Calibri" w:cs="Calibri"/>
                <w:color w:val="000000"/>
              </w:rPr>
              <w:t>Valla infokanalid (valla leht, veebileht, FB, teeninduspunktid ja infotahvlid) on usaldusväärsed ja sealt on kerge infot leida.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58003"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rPr>
              <w:t xml:space="preserve">Rahuloluküsitluse hinnang </w:t>
            </w:r>
            <w:proofErr w:type="spellStart"/>
            <w:r>
              <w:rPr>
                <w:rFonts w:ascii="Calibri" w:eastAsia="Calibri" w:hAnsi="Calibri" w:cs="Calibri"/>
              </w:rPr>
              <w:t>eagruppide</w:t>
            </w:r>
            <w:proofErr w:type="spellEnd"/>
            <w:r>
              <w:rPr>
                <w:rFonts w:ascii="Calibri" w:eastAsia="Calibri" w:hAnsi="Calibri" w:cs="Calibri"/>
              </w:rPr>
              <w:t xml:space="preserve"> kaupa info kättesaadavusele</w:t>
            </w:r>
          </w:p>
          <w:p w14:paraId="627CBFF7"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rPr>
              <w:t>Kodulehe külastuste ning FB jälgijate statistika on positiivse trendiga</w:t>
            </w:r>
          </w:p>
        </w:tc>
      </w:tr>
      <w:tr w:rsidR="00085698" w14:paraId="28B9D42B" w14:textId="77777777">
        <w:trPr>
          <w:trHeight w:val="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3199AA8" w14:textId="77777777" w:rsidR="00085698" w:rsidRDefault="00BC10B8">
            <w:pPr>
              <w:spacing w:line="240" w:lineRule="auto"/>
              <w:rPr>
                <w:rFonts w:ascii="Calibri" w:eastAsia="Calibri" w:hAnsi="Calibri" w:cs="Calibri"/>
              </w:rPr>
            </w:pPr>
            <w:r>
              <w:rPr>
                <w:rFonts w:ascii="Calibri" w:eastAsia="Calibri" w:hAnsi="Calibri" w:cs="Calibri"/>
                <w:color w:val="000000"/>
              </w:rPr>
              <w:t>Vallal on hea maine.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EF92C" w14:textId="77777777" w:rsidR="00085698" w:rsidRDefault="00BC10B8" w:rsidP="00B62643">
            <w:pPr>
              <w:numPr>
                <w:ilvl w:val="0"/>
                <w:numId w:val="9"/>
              </w:numPr>
              <w:spacing w:line="240" w:lineRule="auto"/>
              <w:ind w:left="458"/>
              <w:rPr>
                <w:rFonts w:ascii="Calibri" w:eastAsia="Calibri" w:hAnsi="Calibri" w:cs="Calibri"/>
              </w:rPr>
            </w:pPr>
            <w:r>
              <w:rPr>
                <w:rFonts w:ascii="Calibri" w:eastAsia="Calibri" w:hAnsi="Calibri" w:cs="Calibri"/>
                <w:color w:val="000000"/>
              </w:rPr>
              <w:t>Meediamonitooring näitab positiivsete sõnumite kasvu trendi</w:t>
            </w:r>
          </w:p>
        </w:tc>
      </w:tr>
    </w:tbl>
    <w:p w14:paraId="7C0D3E86"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3.1.4 Tegevused</w:t>
      </w:r>
    </w:p>
    <w:p w14:paraId="4CD53FFC" w14:textId="25933E87" w:rsidR="005A56F9" w:rsidRPr="005A56F9" w:rsidRDefault="005A56F9" w:rsidP="00B62643">
      <w:pPr>
        <w:numPr>
          <w:ilvl w:val="0"/>
          <w:numId w:val="47"/>
        </w:numPr>
        <w:spacing w:line="240" w:lineRule="auto"/>
        <w:ind w:left="714" w:hanging="357"/>
        <w:rPr>
          <w:rFonts w:ascii="Calibri" w:eastAsia="Calibri" w:hAnsi="Calibri" w:cs="Calibri"/>
          <w:color w:val="0070C0"/>
        </w:rPr>
      </w:pPr>
      <w:r w:rsidRPr="005A56F9">
        <w:rPr>
          <w:rFonts w:ascii="Calibri" w:eastAsia="Calibri" w:hAnsi="Calibri" w:cs="Calibri"/>
          <w:color w:val="0070C0"/>
        </w:rPr>
        <w:t>Viia läbi rahuloluküsitlused.</w:t>
      </w:r>
    </w:p>
    <w:p w14:paraId="232490C5" w14:textId="1358B2EF" w:rsidR="00085698" w:rsidRDefault="00BC10B8" w:rsidP="00B62643">
      <w:pPr>
        <w:numPr>
          <w:ilvl w:val="0"/>
          <w:numId w:val="47"/>
        </w:numPr>
        <w:spacing w:line="240" w:lineRule="auto"/>
        <w:ind w:left="714" w:hanging="357"/>
        <w:rPr>
          <w:rFonts w:ascii="Calibri" w:eastAsia="Calibri" w:hAnsi="Calibri" w:cs="Calibri"/>
        </w:rPr>
      </w:pPr>
      <w:r>
        <w:rPr>
          <w:rFonts w:ascii="Calibri" w:eastAsia="Calibri" w:hAnsi="Calibri" w:cs="Calibri"/>
        </w:rPr>
        <w:t>Tõsta valla haldussuutlikkust läbi e-teenuste rakendamise</w:t>
      </w:r>
    </w:p>
    <w:p w14:paraId="4CD2933B" w14:textId="77777777" w:rsidR="00085698" w:rsidRDefault="00BC10B8" w:rsidP="00B62643">
      <w:pPr>
        <w:numPr>
          <w:ilvl w:val="0"/>
          <w:numId w:val="47"/>
        </w:numPr>
        <w:spacing w:line="240" w:lineRule="auto"/>
        <w:rPr>
          <w:rFonts w:ascii="Cambria" w:eastAsia="Cambria" w:hAnsi="Cambria" w:cs="Cambria"/>
        </w:rPr>
      </w:pPr>
      <w:r>
        <w:rPr>
          <w:rFonts w:ascii="Calibri" w:eastAsia="Calibri" w:hAnsi="Calibri" w:cs="Calibri"/>
        </w:rPr>
        <w:t>Kajastada vallavalitsuse tegemisi ja ametnike tööülesandeid valla koduleheküljel ja ajalehes</w:t>
      </w:r>
    </w:p>
    <w:p w14:paraId="45672B14"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Motiveerida külasid valima kehtestatud külavanema statuudi alusel endale külavanemad</w:t>
      </w:r>
    </w:p>
    <w:p w14:paraId="21EC86A5"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Regulaarselt kokku kutsuda külavanemate ümarlauad</w:t>
      </w:r>
    </w:p>
    <w:p w14:paraId="09F61C65"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Planeerida eelarvesse külavanemate fond</w:t>
      </w:r>
    </w:p>
    <w:p w14:paraId="41AC07DD"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 xml:space="preserve">Luua külade, külavanemate, </w:t>
      </w:r>
      <w:proofErr w:type="spellStart"/>
      <w:r>
        <w:rPr>
          <w:rFonts w:ascii="Calibri" w:eastAsia="Calibri" w:hAnsi="Calibri" w:cs="Calibri"/>
        </w:rPr>
        <w:t>külaseltside</w:t>
      </w:r>
      <w:proofErr w:type="spellEnd"/>
      <w:r>
        <w:rPr>
          <w:rFonts w:ascii="Calibri" w:eastAsia="Calibri" w:hAnsi="Calibri" w:cs="Calibri"/>
        </w:rPr>
        <w:t xml:space="preserve"> ja muude küla eestvedajate tunnustussüsteem</w:t>
      </w:r>
    </w:p>
    <w:p w14:paraId="7FB67376"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 xml:space="preserve">Tugevdada ja laiendada erinevaid kommunikatsioonikanaleid – ajaleht, sotsiaalmeedia, </w:t>
      </w:r>
      <w:proofErr w:type="spellStart"/>
      <w:r>
        <w:rPr>
          <w:rFonts w:ascii="Calibri" w:eastAsia="Calibri" w:hAnsi="Calibri" w:cs="Calibri"/>
        </w:rPr>
        <w:t>Youtube</w:t>
      </w:r>
      <w:proofErr w:type="spellEnd"/>
      <w:r>
        <w:rPr>
          <w:rFonts w:ascii="Calibri" w:eastAsia="Calibri" w:hAnsi="Calibri" w:cs="Calibri"/>
        </w:rPr>
        <w:t>, Twitter jne</w:t>
      </w:r>
    </w:p>
    <w:p w14:paraId="15786F54"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Korrastada ja hoida kaasaegsena valla sotsiaalmeediakanaleid ja kodulehte</w:t>
      </w:r>
    </w:p>
    <w:p w14:paraId="4853ADED"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Avaldada regulaarselt meediamonitooringu analüüsi tulemusi</w:t>
      </w:r>
    </w:p>
    <w:p w14:paraId="4D4430B8"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 xml:space="preserve">Tagada info kättesaadavus igale vanusegrupile, sealhulgas </w:t>
      </w:r>
      <w:proofErr w:type="spellStart"/>
      <w:r>
        <w:rPr>
          <w:rFonts w:ascii="Calibri" w:eastAsia="Calibri" w:hAnsi="Calibri" w:cs="Calibri"/>
        </w:rPr>
        <w:t>teadetetahvlite</w:t>
      </w:r>
      <w:proofErr w:type="spellEnd"/>
      <w:r>
        <w:rPr>
          <w:rFonts w:ascii="Calibri" w:eastAsia="Calibri" w:hAnsi="Calibri" w:cs="Calibri"/>
        </w:rPr>
        <w:t xml:space="preserve"> pidev korrashoid ja info uuendamine</w:t>
      </w:r>
    </w:p>
    <w:p w14:paraId="4C0DD198" w14:textId="77777777" w:rsidR="00085698" w:rsidRDefault="00BC10B8" w:rsidP="00B62643">
      <w:pPr>
        <w:numPr>
          <w:ilvl w:val="0"/>
          <w:numId w:val="47"/>
        </w:numPr>
        <w:spacing w:line="240" w:lineRule="auto"/>
        <w:rPr>
          <w:rFonts w:ascii="Calibri" w:eastAsia="Calibri" w:hAnsi="Calibri" w:cs="Calibri"/>
        </w:rPr>
      </w:pPr>
      <w:r>
        <w:rPr>
          <w:rFonts w:ascii="Calibri" w:eastAsia="Calibri" w:hAnsi="Calibri" w:cs="Calibri"/>
        </w:rPr>
        <w:t>Pakkuda vallapoolset abi ettevõtlike inimeste ja külade poolt korraldatavate ettevõtmiste turunduskommunikatsioonis</w:t>
      </w:r>
    </w:p>
    <w:p w14:paraId="492E8A63" w14:textId="77777777" w:rsidR="00085698" w:rsidRDefault="00085698">
      <w:pPr>
        <w:spacing w:after="120" w:line="240" w:lineRule="auto"/>
        <w:ind w:left="720"/>
        <w:rPr>
          <w:rFonts w:ascii="Calibri" w:eastAsia="Calibri" w:hAnsi="Calibri" w:cs="Calibri"/>
        </w:rPr>
      </w:pPr>
    </w:p>
    <w:p w14:paraId="197FCD76"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11" w:name="_3rdcrjn" w:colFirst="0" w:colLast="0"/>
      <w:bookmarkEnd w:id="11"/>
      <w:r>
        <w:rPr>
          <w:rFonts w:ascii="Calibri" w:eastAsia="Calibri" w:hAnsi="Calibri" w:cs="Calibri"/>
          <w:b/>
          <w:color w:val="3C78D8"/>
          <w:sz w:val="36"/>
          <w:szCs w:val="36"/>
        </w:rPr>
        <w:lastRenderedPageBreak/>
        <w:t>3.2 Külaliikumine ja kaasamine</w:t>
      </w:r>
    </w:p>
    <w:p w14:paraId="56F9E502"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3.2.1 Hetkeolukorra kirjeldus</w:t>
      </w:r>
    </w:p>
    <w:p w14:paraId="4BD35FF5" w14:textId="002C0155" w:rsidR="00085698" w:rsidRDefault="00BC10B8">
      <w:pPr>
        <w:spacing w:before="120" w:after="120"/>
        <w:jc w:val="both"/>
        <w:rPr>
          <w:rFonts w:ascii="Calibri" w:eastAsia="Calibri" w:hAnsi="Calibri" w:cs="Calibri"/>
        </w:rPr>
      </w:pPr>
      <w:r>
        <w:rPr>
          <w:rFonts w:ascii="Calibri" w:eastAsia="Calibri" w:hAnsi="Calibri" w:cs="Calibri"/>
        </w:rPr>
        <w:t xml:space="preserve">Valla territooriumil on 1 alevik ja 156 küla. 74% küladest elab alla 20 elaniku. Seisuga </w:t>
      </w:r>
      <w:r w:rsidR="00546C4D">
        <w:rPr>
          <w:rFonts w:ascii="Calibri" w:eastAsia="Calibri" w:hAnsi="Calibri" w:cs="Calibri"/>
        </w:rPr>
        <w:t xml:space="preserve">31.07.2019 </w:t>
      </w:r>
      <w:r>
        <w:rPr>
          <w:rFonts w:ascii="Calibri" w:eastAsia="Calibri" w:hAnsi="Calibri" w:cs="Calibri"/>
        </w:rPr>
        <w:t xml:space="preserve">on külavanema või seltsiga esindatud </w:t>
      </w:r>
      <w:r w:rsidR="00546C4D">
        <w:rPr>
          <w:rFonts w:ascii="Calibri" w:eastAsia="Calibri" w:hAnsi="Calibri" w:cs="Calibri"/>
        </w:rPr>
        <w:t>39</w:t>
      </w:r>
      <w:r>
        <w:rPr>
          <w:rFonts w:ascii="Calibri" w:eastAsia="Calibri" w:hAnsi="Calibri" w:cs="Calibri"/>
        </w:rPr>
        <w:t xml:space="preserve"> küla ehk 26% kõigist küladest. Vallas tegutseb 10 kohalikku elu edendavat ühendust: Karisilla Külaselts, </w:t>
      </w:r>
      <w:proofErr w:type="spellStart"/>
      <w:r>
        <w:rPr>
          <w:rFonts w:ascii="Calibri" w:eastAsia="Calibri" w:hAnsi="Calibri" w:cs="Calibri"/>
        </w:rPr>
        <w:t>Lüübnitsa</w:t>
      </w:r>
      <w:proofErr w:type="spellEnd"/>
      <w:r>
        <w:rPr>
          <w:rFonts w:ascii="Calibri" w:eastAsia="Calibri" w:hAnsi="Calibri" w:cs="Calibri"/>
        </w:rPr>
        <w:t xml:space="preserve"> Külaselts, </w:t>
      </w:r>
      <w:proofErr w:type="spellStart"/>
      <w:r>
        <w:rPr>
          <w:rFonts w:ascii="Calibri" w:eastAsia="Calibri" w:hAnsi="Calibri" w:cs="Calibri"/>
        </w:rPr>
        <w:t>Lobotka</w:t>
      </w:r>
      <w:proofErr w:type="spellEnd"/>
      <w:r>
        <w:rPr>
          <w:rFonts w:ascii="Calibri" w:eastAsia="Calibri" w:hAnsi="Calibri" w:cs="Calibri"/>
        </w:rPr>
        <w:t xml:space="preserve"> Külaselts, Luhamaa Külaselts, </w:t>
      </w:r>
      <w:proofErr w:type="spellStart"/>
      <w:r>
        <w:rPr>
          <w:rFonts w:ascii="Calibri" w:eastAsia="Calibri" w:hAnsi="Calibri" w:cs="Calibri"/>
        </w:rPr>
        <w:t>Nedsaja</w:t>
      </w:r>
      <w:proofErr w:type="spellEnd"/>
      <w:r>
        <w:rPr>
          <w:rFonts w:ascii="Calibri" w:eastAsia="Calibri" w:hAnsi="Calibri" w:cs="Calibri"/>
        </w:rPr>
        <w:t xml:space="preserve"> Küla Selts, MTÜ Saatse </w:t>
      </w:r>
      <w:proofErr w:type="spellStart"/>
      <w:r>
        <w:rPr>
          <w:rFonts w:ascii="Calibri" w:eastAsia="Calibri" w:hAnsi="Calibri" w:cs="Calibri"/>
        </w:rPr>
        <w:t>Nulk</w:t>
      </w:r>
      <w:proofErr w:type="spellEnd"/>
      <w:r>
        <w:rPr>
          <w:rFonts w:ascii="Calibri" w:eastAsia="Calibri" w:hAnsi="Calibri" w:cs="Calibri"/>
        </w:rPr>
        <w:t xml:space="preserve">, Meremäe kultuuriühing, Värska Aleviku Seltsing, </w:t>
      </w:r>
      <w:r w:rsidR="005A56F9">
        <w:rPr>
          <w:rFonts w:ascii="Calibri" w:eastAsia="Calibri" w:hAnsi="Calibri" w:cs="Calibri"/>
        </w:rPr>
        <w:t>MTÜ Uusvada Kultuuriküla</w:t>
      </w:r>
      <w:r>
        <w:rPr>
          <w:rFonts w:ascii="Calibri" w:eastAsia="Calibri" w:hAnsi="Calibri" w:cs="Calibri"/>
        </w:rPr>
        <w:t xml:space="preserve"> ja Laossina küla seltsing. Kogukonna kooskäimise ruumid on olemas Värskas, </w:t>
      </w:r>
      <w:proofErr w:type="spellStart"/>
      <w:r>
        <w:rPr>
          <w:rFonts w:ascii="Calibri" w:eastAsia="Calibri" w:hAnsi="Calibri" w:cs="Calibri"/>
        </w:rPr>
        <w:t>Nedsajas</w:t>
      </w:r>
      <w:proofErr w:type="spellEnd"/>
      <w:r>
        <w:rPr>
          <w:rFonts w:ascii="Calibri" w:eastAsia="Calibri" w:hAnsi="Calibri" w:cs="Calibri"/>
        </w:rPr>
        <w:t xml:space="preserve">, Saatses, Obinitsas, Meremäel, Mikitamäel, Uusvadas, </w:t>
      </w:r>
      <w:proofErr w:type="spellStart"/>
      <w:r>
        <w:rPr>
          <w:rFonts w:ascii="Calibri" w:eastAsia="Calibri" w:hAnsi="Calibri" w:cs="Calibri"/>
        </w:rPr>
        <w:t>Lüübnitsas</w:t>
      </w:r>
      <w:proofErr w:type="spellEnd"/>
      <w:r>
        <w:rPr>
          <w:rFonts w:ascii="Calibri" w:eastAsia="Calibri" w:hAnsi="Calibri" w:cs="Calibri"/>
        </w:rPr>
        <w:t xml:space="preserve"> ja Luhamaal.</w:t>
      </w:r>
    </w:p>
    <w:p w14:paraId="071518DE" w14:textId="77777777" w:rsidR="00085698" w:rsidRDefault="00BC10B8">
      <w:pPr>
        <w:widowControl w:val="0"/>
        <w:spacing w:before="120" w:line="240" w:lineRule="auto"/>
        <w:rPr>
          <w:rFonts w:ascii="Calibri" w:eastAsia="Calibri" w:hAnsi="Calibri" w:cs="Calibri"/>
        </w:rPr>
      </w:pPr>
      <w:r>
        <w:rPr>
          <w:rFonts w:ascii="Calibri" w:eastAsia="Calibri" w:hAnsi="Calibri" w:cs="Calibri"/>
        </w:rPr>
        <w:t>Toimivad külaplatsid on:</w:t>
      </w:r>
    </w:p>
    <w:p w14:paraId="4F67AE7A" w14:textId="77777777" w:rsidR="00085698" w:rsidRDefault="00BC10B8">
      <w:pPr>
        <w:widowControl w:val="0"/>
        <w:numPr>
          <w:ilvl w:val="0"/>
          <w:numId w:val="5"/>
        </w:numPr>
        <w:pBdr>
          <w:top w:val="nil"/>
          <w:left w:val="nil"/>
          <w:bottom w:val="nil"/>
          <w:right w:val="nil"/>
          <w:between w:val="nil"/>
        </w:pBdr>
        <w:spacing w:before="120" w:line="240" w:lineRule="auto"/>
        <w:ind w:left="714" w:hanging="357"/>
        <w:rPr>
          <w:rFonts w:ascii="Calibri" w:eastAsia="Calibri" w:hAnsi="Calibri" w:cs="Calibri"/>
          <w:color w:val="000000"/>
        </w:rPr>
      </w:pPr>
      <w:r>
        <w:rPr>
          <w:rFonts w:ascii="Calibri" w:eastAsia="Calibri" w:hAnsi="Calibri" w:cs="Calibri"/>
          <w:color w:val="000000"/>
        </w:rPr>
        <w:t xml:space="preserve">Värska piirkonnas: </w:t>
      </w:r>
      <w:proofErr w:type="spellStart"/>
      <w:r>
        <w:rPr>
          <w:rFonts w:ascii="Calibri" w:eastAsia="Calibri" w:hAnsi="Calibri" w:cs="Calibri"/>
          <w:color w:val="000000"/>
        </w:rPr>
        <w:t>Nedsajas</w:t>
      </w:r>
      <w:proofErr w:type="spellEnd"/>
      <w:r>
        <w:rPr>
          <w:rFonts w:ascii="Calibri" w:eastAsia="Calibri" w:hAnsi="Calibri" w:cs="Calibri"/>
          <w:color w:val="000000"/>
        </w:rPr>
        <w:t xml:space="preserve">, </w:t>
      </w:r>
      <w:proofErr w:type="spellStart"/>
      <w:r>
        <w:rPr>
          <w:rFonts w:ascii="Calibri" w:eastAsia="Calibri" w:hAnsi="Calibri" w:cs="Calibri"/>
          <w:color w:val="000000"/>
        </w:rPr>
        <w:t>Lobotkas</w:t>
      </w:r>
      <w:proofErr w:type="spellEnd"/>
      <w:r>
        <w:rPr>
          <w:rFonts w:ascii="Calibri" w:eastAsia="Calibri" w:hAnsi="Calibri" w:cs="Calibri"/>
          <w:color w:val="000000"/>
        </w:rPr>
        <w:t xml:space="preserve">, </w:t>
      </w:r>
      <w:proofErr w:type="spellStart"/>
      <w:r>
        <w:rPr>
          <w:rFonts w:ascii="Calibri" w:eastAsia="Calibri" w:hAnsi="Calibri" w:cs="Calibri"/>
          <w:color w:val="000000"/>
        </w:rPr>
        <w:t>Matsuris</w:t>
      </w:r>
      <w:proofErr w:type="spellEnd"/>
      <w:r>
        <w:rPr>
          <w:rFonts w:ascii="Calibri" w:eastAsia="Calibri" w:hAnsi="Calibri" w:cs="Calibri"/>
          <w:color w:val="000000"/>
        </w:rPr>
        <w:t xml:space="preserve">, </w:t>
      </w:r>
      <w:proofErr w:type="spellStart"/>
      <w:r>
        <w:rPr>
          <w:rFonts w:ascii="Calibri" w:eastAsia="Calibri" w:hAnsi="Calibri" w:cs="Calibri"/>
          <w:color w:val="000000"/>
        </w:rPr>
        <w:t>Kolodavitsas</w:t>
      </w:r>
      <w:proofErr w:type="spellEnd"/>
      <w:r>
        <w:rPr>
          <w:rFonts w:ascii="Calibri" w:eastAsia="Calibri" w:hAnsi="Calibri" w:cs="Calibri"/>
          <w:color w:val="000000"/>
        </w:rPr>
        <w:t xml:space="preserve">, </w:t>
      </w:r>
      <w:proofErr w:type="spellStart"/>
      <w:r>
        <w:rPr>
          <w:rFonts w:ascii="Calibri" w:eastAsia="Calibri" w:hAnsi="Calibri" w:cs="Calibri"/>
          <w:color w:val="000000"/>
        </w:rPr>
        <w:t>Treskis</w:t>
      </w:r>
      <w:proofErr w:type="spellEnd"/>
      <w:r>
        <w:rPr>
          <w:rFonts w:ascii="Calibri" w:eastAsia="Calibri" w:hAnsi="Calibri" w:cs="Calibri"/>
          <w:color w:val="000000"/>
        </w:rPr>
        <w:t xml:space="preserve">, </w:t>
      </w:r>
      <w:proofErr w:type="spellStart"/>
      <w:r>
        <w:rPr>
          <w:rFonts w:ascii="Calibri" w:eastAsia="Calibri" w:hAnsi="Calibri" w:cs="Calibri"/>
          <w:color w:val="000000"/>
        </w:rPr>
        <w:t>Perdakus</w:t>
      </w:r>
      <w:proofErr w:type="spellEnd"/>
      <w:r>
        <w:rPr>
          <w:rFonts w:ascii="Calibri" w:eastAsia="Calibri" w:hAnsi="Calibri" w:cs="Calibri"/>
          <w:color w:val="000000"/>
        </w:rPr>
        <w:t xml:space="preserve">, </w:t>
      </w:r>
      <w:proofErr w:type="spellStart"/>
      <w:r>
        <w:rPr>
          <w:rFonts w:ascii="Calibri" w:eastAsia="Calibri" w:hAnsi="Calibri" w:cs="Calibri"/>
          <w:color w:val="000000"/>
        </w:rPr>
        <w:t>Podmotsas</w:t>
      </w:r>
      <w:proofErr w:type="spellEnd"/>
      <w:r>
        <w:rPr>
          <w:rFonts w:ascii="Calibri" w:eastAsia="Calibri" w:hAnsi="Calibri" w:cs="Calibri"/>
          <w:color w:val="000000"/>
        </w:rPr>
        <w:t xml:space="preserve">, </w:t>
      </w:r>
      <w:proofErr w:type="spellStart"/>
      <w:r>
        <w:rPr>
          <w:rFonts w:ascii="Calibri" w:eastAsia="Calibri" w:hAnsi="Calibri" w:cs="Calibri"/>
          <w:color w:val="000000"/>
        </w:rPr>
        <w:t>Kostkovas</w:t>
      </w:r>
      <w:proofErr w:type="spellEnd"/>
      <w:r>
        <w:rPr>
          <w:rFonts w:ascii="Calibri" w:eastAsia="Calibri" w:hAnsi="Calibri" w:cs="Calibri"/>
          <w:color w:val="000000"/>
        </w:rPr>
        <w:t>;</w:t>
      </w:r>
    </w:p>
    <w:p w14:paraId="579D5024" w14:textId="77777777" w:rsidR="00085698" w:rsidRDefault="00BC10B8">
      <w:pPr>
        <w:widowControl w:val="0"/>
        <w:numPr>
          <w:ilvl w:val="0"/>
          <w:numId w:val="5"/>
        </w:numPr>
        <w:pBdr>
          <w:top w:val="nil"/>
          <w:left w:val="nil"/>
          <w:bottom w:val="nil"/>
          <w:right w:val="nil"/>
          <w:between w:val="nil"/>
        </w:pBdr>
        <w:spacing w:line="240" w:lineRule="auto"/>
        <w:ind w:left="714" w:hanging="357"/>
        <w:rPr>
          <w:rFonts w:ascii="Calibri" w:eastAsia="Calibri" w:hAnsi="Calibri" w:cs="Calibri"/>
          <w:color w:val="000000"/>
        </w:rPr>
      </w:pPr>
      <w:r>
        <w:rPr>
          <w:rFonts w:ascii="Calibri" w:eastAsia="Calibri" w:hAnsi="Calibri" w:cs="Calibri"/>
          <w:color w:val="000000"/>
        </w:rPr>
        <w:t xml:space="preserve">Mikitamäe piirkonnas: Mikitamäel, Karisillal, </w:t>
      </w:r>
      <w:proofErr w:type="spellStart"/>
      <w:r>
        <w:rPr>
          <w:rFonts w:ascii="Calibri" w:eastAsia="Calibri" w:hAnsi="Calibri" w:cs="Calibri"/>
          <w:color w:val="000000"/>
        </w:rPr>
        <w:t>Lüübnitsas</w:t>
      </w:r>
      <w:proofErr w:type="spellEnd"/>
      <w:r>
        <w:rPr>
          <w:rFonts w:ascii="Calibri" w:eastAsia="Calibri" w:hAnsi="Calibri" w:cs="Calibri"/>
          <w:color w:val="000000"/>
        </w:rPr>
        <w:t xml:space="preserve">, </w:t>
      </w:r>
      <w:proofErr w:type="spellStart"/>
      <w:r>
        <w:rPr>
          <w:rFonts w:ascii="Calibri" w:eastAsia="Calibri" w:hAnsi="Calibri" w:cs="Calibri"/>
          <w:color w:val="000000"/>
        </w:rPr>
        <w:t>Rõsnas</w:t>
      </w:r>
      <w:proofErr w:type="spellEnd"/>
      <w:r>
        <w:rPr>
          <w:rFonts w:ascii="Calibri" w:eastAsia="Calibri" w:hAnsi="Calibri" w:cs="Calibri"/>
          <w:color w:val="000000"/>
        </w:rPr>
        <w:t xml:space="preserve">, </w:t>
      </w:r>
      <w:proofErr w:type="spellStart"/>
      <w:r>
        <w:rPr>
          <w:rFonts w:ascii="Calibri" w:eastAsia="Calibri" w:hAnsi="Calibri" w:cs="Calibri"/>
          <w:color w:val="000000"/>
        </w:rPr>
        <w:t>Kärel</w:t>
      </w:r>
      <w:proofErr w:type="spellEnd"/>
      <w:r>
        <w:rPr>
          <w:rFonts w:ascii="Calibri" w:eastAsia="Calibri" w:hAnsi="Calibri" w:cs="Calibri"/>
          <w:color w:val="000000"/>
        </w:rPr>
        <w:t xml:space="preserve">, </w:t>
      </w:r>
      <w:proofErr w:type="spellStart"/>
      <w:r>
        <w:rPr>
          <w:rFonts w:ascii="Calibri" w:eastAsia="Calibri" w:hAnsi="Calibri" w:cs="Calibri"/>
          <w:color w:val="000000"/>
        </w:rPr>
        <w:t>Selises</w:t>
      </w:r>
      <w:proofErr w:type="spellEnd"/>
      <w:r>
        <w:rPr>
          <w:rFonts w:ascii="Calibri" w:eastAsia="Calibri" w:hAnsi="Calibri" w:cs="Calibri"/>
          <w:color w:val="000000"/>
        </w:rPr>
        <w:t>, Laossinas;</w:t>
      </w:r>
    </w:p>
    <w:p w14:paraId="49185C67" w14:textId="77777777" w:rsidR="00085698" w:rsidRDefault="00BC10B8">
      <w:pPr>
        <w:widowControl w:val="0"/>
        <w:numPr>
          <w:ilvl w:val="0"/>
          <w:numId w:val="5"/>
        </w:numPr>
        <w:pBdr>
          <w:top w:val="nil"/>
          <w:left w:val="nil"/>
          <w:bottom w:val="nil"/>
          <w:right w:val="nil"/>
          <w:between w:val="nil"/>
        </w:pBdr>
        <w:spacing w:after="120" w:line="240" w:lineRule="auto"/>
        <w:ind w:left="714" w:hanging="357"/>
        <w:rPr>
          <w:rFonts w:ascii="Calibri" w:eastAsia="Calibri" w:hAnsi="Calibri" w:cs="Calibri"/>
          <w:color w:val="000000"/>
        </w:rPr>
      </w:pPr>
      <w:r>
        <w:rPr>
          <w:rFonts w:ascii="Calibri" w:eastAsia="Calibri" w:hAnsi="Calibri" w:cs="Calibri"/>
          <w:color w:val="000000"/>
        </w:rPr>
        <w:t xml:space="preserve">Meremäe piirkonnas: Uusvadas, </w:t>
      </w:r>
      <w:proofErr w:type="spellStart"/>
      <w:r>
        <w:rPr>
          <w:rFonts w:ascii="Calibri" w:eastAsia="Calibri" w:hAnsi="Calibri" w:cs="Calibri"/>
          <w:color w:val="000000"/>
        </w:rPr>
        <w:t>Lepäl</w:t>
      </w:r>
      <w:proofErr w:type="spellEnd"/>
      <w:r>
        <w:rPr>
          <w:rFonts w:ascii="Calibri" w:eastAsia="Calibri" w:hAnsi="Calibri" w:cs="Calibri"/>
          <w:color w:val="000000"/>
        </w:rPr>
        <w:t xml:space="preserve">, </w:t>
      </w:r>
      <w:proofErr w:type="spellStart"/>
      <w:r>
        <w:rPr>
          <w:rFonts w:ascii="Calibri" w:eastAsia="Calibri" w:hAnsi="Calibri" w:cs="Calibri"/>
          <w:color w:val="000000"/>
        </w:rPr>
        <w:t>Tobrovas</w:t>
      </w:r>
      <w:proofErr w:type="spellEnd"/>
      <w:r>
        <w:rPr>
          <w:rFonts w:ascii="Calibri" w:eastAsia="Calibri" w:hAnsi="Calibri" w:cs="Calibri"/>
          <w:color w:val="000000"/>
        </w:rPr>
        <w:t xml:space="preserve">, </w:t>
      </w:r>
      <w:proofErr w:type="spellStart"/>
      <w:r>
        <w:rPr>
          <w:rFonts w:ascii="Calibri" w:eastAsia="Calibri" w:hAnsi="Calibri" w:cs="Calibri"/>
          <w:color w:val="000000"/>
        </w:rPr>
        <w:t>Kuigõl</w:t>
      </w:r>
      <w:proofErr w:type="spellEnd"/>
      <w:r>
        <w:rPr>
          <w:rFonts w:ascii="Calibri" w:eastAsia="Calibri" w:hAnsi="Calibri" w:cs="Calibri"/>
          <w:color w:val="000000"/>
        </w:rPr>
        <w:t xml:space="preserve">, </w:t>
      </w:r>
      <w:proofErr w:type="spellStart"/>
      <w:r>
        <w:rPr>
          <w:rFonts w:ascii="Calibri" w:eastAsia="Calibri" w:hAnsi="Calibri" w:cs="Calibri"/>
          <w:color w:val="000000"/>
        </w:rPr>
        <w:t>Sergas</w:t>
      </w:r>
      <w:proofErr w:type="spellEnd"/>
      <w:r>
        <w:rPr>
          <w:rFonts w:ascii="Calibri" w:eastAsia="Calibri" w:hAnsi="Calibri" w:cs="Calibri"/>
          <w:color w:val="000000"/>
        </w:rPr>
        <w:t xml:space="preserve">, </w:t>
      </w:r>
      <w:proofErr w:type="spellStart"/>
      <w:r>
        <w:rPr>
          <w:rFonts w:ascii="Calibri" w:eastAsia="Calibri" w:hAnsi="Calibri" w:cs="Calibri"/>
          <w:color w:val="000000"/>
        </w:rPr>
        <w:t>Miikses</w:t>
      </w:r>
      <w:proofErr w:type="spellEnd"/>
      <w:r>
        <w:rPr>
          <w:rFonts w:ascii="Calibri" w:eastAsia="Calibri" w:hAnsi="Calibri" w:cs="Calibri"/>
          <w:color w:val="000000"/>
        </w:rPr>
        <w:t xml:space="preserve">, </w:t>
      </w:r>
      <w:proofErr w:type="spellStart"/>
      <w:r>
        <w:rPr>
          <w:rFonts w:ascii="Calibri" w:eastAsia="Calibri" w:hAnsi="Calibri" w:cs="Calibri"/>
          <w:color w:val="000000"/>
        </w:rPr>
        <w:t>Kuksinas</w:t>
      </w:r>
      <w:proofErr w:type="spellEnd"/>
      <w:r>
        <w:rPr>
          <w:rFonts w:ascii="Calibri" w:eastAsia="Calibri" w:hAnsi="Calibri" w:cs="Calibri"/>
          <w:color w:val="000000"/>
        </w:rPr>
        <w:t xml:space="preserve">, </w:t>
      </w:r>
      <w:proofErr w:type="spellStart"/>
      <w:r>
        <w:rPr>
          <w:rFonts w:ascii="Calibri" w:eastAsia="Calibri" w:hAnsi="Calibri" w:cs="Calibri"/>
          <w:color w:val="000000"/>
        </w:rPr>
        <w:t>Kalatsovas</w:t>
      </w:r>
      <w:proofErr w:type="spellEnd"/>
      <w:r>
        <w:rPr>
          <w:rFonts w:ascii="Calibri" w:eastAsia="Calibri" w:hAnsi="Calibri" w:cs="Calibri"/>
          <w:color w:val="000000"/>
        </w:rPr>
        <w:t xml:space="preserve">, </w:t>
      </w:r>
      <w:proofErr w:type="spellStart"/>
      <w:r>
        <w:rPr>
          <w:rFonts w:ascii="Calibri" w:eastAsia="Calibri" w:hAnsi="Calibri" w:cs="Calibri"/>
          <w:color w:val="000000"/>
        </w:rPr>
        <w:t>Küllätüväs</w:t>
      </w:r>
      <w:proofErr w:type="spellEnd"/>
      <w:r>
        <w:rPr>
          <w:rFonts w:ascii="Calibri" w:eastAsia="Calibri" w:hAnsi="Calibri" w:cs="Calibri"/>
          <w:color w:val="000000"/>
        </w:rPr>
        <w:t xml:space="preserve">, </w:t>
      </w:r>
      <w:proofErr w:type="spellStart"/>
      <w:r>
        <w:rPr>
          <w:rFonts w:ascii="Calibri" w:eastAsia="Calibri" w:hAnsi="Calibri" w:cs="Calibri"/>
          <w:color w:val="000000"/>
        </w:rPr>
        <w:t>Rokinas</w:t>
      </w:r>
      <w:proofErr w:type="spellEnd"/>
      <w:r>
        <w:rPr>
          <w:rFonts w:ascii="Calibri" w:eastAsia="Calibri" w:hAnsi="Calibri" w:cs="Calibri"/>
          <w:color w:val="000000"/>
        </w:rPr>
        <w:t xml:space="preserve">, </w:t>
      </w:r>
      <w:proofErr w:type="spellStart"/>
      <w:r>
        <w:rPr>
          <w:rFonts w:ascii="Calibri" w:eastAsia="Calibri" w:hAnsi="Calibri" w:cs="Calibri"/>
          <w:color w:val="000000"/>
        </w:rPr>
        <w:t>Härmäl</w:t>
      </w:r>
      <w:proofErr w:type="spellEnd"/>
      <w:r>
        <w:rPr>
          <w:rFonts w:ascii="Calibri" w:eastAsia="Calibri" w:hAnsi="Calibri" w:cs="Calibri"/>
          <w:color w:val="000000"/>
        </w:rPr>
        <w:t>, Luhamaal.</w:t>
      </w:r>
    </w:p>
    <w:p w14:paraId="469DC7C4" w14:textId="77777777" w:rsidR="00085698" w:rsidRDefault="00BC10B8">
      <w:pPr>
        <w:spacing w:before="120" w:after="120"/>
        <w:jc w:val="both"/>
        <w:rPr>
          <w:rFonts w:ascii="Calibri" w:eastAsia="Calibri" w:hAnsi="Calibri" w:cs="Calibri"/>
        </w:rPr>
      </w:pPr>
      <w:r>
        <w:rPr>
          <w:rFonts w:ascii="Calibri" w:eastAsia="Calibri" w:hAnsi="Calibri" w:cs="Calibri"/>
        </w:rPr>
        <w:t>Vallas on vastu võetud külavanema statuut. Väljatöötamisel on ühtne süsteem külade arendamiseks ja valla juhtimisse kaasamiseks.</w:t>
      </w:r>
    </w:p>
    <w:p w14:paraId="2E0576B5"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12" w:name="_26in1rg" w:colFirst="0" w:colLast="0"/>
      <w:bookmarkEnd w:id="12"/>
      <w:r>
        <w:rPr>
          <w:rFonts w:ascii="Calibri" w:eastAsia="Calibri" w:hAnsi="Calibri" w:cs="Calibri"/>
          <w:b/>
          <w:color w:val="3C78D8"/>
          <w:sz w:val="28"/>
          <w:szCs w:val="28"/>
        </w:rPr>
        <w:t>3.2.2 Arengueeldused ja probleemid</w:t>
      </w:r>
    </w:p>
    <w:p w14:paraId="22A7C2B1" w14:textId="77777777" w:rsidR="00085698" w:rsidRDefault="00BC10B8">
      <w:pPr>
        <w:pStyle w:val="Pealkiri4"/>
      </w:pPr>
      <w:r>
        <w:t>Arengueeldused</w:t>
      </w:r>
    </w:p>
    <w:p w14:paraId="18E4B7FA" w14:textId="77777777" w:rsidR="00085698" w:rsidRDefault="00BC10B8" w:rsidP="00B62643">
      <w:pPr>
        <w:numPr>
          <w:ilvl w:val="0"/>
          <w:numId w:val="53"/>
        </w:numPr>
        <w:spacing w:line="240" w:lineRule="auto"/>
        <w:rPr>
          <w:rFonts w:ascii="Calibri" w:eastAsia="Calibri" w:hAnsi="Calibri" w:cs="Calibri"/>
        </w:rPr>
      </w:pPr>
      <w:r>
        <w:rPr>
          <w:rFonts w:ascii="Calibri" w:eastAsia="Calibri" w:hAnsi="Calibri" w:cs="Calibri"/>
        </w:rPr>
        <w:t>Aktiivsed külad kui piirkonna mainekujundajad</w:t>
      </w:r>
    </w:p>
    <w:p w14:paraId="1972A3BA" w14:textId="77777777" w:rsidR="00085698" w:rsidRDefault="00BC10B8" w:rsidP="00B62643">
      <w:pPr>
        <w:numPr>
          <w:ilvl w:val="0"/>
          <w:numId w:val="53"/>
        </w:numPr>
        <w:spacing w:line="240" w:lineRule="auto"/>
        <w:rPr>
          <w:rFonts w:ascii="Calibri" w:eastAsia="Calibri" w:hAnsi="Calibri" w:cs="Calibri"/>
        </w:rPr>
      </w:pPr>
      <w:r>
        <w:rPr>
          <w:rFonts w:ascii="Calibri" w:eastAsia="Calibri" w:hAnsi="Calibri" w:cs="Calibri"/>
        </w:rPr>
        <w:t>Tsässonad on külades kogukonna ühendajad</w:t>
      </w:r>
    </w:p>
    <w:p w14:paraId="5DFFC8FF" w14:textId="77777777" w:rsidR="00085698" w:rsidRDefault="00BC10B8" w:rsidP="00B62643">
      <w:pPr>
        <w:numPr>
          <w:ilvl w:val="0"/>
          <w:numId w:val="53"/>
        </w:numPr>
        <w:spacing w:line="240" w:lineRule="auto"/>
        <w:rPr>
          <w:rFonts w:ascii="Calibri" w:eastAsia="Calibri" w:hAnsi="Calibri" w:cs="Calibri"/>
        </w:rPr>
      </w:pPr>
      <w:r>
        <w:rPr>
          <w:rFonts w:ascii="Calibri" w:eastAsia="Calibri" w:hAnsi="Calibri" w:cs="Calibri"/>
        </w:rPr>
        <w:t>Ühtsustunne küla siseselt</w:t>
      </w:r>
    </w:p>
    <w:p w14:paraId="38CEC1D8" w14:textId="77777777" w:rsidR="00085698" w:rsidRDefault="00BC10B8" w:rsidP="00B62643">
      <w:pPr>
        <w:numPr>
          <w:ilvl w:val="0"/>
          <w:numId w:val="53"/>
        </w:numPr>
        <w:spacing w:after="120" w:line="240" w:lineRule="auto"/>
        <w:rPr>
          <w:rFonts w:ascii="Calibri" w:eastAsia="Calibri" w:hAnsi="Calibri" w:cs="Calibri"/>
        </w:rPr>
      </w:pPr>
      <w:r>
        <w:rPr>
          <w:rFonts w:ascii="Calibri" w:eastAsia="Calibri" w:hAnsi="Calibri" w:cs="Calibri"/>
        </w:rPr>
        <w:t>Huvitava kõlaga külanimed</w:t>
      </w:r>
    </w:p>
    <w:p w14:paraId="6EEF41D3" w14:textId="77777777" w:rsidR="00085698" w:rsidRDefault="00BC10B8">
      <w:pPr>
        <w:pStyle w:val="Pealkiri4"/>
      </w:pPr>
      <w:r>
        <w:t>Probleemid</w:t>
      </w:r>
    </w:p>
    <w:p w14:paraId="6BBD2AFE" w14:textId="77777777" w:rsidR="00085698" w:rsidRDefault="00BC10B8" w:rsidP="00B62643">
      <w:pPr>
        <w:numPr>
          <w:ilvl w:val="0"/>
          <w:numId w:val="16"/>
        </w:numPr>
        <w:spacing w:line="240" w:lineRule="auto"/>
        <w:rPr>
          <w:rFonts w:ascii="Calibri" w:eastAsia="Calibri" w:hAnsi="Calibri" w:cs="Calibri"/>
        </w:rPr>
      </w:pPr>
      <w:r>
        <w:rPr>
          <w:rFonts w:ascii="Calibri" w:eastAsia="Calibri" w:hAnsi="Calibri" w:cs="Calibri"/>
        </w:rPr>
        <w:t>Eestvedajate puudus ja passiivsus suuremas osas küladest</w:t>
      </w:r>
    </w:p>
    <w:p w14:paraId="53274F7A" w14:textId="77777777" w:rsidR="00085698" w:rsidRDefault="00BC10B8" w:rsidP="00B62643">
      <w:pPr>
        <w:numPr>
          <w:ilvl w:val="0"/>
          <w:numId w:val="16"/>
        </w:numPr>
        <w:spacing w:line="240" w:lineRule="auto"/>
        <w:rPr>
          <w:rFonts w:ascii="Calibri" w:eastAsia="Calibri" w:hAnsi="Calibri" w:cs="Calibri"/>
        </w:rPr>
      </w:pPr>
      <w:r>
        <w:rPr>
          <w:rFonts w:ascii="Calibri" w:eastAsia="Calibri" w:hAnsi="Calibri" w:cs="Calibri"/>
        </w:rPr>
        <w:t>Elanike väga väike arv enamikes külades</w:t>
      </w:r>
    </w:p>
    <w:p w14:paraId="2620E93E" w14:textId="77777777" w:rsidR="00085698" w:rsidRDefault="00BC10B8" w:rsidP="00B62643">
      <w:pPr>
        <w:numPr>
          <w:ilvl w:val="0"/>
          <w:numId w:val="16"/>
        </w:numPr>
        <w:spacing w:after="120" w:line="240" w:lineRule="auto"/>
        <w:rPr>
          <w:rFonts w:ascii="Calibri" w:eastAsia="Calibri" w:hAnsi="Calibri" w:cs="Calibri"/>
        </w:rPr>
      </w:pPr>
      <w:r>
        <w:rPr>
          <w:rFonts w:ascii="Calibri" w:eastAsia="Calibri" w:hAnsi="Calibri" w:cs="Calibri"/>
        </w:rPr>
        <w:t>Lagunevad hooned ja kehv heakord paljudes külades</w:t>
      </w:r>
    </w:p>
    <w:p w14:paraId="57A0B4E8"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3.2.3 Strateegia</w:t>
      </w:r>
    </w:p>
    <w:tbl>
      <w:tblPr>
        <w:tblStyle w:val="a3"/>
        <w:tblW w:w="9071" w:type="dxa"/>
        <w:tblInd w:w="0" w:type="dxa"/>
        <w:tblLayout w:type="fixed"/>
        <w:tblLook w:val="0400" w:firstRow="0" w:lastRow="0" w:firstColumn="0" w:lastColumn="0" w:noHBand="0" w:noVBand="1"/>
      </w:tblPr>
      <w:tblGrid>
        <w:gridCol w:w="4535"/>
        <w:gridCol w:w="4536"/>
      </w:tblGrid>
      <w:tr w:rsidR="00085698" w14:paraId="4C0863BE"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B4909C3"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C3772E3"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78E74B0F" w14:textId="77777777" w:rsidR="00085698" w:rsidRDefault="00BC10B8">
            <w:pPr>
              <w:spacing w:line="240" w:lineRule="auto"/>
              <w:rPr>
                <w:rFonts w:ascii="Calibri" w:eastAsia="Calibri" w:hAnsi="Calibri" w:cs="Calibri"/>
              </w:rPr>
            </w:pPr>
            <w:r>
              <w:rPr>
                <w:rFonts w:ascii="Calibri" w:eastAsia="Calibri" w:hAnsi="Calibri" w:cs="Calibri"/>
                <w:b/>
                <w:color w:val="000000"/>
              </w:rPr>
              <w:t>Külakogukonnad on aktiivsed, arendavad oma kodupiirkonda ning on kaasatud valla juhtimisse.</w:t>
            </w:r>
          </w:p>
        </w:tc>
      </w:tr>
      <w:tr w:rsidR="00085698" w14:paraId="03EC7184" w14:textId="77777777">
        <w:trPr>
          <w:trHeight w:val="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F52CB" w14:textId="77777777" w:rsidR="00085698" w:rsidRDefault="00BC10B8" w:rsidP="00B62643">
            <w:pPr>
              <w:numPr>
                <w:ilvl w:val="0"/>
                <w:numId w:val="9"/>
              </w:numPr>
              <w:spacing w:line="240" w:lineRule="auto"/>
              <w:rPr>
                <w:rFonts w:ascii="Calibri" w:eastAsia="Calibri" w:hAnsi="Calibri" w:cs="Calibri"/>
              </w:rPr>
            </w:pPr>
            <w:r>
              <w:rPr>
                <w:rFonts w:ascii="Calibri" w:eastAsia="Calibri" w:hAnsi="Calibri" w:cs="Calibri"/>
                <w:color w:val="000000"/>
              </w:rPr>
              <w:t>Vähemalt 75% küladele on leitud külavanemad (baastase 26%)</w:t>
            </w:r>
          </w:p>
          <w:p w14:paraId="565817E7" w14:textId="77777777" w:rsidR="00085698" w:rsidRDefault="00BC10B8" w:rsidP="00B62643">
            <w:pPr>
              <w:numPr>
                <w:ilvl w:val="0"/>
                <w:numId w:val="9"/>
              </w:numPr>
              <w:spacing w:line="240" w:lineRule="auto"/>
              <w:rPr>
                <w:rFonts w:ascii="Calibri" w:eastAsia="Calibri" w:hAnsi="Calibri" w:cs="Calibri"/>
              </w:rPr>
            </w:pPr>
            <w:r>
              <w:rPr>
                <w:rFonts w:ascii="Calibri" w:eastAsia="Calibri" w:hAnsi="Calibri" w:cs="Calibri"/>
                <w:color w:val="000000"/>
              </w:rPr>
              <w:t xml:space="preserve">Vallas tegutseb vähemalt 20 tegusat </w:t>
            </w:r>
            <w:proofErr w:type="spellStart"/>
            <w:r>
              <w:rPr>
                <w:rFonts w:ascii="Calibri" w:eastAsia="Calibri" w:hAnsi="Calibri" w:cs="Calibri"/>
                <w:color w:val="000000"/>
              </w:rPr>
              <w:t>külaseltsi</w:t>
            </w:r>
            <w:proofErr w:type="spellEnd"/>
            <w:r>
              <w:rPr>
                <w:rFonts w:ascii="Calibri" w:eastAsia="Calibri" w:hAnsi="Calibri" w:cs="Calibri"/>
                <w:color w:val="000000"/>
              </w:rPr>
              <w:t xml:space="preserve"> (baastase 2018: 10)</w:t>
            </w:r>
          </w:p>
          <w:p w14:paraId="0C99D0D0" w14:textId="77777777" w:rsidR="00085698" w:rsidRDefault="00BC10B8" w:rsidP="00B62643">
            <w:pPr>
              <w:numPr>
                <w:ilvl w:val="0"/>
                <w:numId w:val="9"/>
              </w:numPr>
              <w:spacing w:line="240" w:lineRule="auto"/>
              <w:rPr>
                <w:rFonts w:ascii="Calibri" w:eastAsia="Calibri" w:hAnsi="Calibri" w:cs="Calibri"/>
              </w:rPr>
            </w:pPr>
            <w:r>
              <w:rPr>
                <w:rFonts w:ascii="Calibri" w:eastAsia="Calibri" w:hAnsi="Calibri" w:cs="Calibri"/>
                <w:color w:val="000000"/>
              </w:rPr>
              <w:t>Külade poolt käivitatud arendusprojektide arv tõuseb</w:t>
            </w:r>
          </w:p>
        </w:tc>
      </w:tr>
      <w:tr w:rsidR="00085698" w14:paraId="0A9F8D7E"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0CB800A"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9FBC41E"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6E9EA9D6" w14:textId="77777777">
        <w:trPr>
          <w:trHeight w:val="5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603BF0A" w14:textId="77777777" w:rsidR="00085698" w:rsidRDefault="00BC10B8">
            <w:pPr>
              <w:spacing w:line="240" w:lineRule="auto"/>
              <w:rPr>
                <w:rFonts w:ascii="Calibri" w:eastAsia="Calibri" w:hAnsi="Calibri" w:cs="Calibri"/>
              </w:rPr>
            </w:pPr>
            <w:r>
              <w:rPr>
                <w:rFonts w:ascii="Calibri" w:eastAsia="Calibri" w:hAnsi="Calibri" w:cs="Calibri"/>
                <w:color w:val="000000"/>
              </w:rPr>
              <w:t>Külade tegevus on aktiviseerunud ning toimib süsteemne koostöö kohaliku omavalitsusega.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4B92C"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Statuudi alusel valitud külavanemate arv</w:t>
            </w:r>
          </w:p>
          <w:p w14:paraId="2E00C552"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Külade ümarlauad vallavõimuga toimuvad vähemalt 3 korda aastas</w:t>
            </w:r>
          </w:p>
        </w:tc>
      </w:tr>
      <w:tr w:rsidR="00085698" w14:paraId="69463BC8" w14:textId="77777777">
        <w:trPr>
          <w:trHeight w:val="7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7E668C8" w14:textId="77777777" w:rsidR="00085698" w:rsidRDefault="00BC10B8">
            <w:pPr>
              <w:spacing w:line="240" w:lineRule="auto"/>
              <w:rPr>
                <w:rFonts w:ascii="Calibri" w:eastAsia="Calibri" w:hAnsi="Calibri" w:cs="Calibri"/>
              </w:rPr>
            </w:pPr>
            <w:r>
              <w:rPr>
                <w:rFonts w:ascii="Calibri" w:eastAsia="Calibri" w:hAnsi="Calibri" w:cs="Calibri"/>
                <w:color w:val="000000"/>
              </w:rPr>
              <w:lastRenderedPageBreak/>
              <w:t>Küladesse on elama tulnud uusi peresid ning tühjad talud on asustatud.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EAC2E"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Küladesse elama asunud uute elanike arvu kasv ja tühjade talude vähenemine</w:t>
            </w:r>
          </w:p>
          <w:p w14:paraId="0E302D4B"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highlight w:val="white"/>
              </w:rPr>
              <w:t>“</w:t>
            </w:r>
            <w:r>
              <w:rPr>
                <w:rFonts w:ascii="Calibri" w:eastAsia="Calibri" w:hAnsi="Calibri" w:cs="Calibri"/>
                <w:color w:val="000000"/>
              </w:rPr>
              <w:t>Noored Setomaale</w:t>
            </w:r>
            <w:r>
              <w:rPr>
                <w:rFonts w:ascii="Calibri" w:eastAsia="Calibri" w:hAnsi="Calibri" w:cs="Calibri"/>
                <w:highlight w:val="white"/>
              </w:rPr>
              <w:t>“</w:t>
            </w:r>
            <w:r>
              <w:rPr>
                <w:rFonts w:ascii="Calibri" w:eastAsia="Calibri" w:hAnsi="Calibri" w:cs="Calibri"/>
                <w:color w:val="000000"/>
              </w:rPr>
              <w:t xml:space="preserve"> programmi abil elamistingimusi parandanud noorte perede arv</w:t>
            </w:r>
          </w:p>
        </w:tc>
      </w:tr>
      <w:tr w:rsidR="00085698" w14:paraId="75237319" w14:textId="77777777">
        <w:trPr>
          <w:trHeight w:val="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67067EF" w14:textId="77777777" w:rsidR="00085698" w:rsidRDefault="00BC10B8">
            <w:pPr>
              <w:spacing w:line="240" w:lineRule="auto"/>
              <w:rPr>
                <w:rFonts w:ascii="Calibri" w:eastAsia="Calibri" w:hAnsi="Calibri" w:cs="Calibri"/>
              </w:rPr>
            </w:pPr>
            <w:r>
              <w:rPr>
                <w:rFonts w:ascii="Calibri" w:eastAsia="Calibri" w:hAnsi="Calibri" w:cs="Calibri"/>
                <w:color w:val="000000"/>
              </w:rPr>
              <w:t>Kogukonnad panustavad külade heakorda ja atraktiivsusesse.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01476"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Küla heakorda parandavate projektide arv</w:t>
            </w:r>
          </w:p>
          <w:p w14:paraId="582DEE7F"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Küla algust tähistavate siltide arv</w:t>
            </w:r>
          </w:p>
        </w:tc>
      </w:tr>
      <w:tr w:rsidR="00085698" w14:paraId="4648233F" w14:textId="77777777">
        <w:trPr>
          <w:trHeight w:val="1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C0374AC" w14:textId="77777777" w:rsidR="00085698" w:rsidRDefault="00BC10B8">
            <w:pPr>
              <w:spacing w:line="240" w:lineRule="auto"/>
              <w:rPr>
                <w:rFonts w:ascii="Calibri" w:eastAsia="Calibri" w:hAnsi="Calibri" w:cs="Calibri"/>
              </w:rPr>
            </w:pPr>
            <w:r>
              <w:rPr>
                <w:rFonts w:ascii="Calibri" w:eastAsia="Calibri" w:hAnsi="Calibri" w:cs="Calibri"/>
                <w:color w:val="000000"/>
              </w:rPr>
              <w:t>Laienenud on kogukondade vaheline koostöö.</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FEE95"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Külade ühisüritused toimuvad vähemalt 2 korda aastas. Osalejate arv kasvab</w:t>
            </w:r>
          </w:p>
          <w:p w14:paraId="2190ACF6" w14:textId="77777777" w:rsidR="00085698" w:rsidRDefault="00BC10B8">
            <w:pPr>
              <w:numPr>
                <w:ilvl w:val="0"/>
                <w:numId w:val="1"/>
              </w:numPr>
              <w:spacing w:line="240" w:lineRule="auto"/>
              <w:ind w:left="458"/>
              <w:rPr>
                <w:rFonts w:ascii="Calibri" w:eastAsia="Calibri" w:hAnsi="Calibri" w:cs="Calibri"/>
              </w:rPr>
            </w:pPr>
            <w:r>
              <w:rPr>
                <w:rFonts w:ascii="Calibri" w:eastAsia="Calibri" w:hAnsi="Calibri" w:cs="Calibri"/>
                <w:color w:val="000000"/>
              </w:rPr>
              <w:t>Külakeskuste poolt pakutavate kogukonnateenuste ja teenuste kasutajate arv</w:t>
            </w:r>
          </w:p>
        </w:tc>
      </w:tr>
    </w:tbl>
    <w:p w14:paraId="587D0579"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3.2.4 Tegevused</w:t>
      </w:r>
    </w:p>
    <w:p w14:paraId="4F47C7C6" w14:textId="77777777" w:rsidR="00085698" w:rsidRDefault="00BC10B8" w:rsidP="00B62643">
      <w:pPr>
        <w:numPr>
          <w:ilvl w:val="0"/>
          <w:numId w:val="17"/>
        </w:numPr>
        <w:spacing w:before="120" w:line="240" w:lineRule="auto"/>
        <w:rPr>
          <w:rFonts w:ascii="Calibri" w:eastAsia="Calibri" w:hAnsi="Calibri" w:cs="Calibri"/>
        </w:rPr>
      </w:pPr>
      <w:r>
        <w:rPr>
          <w:rFonts w:ascii="Calibri" w:eastAsia="Calibri" w:hAnsi="Calibri" w:cs="Calibri"/>
        </w:rPr>
        <w:t>Toetada külade või ühiste piirkondade tegevuskavade koostamist</w:t>
      </w:r>
    </w:p>
    <w:p w14:paraId="0FC7E873"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Toetada külakeskuste väljaarendamist</w:t>
      </w:r>
    </w:p>
    <w:p w14:paraId="032D3E60"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MTÜ-de, klubide ja seltside loomise toetamine ja nende kaasamine valla arengu edendamisse</w:t>
      </w:r>
    </w:p>
    <w:p w14:paraId="79BE9DFF"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Rakendada külavanemate statuut, tugevdada koostööd külavanematega ja toetada külavanemate koolitusi ja õppereise</w:t>
      </w:r>
    </w:p>
    <w:p w14:paraId="20C03787"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Korrastada külaplatsid ja puhkealad</w:t>
      </w:r>
    </w:p>
    <w:p w14:paraId="091EF237"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Jätkata külade mängude, külapäevade ja teiste ühisürituste korraldamist kogukondade identiteedi tõstmiseks</w:t>
      </w:r>
    </w:p>
    <w:p w14:paraId="033ED5FE"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Luhamaale rajada külatare-teeninduspunkt</w:t>
      </w:r>
    </w:p>
    <w:p w14:paraId="1CA4129E" w14:textId="4DB8C94F" w:rsidR="00085698" w:rsidRPr="0005737D" w:rsidRDefault="00BC10B8" w:rsidP="00B62643">
      <w:pPr>
        <w:numPr>
          <w:ilvl w:val="0"/>
          <w:numId w:val="17"/>
        </w:numPr>
        <w:spacing w:line="240" w:lineRule="auto"/>
        <w:rPr>
          <w:rFonts w:ascii="Calibri" w:eastAsia="Calibri" w:hAnsi="Calibri" w:cs="Calibri"/>
          <w:strike/>
          <w:color w:val="FF0000"/>
        </w:rPr>
      </w:pPr>
      <w:r w:rsidRPr="0005737D">
        <w:rPr>
          <w:rFonts w:ascii="Calibri" w:eastAsia="Calibri" w:hAnsi="Calibri" w:cs="Calibri"/>
          <w:strike/>
          <w:color w:val="FF0000"/>
        </w:rPr>
        <w:t>Käivitada külavanemate ja külade fond</w:t>
      </w:r>
      <w:r w:rsidR="0005737D">
        <w:rPr>
          <w:rFonts w:ascii="Calibri" w:eastAsia="Calibri" w:hAnsi="Calibri" w:cs="Calibri"/>
          <w:strike/>
          <w:color w:val="FF0000"/>
        </w:rPr>
        <w:t xml:space="preserve"> </w:t>
      </w:r>
      <w:r w:rsidR="0005737D">
        <w:rPr>
          <w:rFonts w:ascii="Calibri" w:eastAsia="Calibri" w:hAnsi="Calibri" w:cs="Calibri"/>
          <w:color w:val="0070C0"/>
        </w:rPr>
        <w:t>Jätkata külade arendustegevuse toetamist külavanemate fondist</w:t>
      </w:r>
    </w:p>
    <w:p w14:paraId="5D6B0AB8"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Käivitada külavanemate ümarlauad</w:t>
      </w:r>
    </w:p>
    <w:p w14:paraId="6E872515" w14:textId="77777777" w:rsidR="00085698" w:rsidRDefault="00BC10B8" w:rsidP="00B62643">
      <w:pPr>
        <w:numPr>
          <w:ilvl w:val="0"/>
          <w:numId w:val="17"/>
        </w:numPr>
        <w:spacing w:line="240" w:lineRule="auto"/>
        <w:rPr>
          <w:rFonts w:ascii="Calibri" w:eastAsia="Calibri" w:hAnsi="Calibri" w:cs="Calibri"/>
        </w:rPr>
      </w:pPr>
      <w:r>
        <w:rPr>
          <w:rFonts w:ascii="Calibri" w:eastAsia="Calibri" w:hAnsi="Calibri" w:cs="Calibri"/>
        </w:rPr>
        <w:t>Viia ellu külasiltide projekt</w:t>
      </w:r>
    </w:p>
    <w:p w14:paraId="51A69A94" w14:textId="77777777" w:rsidR="00085698" w:rsidRDefault="00BC10B8" w:rsidP="00B62643">
      <w:pPr>
        <w:numPr>
          <w:ilvl w:val="0"/>
          <w:numId w:val="17"/>
        </w:numPr>
        <w:spacing w:after="120" w:line="240" w:lineRule="auto"/>
        <w:rPr>
          <w:rFonts w:ascii="Calibri" w:eastAsia="Calibri" w:hAnsi="Calibri" w:cs="Calibri"/>
        </w:rPr>
      </w:pPr>
      <w:r>
        <w:rPr>
          <w:rFonts w:ascii="Calibri" w:eastAsia="Calibri" w:hAnsi="Calibri" w:cs="Calibri"/>
        </w:rPr>
        <w:t xml:space="preserve">Jätkata </w:t>
      </w:r>
      <w:r>
        <w:rPr>
          <w:rFonts w:ascii="Calibri" w:eastAsia="Calibri" w:hAnsi="Calibri" w:cs="Calibri"/>
          <w:highlight w:val="white"/>
        </w:rPr>
        <w:t>“</w:t>
      </w:r>
      <w:r>
        <w:rPr>
          <w:rFonts w:ascii="Calibri" w:eastAsia="Calibri" w:hAnsi="Calibri" w:cs="Calibri"/>
        </w:rPr>
        <w:t>Noored Setomaale” programmi toetamist</w:t>
      </w:r>
    </w:p>
    <w:p w14:paraId="7F84F4A8"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13" w:name="_lnxbz9" w:colFirst="0" w:colLast="0"/>
      <w:bookmarkEnd w:id="13"/>
      <w:r>
        <w:rPr>
          <w:rFonts w:ascii="Calibri" w:eastAsia="Calibri" w:hAnsi="Calibri" w:cs="Calibri"/>
          <w:b/>
          <w:color w:val="3C78D8"/>
          <w:sz w:val="48"/>
          <w:szCs w:val="48"/>
        </w:rPr>
        <w:t>4. Majandus</w:t>
      </w:r>
    </w:p>
    <w:p w14:paraId="2AAAC984"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36"/>
          <w:szCs w:val="36"/>
        </w:rPr>
      </w:pPr>
      <w:bookmarkStart w:id="14" w:name="_35nkun2" w:colFirst="0" w:colLast="0"/>
      <w:bookmarkEnd w:id="14"/>
      <w:r>
        <w:rPr>
          <w:rFonts w:ascii="Calibri" w:eastAsia="Calibri" w:hAnsi="Calibri" w:cs="Calibri"/>
          <w:b/>
          <w:color w:val="3C78D8"/>
          <w:sz w:val="36"/>
          <w:szCs w:val="36"/>
        </w:rPr>
        <w:t>4.1 Maakasutus ja planeeringud</w:t>
      </w:r>
    </w:p>
    <w:p w14:paraId="7501A9C9"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4.1.1 Hetkeolukorra kirjeldus</w:t>
      </w:r>
    </w:p>
    <w:p w14:paraId="5BDB863E" w14:textId="77777777" w:rsidR="00085698" w:rsidRDefault="00BC10B8">
      <w:pPr>
        <w:pStyle w:val="Pealkiri4"/>
      </w:pPr>
      <w:r>
        <w:t>Maakasutus</w:t>
      </w:r>
    </w:p>
    <w:p w14:paraId="0FB9ED0A" w14:textId="77777777" w:rsidR="00085698" w:rsidRDefault="00BC10B8">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Setomaa vallas on</w:t>
      </w:r>
      <w:r w:rsidR="001B3B05">
        <w:rPr>
          <w:rFonts w:ascii="Calibri" w:eastAsia="Calibri" w:hAnsi="Calibri" w:cs="Calibri"/>
          <w:color w:val="000000"/>
        </w:rPr>
        <w:t xml:space="preserve"> 30.06.2019</w:t>
      </w:r>
      <w:r>
        <w:rPr>
          <w:rFonts w:ascii="Calibri" w:eastAsia="Calibri" w:hAnsi="Calibri" w:cs="Calibri"/>
          <w:color w:val="000000"/>
        </w:rPr>
        <w:t xml:space="preserve"> seisuga haritavat maad 10 435 ha</w:t>
      </w:r>
      <w:r w:rsidR="00530AA7">
        <w:rPr>
          <w:rFonts w:ascii="Calibri" w:eastAsia="Calibri" w:hAnsi="Calibri" w:cs="Calibri"/>
          <w:color w:val="000000"/>
        </w:rPr>
        <w:t xml:space="preserve">. </w:t>
      </w:r>
      <w:r>
        <w:rPr>
          <w:rFonts w:ascii="Calibri" w:eastAsia="Calibri" w:hAnsi="Calibri" w:cs="Calibri"/>
          <w:color w:val="000000"/>
        </w:rPr>
        <w:t>Setomaa vallas on</w:t>
      </w:r>
      <w:r w:rsidR="00530AA7">
        <w:rPr>
          <w:rFonts w:ascii="Calibri" w:eastAsia="Calibri" w:hAnsi="Calibri" w:cs="Calibri"/>
          <w:color w:val="000000"/>
        </w:rPr>
        <w:t xml:space="preserve"> 31.12.2018</w:t>
      </w:r>
      <w:r>
        <w:rPr>
          <w:rFonts w:ascii="Calibri" w:eastAsia="Calibri" w:hAnsi="Calibri" w:cs="Calibri"/>
          <w:color w:val="000000"/>
        </w:rPr>
        <w:t xml:space="preserve"> seisuga e-kinnistusraamatu andmetel registreeritud </w:t>
      </w:r>
      <w:r w:rsidRPr="004D364D">
        <w:rPr>
          <w:rFonts w:ascii="Calibri" w:eastAsia="Calibri" w:hAnsi="Calibri" w:cs="Calibri"/>
          <w:color w:val="000000"/>
        </w:rPr>
        <w:t xml:space="preserve">munitsipaalmaid 199,4 </w:t>
      </w:r>
      <w:r>
        <w:rPr>
          <w:rFonts w:ascii="Calibri" w:eastAsia="Calibri" w:hAnsi="Calibri" w:cs="Calibri"/>
          <w:color w:val="000000"/>
        </w:rPr>
        <w:t xml:space="preserve">ha. Valla munitsipaalomandis on kokku </w:t>
      </w:r>
      <w:r w:rsidRPr="004D364D">
        <w:rPr>
          <w:rFonts w:ascii="Calibri" w:eastAsia="Calibri" w:hAnsi="Calibri" w:cs="Calibri"/>
          <w:color w:val="000000"/>
        </w:rPr>
        <w:t>182 kinnisasja (sh 147 teed, ehk kinnisasja, mille otstarve on 100% transpordimaa).</w:t>
      </w:r>
      <w:r>
        <w:rPr>
          <w:rFonts w:ascii="Calibri" w:eastAsia="Calibri" w:hAnsi="Calibri" w:cs="Calibri"/>
          <w:color w:val="000000"/>
        </w:rPr>
        <w:t xml:space="preserve"> Valla korteriomandite arv on pidevas muutuses. Munitsipaalomandis on 12 katastriüksust Koidula transpordikeskuse teenindamiseks vajaliku maana.</w:t>
      </w:r>
    </w:p>
    <w:p w14:paraId="6AC75D6A" w14:textId="77777777" w:rsidR="00085698" w:rsidRPr="004D364D" w:rsidRDefault="00BC10B8">
      <w:pPr>
        <w:pBdr>
          <w:top w:val="nil"/>
          <w:left w:val="nil"/>
          <w:bottom w:val="nil"/>
          <w:right w:val="nil"/>
          <w:between w:val="nil"/>
        </w:pBdr>
        <w:spacing w:before="120" w:after="120"/>
        <w:jc w:val="both"/>
        <w:rPr>
          <w:rFonts w:ascii="Calibri" w:eastAsia="Calibri" w:hAnsi="Calibri" w:cs="Calibri"/>
          <w:color w:val="000000"/>
        </w:rPr>
      </w:pPr>
      <w:r w:rsidRPr="004D364D">
        <w:rPr>
          <w:rFonts w:ascii="Calibri" w:eastAsia="Calibri" w:hAnsi="Calibri" w:cs="Calibri"/>
          <w:color w:val="000000"/>
        </w:rPr>
        <w:t xml:space="preserve">Valla kogupindalast on maakatastrisse kantud </w:t>
      </w:r>
      <w:r w:rsidRPr="00530AA7">
        <w:rPr>
          <w:rFonts w:asciiTheme="majorHAnsi" w:hAnsiTheme="majorHAnsi" w:cstheme="majorHAnsi"/>
        </w:rPr>
        <w:t>97,7%</w:t>
      </w:r>
      <w:r>
        <w:t xml:space="preserve"> </w:t>
      </w:r>
      <w:r w:rsidRPr="004D364D">
        <w:rPr>
          <w:rFonts w:ascii="Calibri" w:eastAsia="Calibri" w:hAnsi="Calibri" w:cs="Calibri"/>
          <w:color w:val="000000"/>
        </w:rPr>
        <w:t>– maareform on lõppjärgus.</w:t>
      </w:r>
    </w:p>
    <w:p w14:paraId="7D57A1F7" w14:textId="77777777" w:rsidR="00085698" w:rsidRDefault="00BC10B8">
      <w:pPr>
        <w:pStyle w:val="Pealkiri4"/>
      </w:pPr>
      <w:r>
        <w:lastRenderedPageBreak/>
        <w:t>Planeeringud</w:t>
      </w:r>
    </w:p>
    <w:p w14:paraId="25ED87AE" w14:textId="77777777" w:rsidR="00085698" w:rsidRDefault="00530AA7" w:rsidP="00530AA7">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Algatatud on</w:t>
      </w:r>
      <w:r w:rsidR="00BC10B8">
        <w:rPr>
          <w:rFonts w:ascii="Calibri" w:eastAsia="Calibri" w:hAnsi="Calibri" w:cs="Calibri"/>
          <w:color w:val="000000"/>
        </w:rPr>
        <w:t xml:space="preserve"> Setomaa valla üldplaneering, mis määratleb olulised maakasutuse suunad, seni lähtutakse endiste Misso, Mikitamäe, Meremäe ja Värska valdade üldplaneeringutest. Kehtestatud on Setomaa ettevõtluskeskkonna teemaplaneering (endise Misso ja endise Värska valla territooriumil), mis määratleb perspektiivsed ettevõtlusmajanduse (sealhulgas tööstusalade), puhke- ja turismimajanduse (sealhulgas sadamate), maamajanduse jt piirkonnad.</w:t>
      </w:r>
      <w:r>
        <w:rPr>
          <w:rFonts w:ascii="Calibri" w:eastAsia="Calibri" w:hAnsi="Calibri" w:cs="Calibri"/>
          <w:color w:val="000000"/>
        </w:rPr>
        <w:t xml:space="preserve"> </w:t>
      </w:r>
      <w:r w:rsidRPr="004D364D">
        <w:rPr>
          <w:rFonts w:ascii="Calibri" w:eastAsia="Calibri" w:hAnsi="Calibri" w:cs="Calibri"/>
          <w:color w:val="4F81BD" w:themeColor="accent1"/>
        </w:rPr>
        <w:t>Setomaa valla territooriumil on kehtestatud 67 detailplaneeringut, menetlemisel on Luhamaa terminali detailplaneering, Värska sanatooriumi detailplaneering ja Ani ning Kooli tn 7 detailplaneering. Kaheksateistkümne detailplaneeringu menetlemised on lõpetatud nende aegumise tõttu.</w:t>
      </w:r>
      <w:r>
        <w:rPr>
          <w:rFonts w:ascii="Calibri" w:eastAsia="Calibri" w:hAnsi="Calibri" w:cs="Calibri"/>
          <w:color w:val="000000"/>
        </w:rPr>
        <w:t xml:space="preserve"> </w:t>
      </w:r>
    </w:p>
    <w:p w14:paraId="247AD6EF" w14:textId="77777777" w:rsidR="00085698" w:rsidRDefault="00BC10B8">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Ehitustegevuse aluseks vallas on planeerimisseadus, ehitusseadustik ning ehitusseadustiku ja planeerimisseaduse rakendamise seadus.</w:t>
      </w:r>
    </w:p>
    <w:p w14:paraId="1794558F" w14:textId="77777777" w:rsidR="00085698" w:rsidRDefault="00BC10B8">
      <w:p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Üldplaneeringuid täpsustav teemaplaneering “Setomaa kultuuripärand” koostati endiste Mikitamäe ning Värska valdade kohta, kuid kehtestati vaid Värska valla territooriumil. Setomaa kultuuripärandi teemaplaneering, mis määratleb miljööväärtuslikud külad, vajab laiendamist kogu valla territooriumile.</w:t>
      </w:r>
    </w:p>
    <w:p w14:paraId="30A31469"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4.1.2 Arengueeldused ja probleemid</w:t>
      </w:r>
    </w:p>
    <w:p w14:paraId="7B52C23A" w14:textId="77777777" w:rsidR="00085698" w:rsidRDefault="00BC10B8">
      <w:pPr>
        <w:pStyle w:val="Pealkiri4"/>
      </w:pPr>
      <w:r>
        <w:t>Arengueeldused</w:t>
      </w:r>
    </w:p>
    <w:p w14:paraId="30F23337" w14:textId="77777777" w:rsidR="00085698" w:rsidRDefault="00BC10B8" w:rsidP="00B62643">
      <w:pPr>
        <w:numPr>
          <w:ilvl w:val="0"/>
          <w:numId w:val="45"/>
        </w:numPr>
        <w:pBdr>
          <w:top w:val="nil"/>
          <w:left w:val="nil"/>
          <w:bottom w:val="nil"/>
          <w:right w:val="nil"/>
          <w:between w:val="nil"/>
        </w:pBdr>
        <w:jc w:val="both"/>
      </w:pPr>
      <w:r>
        <w:rPr>
          <w:rFonts w:ascii="Calibri" w:eastAsia="Calibri" w:hAnsi="Calibri" w:cs="Calibri"/>
          <w:color w:val="000000"/>
        </w:rPr>
        <w:t>Haldusreformi eelsete valdade üldplaneeringud on olemas</w:t>
      </w:r>
    </w:p>
    <w:p w14:paraId="56A3A078" w14:textId="77777777" w:rsidR="00085698" w:rsidRDefault="00BC10B8" w:rsidP="00B62643">
      <w:pPr>
        <w:numPr>
          <w:ilvl w:val="0"/>
          <w:numId w:val="45"/>
        </w:numPr>
        <w:pBdr>
          <w:top w:val="nil"/>
          <w:left w:val="nil"/>
          <w:bottom w:val="nil"/>
          <w:right w:val="nil"/>
          <w:between w:val="nil"/>
        </w:pBdr>
        <w:jc w:val="both"/>
      </w:pPr>
      <w:r>
        <w:rPr>
          <w:rFonts w:ascii="Calibri" w:eastAsia="Calibri" w:hAnsi="Calibri" w:cs="Calibri"/>
          <w:color w:val="000000"/>
        </w:rPr>
        <w:t>Lisaks üldplaneeringutele on koostatud täpsustavaid teemaplaneeringuid nagu Setomaa ettevõtluse teemaplaneering ning teemaplaneering “Setomaa kultuuripärand</w:t>
      </w:r>
      <w:r>
        <w:rPr>
          <w:rFonts w:ascii="Calibri" w:eastAsia="Calibri" w:hAnsi="Calibri" w:cs="Calibri"/>
          <w:color w:val="000000"/>
          <w:sz w:val="24"/>
          <w:szCs w:val="24"/>
        </w:rPr>
        <w:t>”</w:t>
      </w:r>
    </w:p>
    <w:p w14:paraId="5E4FED1D" w14:textId="77777777" w:rsidR="00085698" w:rsidRDefault="00BC10B8">
      <w:pPr>
        <w:pStyle w:val="Pealkiri4"/>
      </w:pPr>
      <w:r>
        <w:t>Probleemid</w:t>
      </w:r>
    </w:p>
    <w:p w14:paraId="3B48635A" w14:textId="77777777" w:rsidR="00085698" w:rsidRDefault="00BC10B8" w:rsidP="00B62643">
      <w:pPr>
        <w:numPr>
          <w:ilvl w:val="0"/>
          <w:numId w:val="10"/>
        </w:numPr>
        <w:pBdr>
          <w:top w:val="nil"/>
          <w:left w:val="nil"/>
          <w:bottom w:val="nil"/>
          <w:right w:val="nil"/>
          <w:between w:val="nil"/>
        </w:pBdr>
        <w:spacing w:line="240" w:lineRule="auto"/>
        <w:jc w:val="both"/>
      </w:pPr>
      <w:r>
        <w:rPr>
          <w:rFonts w:ascii="Calibri" w:eastAsia="Calibri" w:hAnsi="Calibri" w:cs="Calibri"/>
          <w:color w:val="000000"/>
        </w:rPr>
        <w:t>Üksikud katastrisse kandmata maaüksused</w:t>
      </w:r>
    </w:p>
    <w:p w14:paraId="63184A29" w14:textId="77777777" w:rsidR="00085698" w:rsidRDefault="00BC10B8" w:rsidP="00B62643">
      <w:pPr>
        <w:numPr>
          <w:ilvl w:val="0"/>
          <w:numId w:val="10"/>
        </w:numPr>
        <w:pBdr>
          <w:top w:val="nil"/>
          <w:left w:val="nil"/>
          <w:bottom w:val="nil"/>
          <w:right w:val="nil"/>
          <w:between w:val="nil"/>
        </w:pBdr>
        <w:spacing w:line="240" w:lineRule="auto"/>
        <w:jc w:val="both"/>
      </w:pPr>
      <w:r>
        <w:rPr>
          <w:rFonts w:ascii="Calibri" w:eastAsia="Calibri" w:hAnsi="Calibri" w:cs="Calibri"/>
          <w:color w:val="000000"/>
        </w:rPr>
        <w:t>Teemaplaneeringut “Setomaa kultuuripärand</w:t>
      </w:r>
      <w:r>
        <w:rPr>
          <w:rFonts w:ascii="Calibri" w:eastAsia="Calibri" w:hAnsi="Calibri" w:cs="Calibri"/>
          <w:color w:val="000000"/>
          <w:sz w:val="24"/>
          <w:szCs w:val="24"/>
        </w:rPr>
        <w:t>”</w:t>
      </w:r>
      <w:r>
        <w:rPr>
          <w:rFonts w:ascii="Calibri" w:eastAsia="Calibri" w:hAnsi="Calibri" w:cs="Calibri"/>
          <w:color w:val="000000"/>
        </w:rPr>
        <w:t xml:space="preserve"> ei ole koostatud kogu Setomaa valla territooriumi kohta</w:t>
      </w:r>
    </w:p>
    <w:p w14:paraId="35E1F843" w14:textId="77777777" w:rsidR="00085698" w:rsidRDefault="00BC10B8" w:rsidP="00B62643">
      <w:pPr>
        <w:numPr>
          <w:ilvl w:val="0"/>
          <w:numId w:val="10"/>
        </w:numPr>
        <w:pBdr>
          <w:top w:val="nil"/>
          <w:left w:val="nil"/>
          <w:bottom w:val="nil"/>
          <w:right w:val="nil"/>
          <w:between w:val="nil"/>
        </w:pBdr>
        <w:spacing w:after="120" w:line="240" w:lineRule="auto"/>
        <w:jc w:val="both"/>
      </w:pPr>
      <w:r>
        <w:rPr>
          <w:rFonts w:ascii="Calibri" w:eastAsia="Calibri" w:hAnsi="Calibri" w:cs="Calibri"/>
          <w:color w:val="000000"/>
        </w:rPr>
        <w:t>Setomaa ettevõtluse teemaplaneering ei ole kehtestatud tervel Setomaa valla territooriumil</w:t>
      </w:r>
    </w:p>
    <w:p w14:paraId="38FDF55C"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4.1.3 Strateegia</w:t>
      </w:r>
    </w:p>
    <w:tbl>
      <w:tblPr>
        <w:tblStyle w:val="a4"/>
        <w:tblW w:w="9071" w:type="dxa"/>
        <w:tblInd w:w="0" w:type="dxa"/>
        <w:tblLayout w:type="fixed"/>
        <w:tblLook w:val="0400" w:firstRow="0" w:lastRow="0" w:firstColumn="0" w:lastColumn="0" w:noHBand="0" w:noVBand="1"/>
      </w:tblPr>
      <w:tblGrid>
        <w:gridCol w:w="4535"/>
        <w:gridCol w:w="4536"/>
      </w:tblGrid>
      <w:tr w:rsidR="00085698" w14:paraId="71B7DEF0"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1BAAE28"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69B93AAD" w14:textId="77777777">
        <w:trPr>
          <w:trHeight w:val="10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35F0960D" w14:textId="77777777" w:rsidR="00085698" w:rsidRDefault="00BC10B8">
            <w:pPr>
              <w:spacing w:line="240" w:lineRule="auto"/>
              <w:jc w:val="both"/>
              <w:rPr>
                <w:rFonts w:ascii="Calibri" w:eastAsia="Calibri" w:hAnsi="Calibri" w:cs="Calibri"/>
              </w:rPr>
            </w:pPr>
            <w:r>
              <w:rPr>
                <w:rFonts w:ascii="Calibri" w:eastAsia="Calibri" w:hAnsi="Calibri" w:cs="Calibri"/>
                <w:b/>
                <w:color w:val="000000"/>
              </w:rPr>
              <w:t>Setomaa valla planeeringud toetavad valla tasakaalustatud arengut ning Setomaa maakasutus on otstarbekas ja säästlik.</w:t>
            </w:r>
          </w:p>
        </w:tc>
      </w:tr>
      <w:tr w:rsidR="00085698" w14:paraId="1D4ACC73" w14:textId="77777777">
        <w:trPr>
          <w:trHeight w:val="50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CE368" w14:textId="77777777" w:rsidR="00085698" w:rsidRDefault="00BC10B8" w:rsidP="00B62643">
            <w:pPr>
              <w:numPr>
                <w:ilvl w:val="0"/>
                <w:numId w:val="102"/>
              </w:numPr>
              <w:spacing w:line="240" w:lineRule="auto"/>
              <w:jc w:val="both"/>
              <w:rPr>
                <w:rFonts w:ascii="Calibri" w:eastAsia="Calibri" w:hAnsi="Calibri" w:cs="Calibri"/>
                <w:color w:val="000000"/>
              </w:rPr>
            </w:pPr>
            <w:r>
              <w:rPr>
                <w:rFonts w:ascii="Calibri" w:eastAsia="Calibri" w:hAnsi="Calibri" w:cs="Calibri"/>
                <w:color w:val="000000"/>
              </w:rPr>
              <w:t>Kehtestatud on Setomaa valla üldplaneering, mis annab suunised säästlikuks ja otstarbekaks maakasutuseks.</w:t>
            </w:r>
          </w:p>
          <w:p w14:paraId="437CB71E" w14:textId="77777777" w:rsidR="00085698" w:rsidRDefault="00BC10B8" w:rsidP="00B62643">
            <w:pPr>
              <w:numPr>
                <w:ilvl w:val="0"/>
                <w:numId w:val="102"/>
              </w:numPr>
              <w:spacing w:line="240" w:lineRule="auto"/>
              <w:jc w:val="both"/>
              <w:rPr>
                <w:rFonts w:ascii="Calibri" w:eastAsia="Calibri" w:hAnsi="Calibri" w:cs="Calibri"/>
                <w:color w:val="000000"/>
              </w:rPr>
            </w:pPr>
            <w:r>
              <w:rPr>
                <w:rFonts w:ascii="Calibri" w:eastAsia="Calibri" w:hAnsi="Calibri" w:cs="Calibri"/>
                <w:color w:val="000000"/>
              </w:rPr>
              <w:t>Detailplaneeringute menetlus on kiire ja ettevõtjasõbralik</w:t>
            </w:r>
          </w:p>
          <w:p w14:paraId="2289C56E" w14:textId="77777777" w:rsidR="00085698" w:rsidRDefault="00085698">
            <w:pPr>
              <w:spacing w:line="240" w:lineRule="auto"/>
              <w:jc w:val="both"/>
              <w:rPr>
                <w:rFonts w:ascii="Calibri" w:eastAsia="Calibri" w:hAnsi="Calibri" w:cs="Calibri"/>
                <w:color w:val="000000"/>
              </w:rPr>
            </w:pPr>
          </w:p>
          <w:p w14:paraId="1A67DB0A" w14:textId="77777777" w:rsidR="00085698" w:rsidRDefault="00085698">
            <w:pPr>
              <w:spacing w:line="240" w:lineRule="auto"/>
              <w:jc w:val="both"/>
              <w:rPr>
                <w:rFonts w:ascii="Calibri" w:eastAsia="Calibri" w:hAnsi="Calibri" w:cs="Calibri"/>
                <w:color w:val="000000"/>
              </w:rPr>
            </w:pPr>
          </w:p>
        </w:tc>
      </w:tr>
      <w:tr w:rsidR="00085698" w14:paraId="64802220"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59922BFF"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57AEB5C5"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6FA93801" w14:textId="77777777">
        <w:trPr>
          <w:trHeight w:val="7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2AA247B"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 maad on valdavalt mahedad.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4A03" w14:textId="77777777" w:rsidR="00085698" w:rsidRDefault="00BC10B8" w:rsidP="00B62643">
            <w:pPr>
              <w:numPr>
                <w:ilvl w:val="0"/>
                <w:numId w:val="103"/>
              </w:numPr>
              <w:spacing w:line="240" w:lineRule="auto"/>
              <w:ind w:left="458"/>
              <w:rPr>
                <w:rFonts w:ascii="Calibri" w:eastAsia="Calibri" w:hAnsi="Calibri" w:cs="Calibri"/>
                <w:color w:val="000000"/>
              </w:rPr>
            </w:pPr>
            <w:r>
              <w:rPr>
                <w:rFonts w:ascii="Calibri" w:eastAsia="Calibri" w:hAnsi="Calibri" w:cs="Calibri"/>
                <w:color w:val="000000"/>
              </w:rPr>
              <w:t>Setomaa valla haritavast maast 70% on mahedalt majandatavad</w:t>
            </w:r>
          </w:p>
          <w:p w14:paraId="4792524B" w14:textId="77777777" w:rsidR="00085698" w:rsidRDefault="00BC10B8" w:rsidP="00B62643">
            <w:pPr>
              <w:numPr>
                <w:ilvl w:val="0"/>
                <w:numId w:val="103"/>
              </w:numPr>
              <w:spacing w:line="240" w:lineRule="auto"/>
              <w:ind w:left="458"/>
              <w:rPr>
                <w:rFonts w:ascii="Calibri" w:eastAsia="Calibri" w:hAnsi="Calibri" w:cs="Calibri"/>
                <w:color w:val="000000"/>
              </w:rPr>
            </w:pPr>
            <w:r>
              <w:rPr>
                <w:rFonts w:ascii="Calibri" w:eastAsia="Calibri" w:hAnsi="Calibri" w:cs="Calibri"/>
                <w:color w:val="000000"/>
              </w:rPr>
              <w:lastRenderedPageBreak/>
              <w:t>Setomaa on Eesti kontekstis tuntud ja tunnustatud mahepiirkond</w:t>
            </w:r>
          </w:p>
          <w:p w14:paraId="536BF52A" w14:textId="77777777" w:rsidR="00085698" w:rsidRDefault="00BC10B8" w:rsidP="00B62643">
            <w:pPr>
              <w:numPr>
                <w:ilvl w:val="0"/>
                <w:numId w:val="103"/>
              </w:numPr>
              <w:spacing w:line="240" w:lineRule="auto"/>
              <w:ind w:left="458"/>
              <w:rPr>
                <w:rFonts w:ascii="Calibri" w:eastAsia="Calibri" w:hAnsi="Calibri" w:cs="Calibri"/>
                <w:color w:val="000000"/>
              </w:rPr>
            </w:pPr>
            <w:r>
              <w:rPr>
                <w:rFonts w:ascii="Calibri" w:eastAsia="Calibri" w:hAnsi="Calibri" w:cs="Calibri"/>
                <w:color w:val="000000"/>
              </w:rPr>
              <w:t>Metsade mahedaks registreerimine on aktiviseerunud</w:t>
            </w:r>
          </w:p>
        </w:tc>
      </w:tr>
      <w:tr w:rsidR="00085698" w14:paraId="1DCFF331" w14:textId="77777777">
        <w:trPr>
          <w:trHeight w:val="5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9D65FD8" w14:textId="77777777" w:rsidR="00085698" w:rsidRDefault="00BC10B8">
            <w:pPr>
              <w:spacing w:line="240" w:lineRule="auto"/>
              <w:rPr>
                <w:rFonts w:ascii="Calibri" w:eastAsia="Calibri" w:hAnsi="Calibri" w:cs="Calibri"/>
              </w:rPr>
            </w:pPr>
            <w:r>
              <w:rPr>
                <w:rFonts w:ascii="Calibri" w:eastAsia="Calibri" w:hAnsi="Calibri" w:cs="Calibri"/>
                <w:color w:val="000000"/>
              </w:rPr>
              <w:lastRenderedPageBreak/>
              <w:t>Üldplaneeringut täpsustavad teemaplaneeringud on kehtestatud kogu valla territooriumil.</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7C772" w14:textId="77777777" w:rsidR="00085698" w:rsidRDefault="00BC10B8" w:rsidP="00B62643">
            <w:pPr>
              <w:numPr>
                <w:ilvl w:val="0"/>
                <w:numId w:val="103"/>
              </w:numPr>
              <w:spacing w:line="240" w:lineRule="auto"/>
              <w:ind w:left="458"/>
              <w:rPr>
                <w:rFonts w:ascii="Calibri" w:eastAsia="Calibri" w:hAnsi="Calibri" w:cs="Calibri"/>
                <w:color w:val="000000"/>
              </w:rPr>
            </w:pPr>
            <w:r>
              <w:rPr>
                <w:rFonts w:ascii="Calibri" w:eastAsia="Calibri" w:hAnsi="Calibri" w:cs="Calibri"/>
                <w:color w:val="000000"/>
              </w:rPr>
              <w:t xml:space="preserve">Teemaplaneering </w:t>
            </w:r>
            <w:r>
              <w:rPr>
                <w:rFonts w:ascii="Calibri" w:eastAsia="Calibri" w:hAnsi="Calibri" w:cs="Calibri"/>
                <w:highlight w:val="white"/>
              </w:rPr>
              <w:t>“</w:t>
            </w:r>
            <w:r>
              <w:rPr>
                <w:rFonts w:ascii="Calibri" w:eastAsia="Calibri" w:hAnsi="Calibri" w:cs="Calibri"/>
                <w:color w:val="000000"/>
              </w:rPr>
              <w:t>Setomaa kultuuripärand” on koostatud ka Meremäe piirkonna kohta ning kehtestatud üle valla</w:t>
            </w:r>
          </w:p>
          <w:p w14:paraId="511B426B" w14:textId="77777777" w:rsidR="00085698" w:rsidRDefault="00BC10B8" w:rsidP="00B62643">
            <w:pPr>
              <w:numPr>
                <w:ilvl w:val="0"/>
                <w:numId w:val="103"/>
              </w:numPr>
              <w:spacing w:line="240" w:lineRule="auto"/>
              <w:ind w:left="458"/>
              <w:rPr>
                <w:rFonts w:ascii="Calibri" w:eastAsia="Calibri" w:hAnsi="Calibri" w:cs="Calibri"/>
                <w:color w:val="000000"/>
              </w:rPr>
            </w:pPr>
            <w:r>
              <w:rPr>
                <w:rFonts w:ascii="Calibri" w:eastAsia="Calibri" w:hAnsi="Calibri" w:cs="Calibri"/>
                <w:color w:val="000000"/>
              </w:rPr>
              <w:t>Setomaa ettevõtluse teemaplaneering on kehtestatud üle valla</w:t>
            </w:r>
          </w:p>
        </w:tc>
      </w:tr>
    </w:tbl>
    <w:p w14:paraId="4DB15CFE" w14:textId="77777777" w:rsidR="00085698" w:rsidRDefault="00BC10B8">
      <w:pPr>
        <w:keepNext/>
        <w:keepLines/>
        <w:pBdr>
          <w:top w:val="nil"/>
          <w:left w:val="nil"/>
          <w:bottom w:val="nil"/>
          <w:right w:val="nil"/>
          <w:between w:val="nil"/>
        </w:pBdr>
        <w:spacing w:before="240" w:after="120"/>
        <w:jc w:val="both"/>
        <w:rPr>
          <w:rFonts w:ascii="Calibri" w:eastAsia="Calibri" w:hAnsi="Calibri" w:cs="Calibri"/>
          <w:b/>
          <w:color w:val="3C78D8"/>
          <w:sz w:val="28"/>
          <w:szCs w:val="28"/>
        </w:rPr>
      </w:pPr>
      <w:r>
        <w:rPr>
          <w:rFonts w:ascii="Calibri" w:eastAsia="Calibri" w:hAnsi="Calibri" w:cs="Calibri"/>
          <w:b/>
          <w:color w:val="3C78D8"/>
          <w:sz w:val="28"/>
          <w:szCs w:val="28"/>
        </w:rPr>
        <w:t>4.1.4 Tegevused</w:t>
      </w:r>
    </w:p>
    <w:p w14:paraId="28494CF9" w14:textId="77777777" w:rsidR="00085698" w:rsidRDefault="00BC10B8" w:rsidP="00B62643">
      <w:pPr>
        <w:numPr>
          <w:ilvl w:val="0"/>
          <w:numId w:val="11"/>
        </w:numPr>
        <w:pBdr>
          <w:top w:val="nil"/>
          <w:left w:val="nil"/>
          <w:bottom w:val="nil"/>
          <w:right w:val="nil"/>
          <w:between w:val="nil"/>
        </w:pBdr>
        <w:spacing w:line="240" w:lineRule="auto"/>
        <w:ind w:left="714" w:hanging="357"/>
        <w:jc w:val="both"/>
      </w:pPr>
      <w:r>
        <w:rPr>
          <w:rFonts w:ascii="Calibri" w:eastAsia="Calibri" w:hAnsi="Calibri" w:cs="Calibri"/>
          <w:color w:val="000000"/>
        </w:rPr>
        <w:t>Koostada Setomaa valla üldplaneering</w:t>
      </w:r>
    </w:p>
    <w:p w14:paraId="1F1AB7FD"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 xml:space="preserve">Leppida kokku ühtsed elamu- ja tööstuspiirkonnad sh rajada koostöös ettevõtjatega </w:t>
      </w:r>
      <w:proofErr w:type="spellStart"/>
      <w:r>
        <w:rPr>
          <w:rFonts w:ascii="Calibri" w:eastAsia="Calibri" w:hAnsi="Calibri" w:cs="Calibri"/>
          <w:color w:val="000000"/>
        </w:rPr>
        <w:t>Lobotka</w:t>
      </w:r>
      <w:proofErr w:type="spellEnd"/>
      <w:r>
        <w:rPr>
          <w:rFonts w:ascii="Calibri" w:eastAsia="Calibri" w:hAnsi="Calibri" w:cs="Calibri"/>
          <w:color w:val="000000"/>
        </w:rPr>
        <w:t xml:space="preserve"> </w:t>
      </w:r>
      <w:proofErr w:type="spellStart"/>
      <w:r>
        <w:rPr>
          <w:rFonts w:ascii="Calibri" w:eastAsia="Calibri" w:hAnsi="Calibri" w:cs="Calibri"/>
          <w:color w:val="000000"/>
        </w:rPr>
        <w:t>tehnoküla</w:t>
      </w:r>
      <w:proofErr w:type="spellEnd"/>
    </w:p>
    <w:p w14:paraId="5F111BFB"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Viia lõpuni valla teede aluste maade munitsipaliseerimine</w:t>
      </w:r>
    </w:p>
    <w:p w14:paraId="2E6B596E"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Soodustada elamurajoonide ja elamute planeerimist</w:t>
      </w:r>
    </w:p>
    <w:p w14:paraId="6752A45B"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Planeerida ja välja ehitada perspektiivsed sadamad ja paadisillad</w:t>
      </w:r>
    </w:p>
    <w:p w14:paraId="68781744"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Kajastada kõik teemaplaneeringud Setomaa valla koostatavas üldplaneeringus</w:t>
      </w:r>
    </w:p>
    <w:p w14:paraId="62216E3B" w14:textId="77777777" w:rsidR="00085698" w:rsidRDefault="00BC10B8" w:rsidP="00B62643">
      <w:pPr>
        <w:numPr>
          <w:ilvl w:val="0"/>
          <w:numId w:val="11"/>
        </w:numPr>
        <w:pBdr>
          <w:top w:val="nil"/>
          <w:left w:val="nil"/>
          <w:bottom w:val="nil"/>
          <w:right w:val="nil"/>
          <w:between w:val="nil"/>
        </w:pBdr>
        <w:spacing w:line="240" w:lineRule="auto"/>
        <w:jc w:val="both"/>
      </w:pPr>
      <w:bookmarkStart w:id="15" w:name="_1ksv4uv" w:colFirst="0" w:colLast="0"/>
      <w:bookmarkEnd w:id="15"/>
      <w:r>
        <w:rPr>
          <w:rFonts w:ascii="Calibri" w:eastAsia="Calibri" w:hAnsi="Calibri" w:cs="Calibri"/>
          <w:color w:val="000000"/>
        </w:rPr>
        <w:t>Soetada terviklik geoinfosüsteemi lahendus ruumiliste andmete haldamiseks</w:t>
      </w:r>
    </w:p>
    <w:p w14:paraId="378EC82B"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Arendada koostöös ülikoolide ja teadusasutustega Setomaa mahepiirkonda: korraldada kursuseid mahetootmisest ning üleriigilisi mahekonverentse, luua katsepõlde jms</w:t>
      </w:r>
    </w:p>
    <w:p w14:paraId="7BA1E153" w14:textId="77777777" w:rsidR="00085698" w:rsidRDefault="00BC10B8" w:rsidP="00B62643">
      <w:pPr>
        <w:numPr>
          <w:ilvl w:val="0"/>
          <w:numId w:val="11"/>
        </w:numPr>
        <w:pBdr>
          <w:top w:val="nil"/>
          <w:left w:val="nil"/>
          <w:bottom w:val="nil"/>
          <w:right w:val="nil"/>
          <w:between w:val="nil"/>
        </w:pBdr>
        <w:spacing w:line="240" w:lineRule="auto"/>
        <w:jc w:val="both"/>
      </w:pPr>
      <w:r>
        <w:rPr>
          <w:rFonts w:ascii="Calibri" w:eastAsia="Calibri" w:hAnsi="Calibri" w:cs="Calibri"/>
          <w:color w:val="000000"/>
        </w:rPr>
        <w:t>Soodustada mahedalt haritavate põllumaade ja mahemetsade protsendi suurendamist</w:t>
      </w:r>
    </w:p>
    <w:p w14:paraId="0C4E26D7" w14:textId="77777777" w:rsidR="00085698" w:rsidRDefault="00BC10B8" w:rsidP="00B62643">
      <w:pPr>
        <w:numPr>
          <w:ilvl w:val="0"/>
          <w:numId w:val="11"/>
        </w:numPr>
        <w:spacing w:line="240" w:lineRule="auto"/>
        <w:jc w:val="both"/>
        <w:rPr>
          <w:rFonts w:ascii="Calibri" w:eastAsia="Calibri" w:hAnsi="Calibri" w:cs="Calibri"/>
        </w:rPr>
      </w:pPr>
      <w:r>
        <w:rPr>
          <w:rFonts w:ascii="Calibri" w:eastAsia="Calibri" w:hAnsi="Calibri" w:cs="Calibri"/>
        </w:rPr>
        <w:t>Maheettevõtjate tunnustamine, toodangu eelistamine ja kasutamine kohapealsetes organisatsioonides ja ettevõtetes</w:t>
      </w:r>
      <w:r w:rsidR="00530AA7">
        <w:rPr>
          <w:rFonts w:ascii="Calibri" w:eastAsia="Calibri" w:hAnsi="Calibri" w:cs="Calibri"/>
        </w:rPr>
        <w:t>.</w:t>
      </w:r>
    </w:p>
    <w:p w14:paraId="2D34B8FC" w14:textId="77777777" w:rsidR="00530AA7" w:rsidRPr="00530AA7" w:rsidRDefault="00530AA7" w:rsidP="00B62643">
      <w:pPr>
        <w:numPr>
          <w:ilvl w:val="0"/>
          <w:numId w:val="11"/>
        </w:numPr>
        <w:spacing w:line="240" w:lineRule="auto"/>
        <w:jc w:val="both"/>
        <w:rPr>
          <w:rFonts w:ascii="Calibri" w:eastAsia="Calibri" w:hAnsi="Calibri" w:cs="Calibri"/>
          <w:color w:val="0070C0"/>
        </w:rPr>
      </w:pPr>
      <w:r w:rsidRPr="00530AA7">
        <w:rPr>
          <w:rFonts w:ascii="Calibri" w:eastAsia="Calibri" w:hAnsi="Calibri" w:cs="Calibri"/>
          <w:color w:val="0070C0"/>
        </w:rPr>
        <w:t xml:space="preserve">Värska aleviku ja </w:t>
      </w:r>
      <w:proofErr w:type="spellStart"/>
      <w:r w:rsidRPr="00530AA7">
        <w:rPr>
          <w:rFonts w:ascii="Calibri" w:eastAsia="Calibri" w:hAnsi="Calibri" w:cs="Calibri"/>
          <w:color w:val="0070C0"/>
        </w:rPr>
        <w:t>Lobotka</w:t>
      </w:r>
      <w:proofErr w:type="spellEnd"/>
      <w:r w:rsidRPr="00530AA7">
        <w:rPr>
          <w:rFonts w:ascii="Calibri" w:eastAsia="Calibri" w:hAnsi="Calibri" w:cs="Calibri"/>
          <w:color w:val="0070C0"/>
        </w:rPr>
        <w:t xml:space="preserve"> küla tänavavalgustuse elektrienergia tarbeks</w:t>
      </w:r>
      <w:r>
        <w:rPr>
          <w:rFonts w:ascii="Calibri" w:eastAsia="Calibri" w:hAnsi="Calibri" w:cs="Calibri"/>
          <w:color w:val="0070C0"/>
        </w:rPr>
        <w:t xml:space="preserve"> p</w:t>
      </w:r>
      <w:r w:rsidRPr="00530AA7">
        <w:rPr>
          <w:rFonts w:ascii="Calibri" w:eastAsia="Calibri" w:hAnsi="Calibri" w:cs="Calibri"/>
          <w:color w:val="0070C0"/>
        </w:rPr>
        <w:t xml:space="preserve">äikeseelektrijaama rajamine </w:t>
      </w:r>
      <w:proofErr w:type="spellStart"/>
      <w:r w:rsidRPr="00530AA7">
        <w:rPr>
          <w:rFonts w:ascii="Calibri" w:eastAsia="Calibri" w:hAnsi="Calibri" w:cs="Calibri"/>
          <w:color w:val="0070C0"/>
        </w:rPr>
        <w:t>Lobotka</w:t>
      </w:r>
      <w:proofErr w:type="spellEnd"/>
      <w:r w:rsidRPr="00530AA7">
        <w:rPr>
          <w:rFonts w:ascii="Calibri" w:eastAsia="Calibri" w:hAnsi="Calibri" w:cs="Calibri"/>
          <w:color w:val="0070C0"/>
        </w:rPr>
        <w:t xml:space="preserve"> ristmikul välikaardi ja parkla kõrval olevale reformimata maa-alale.   </w:t>
      </w:r>
    </w:p>
    <w:p w14:paraId="5AA95BD6" w14:textId="77777777" w:rsidR="00530AA7" w:rsidRPr="00530AA7" w:rsidRDefault="00530AA7" w:rsidP="00B62643">
      <w:pPr>
        <w:numPr>
          <w:ilvl w:val="0"/>
          <w:numId w:val="11"/>
        </w:numPr>
        <w:spacing w:line="240" w:lineRule="auto"/>
        <w:jc w:val="both"/>
        <w:rPr>
          <w:rFonts w:ascii="Calibri" w:eastAsia="Calibri" w:hAnsi="Calibri" w:cs="Calibri"/>
          <w:color w:val="0070C0"/>
        </w:rPr>
      </w:pPr>
      <w:r w:rsidRPr="00530AA7">
        <w:rPr>
          <w:rFonts w:ascii="Calibri" w:eastAsia="Calibri" w:hAnsi="Calibri" w:cs="Calibri"/>
          <w:color w:val="0070C0"/>
        </w:rPr>
        <w:t xml:space="preserve">Veoautode parkla rajamine </w:t>
      </w:r>
      <w:proofErr w:type="spellStart"/>
      <w:r w:rsidRPr="00530AA7">
        <w:rPr>
          <w:rFonts w:ascii="Calibri" w:eastAsia="Calibri" w:hAnsi="Calibri" w:cs="Calibri"/>
          <w:color w:val="0070C0"/>
        </w:rPr>
        <w:t>Lobotka</w:t>
      </w:r>
      <w:proofErr w:type="spellEnd"/>
      <w:r w:rsidRPr="00530AA7">
        <w:rPr>
          <w:rFonts w:ascii="Calibri" w:eastAsia="Calibri" w:hAnsi="Calibri" w:cs="Calibri"/>
          <w:color w:val="0070C0"/>
        </w:rPr>
        <w:t xml:space="preserve"> ristmikul välikaardi ja parkla kõrval olevale reformimata maa-alale</w:t>
      </w:r>
      <w:r>
        <w:rPr>
          <w:rFonts w:ascii="Calibri" w:eastAsia="Calibri" w:hAnsi="Calibri" w:cs="Calibri"/>
          <w:color w:val="0070C0"/>
        </w:rPr>
        <w:t>.</w:t>
      </w:r>
    </w:p>
    <w:p w14:paraId="2E34F4BD"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16" w:name="_44sinio" w:colFirst="0" w:colLast="0"/>
      <w:bookmarkEnd w:id="16"/>
      <w:r>
        <w:rPr>
          <w:rFonts w:ascii="Calibri" w:eastAsia="Calibri" w:hAnsi="Calibri" w:cs="Calibri"/>
          <w:b/>
          <w:color w:val="3C78D8"/>
          <w:sz w:val="36"/>
          <w:szCs w:val="36"/>
        </w:rPr>
        <w:t>4.2 Ettevõtlus</w:t>
      </w:r>
    </w:p>
    <w:p w14:paraId="409DC1E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4.2.1 Hetkeolukorra kirjeldus</w:t>
      </w:r>
    </w:p>
    <w:p w14:paraId="7F240963" w14:textId="77777777" w:rsidR="00085698" w:rsidRDefault="00BC10B8">
      <w:pPr>
        <w:pStyle w:val="Pealkiri4"/>
        <w:rPr>
          <w:highlight w:val="white"/>
        </w:rPr>
      </w:pPr>
      <w:r>
        <w:rPr>
          <w:highlight w:val="white"/>
        </w:rPr>
        <w:t>Ettevõtete arv ja ettevõtlusaktiivsus</w:t>
      </w:r>
    </w:p>
    <w:p w14:paraId="248918B2" w14:textId="77777777" w:rsidR="00085698" w:rsidRDefault="00BC10B8">
      <w:pPr>
        <w:spacing w:before="120" w:after="120"/>
        <w:jc w:val="both"/>
        <w:rPr>
          <w:rFonts w:ascii="Calibri" w:eastAsia="Calibri" w:hAnsi="Calibri" w:cs="Calibri"/>
          <w:highlight w:val="white"/>
        </w:rPr>
      </w:pPr>
      <w:r w:rsidRPr="00CF5771">
        <w:rPr>
          <w:rFonts w:ascii="Calibri" w:eastAsia="Calibri" w:hAnsi="Calibri" w:cs="Calibri"/>
        </w:rPr>
        <w:t>Seisuga 1. jaanuar 201</w:t>
      </w:r>
      <w:r w:rsidR="00CF5771" w:rsidRPr="00CF5771">
        <w:rPr>
          <w:rFonts w:ascii="Calibri" w:eastAsia="Calibri" w:hAnsi="Calibri" w:cs="Calibri"/>
        </w:rPr>
        <w:t>8</w:t>
      </w:r>
      <w:r w:rsidRPr="00CF5771">
        <w:rPr>
          <w:rFonts w:ascii="Calibri" w:eastAsia="Calibri" w:hAnsi="Calibri" w:cs="Calibri"/>
        </w:rPr>
        <w:t xml:space="preserve">. a oli Setomaa vallas </w:t>
      </w:r>
      <w:r w:rsidR="00CF5771" w:rsidRPr="00CF5771">
        <w:rPr>
          <w:rFonts w:ascii="Calibri" w:eastAsia="Calibri" w:hAnsi="Calibri" w:cs="Calibri"/>
        </w:rPr>
        <w:t>299</w:t>
      </w:r>
      <w:r w:rsidRPr="00CF5771">
        <w:rPr>
          <w:rFonts w:ascii="Calibri" w:eastAsia="Calibri" w:hAnsi="Calibri" w:cs="Calibri"/>
        </w:rPr>
        <w:t xml:space="preserve"> ettevõtet (joonis 6). </w:t>
      </w:r>
      <w:r>
        <w:rPr>
          <w:rFonts w:ascii="Calibri" w:eastAsia="Calibri" w:hAnsi="Calibri" w:cs="Calibri"/>
        </w:rPr>
        <w:t xml:space="preserve">Ettevõtete arv on ajavahemikul 2010–2016 üldiselt </w:t>
      </w:r>
      <w:r>
        <w:rPr>
          <w:rFonts w:ascii="Calibri" w:eastAsia="Calibri" w:hAnsi="Calibri" w:cs="Calibri"/>
          <w:highlight w:val="white"/>
        </w:rPr>
        <w:t xml:space="preserve">kerges tõusutrendis. 2017. aasta andmed põhinevad haldusreformi järgse Setomaa valla andmetel. Ilmselt ei ole tegemist suure tõusuga, vaid Luhamaa </w:t>
      </w:r>
      <w:proofErr w:type="spellStart"/>
      <w:r>
        <w:rPr>
          <w:rFonts w:ascii="Calibri" w:eastAsia="Calibri" w:hAnsi="Calibri" w:cs="Calibri"/>
          <w:highlight w:val="white"/>
        </w:rPr>
        <w:t>nulga</w:t>
      </w:r>
      <w:proofErr w:type="spellEnd"/>
      <w:r>
        <w:rPr>
          <w:rFonts w:ascii="Calibri" w:eastAsia="Calibri" w:hAnsi="Calibri" w:cs="Calibri"/>
          <w:highlight w:val="white"/>
        </w:rPr>
        <w:t xml:space="preserve"> ettevõtete lisandumisega.</w:t>
      </w:r>
    </w:p>
    <w:p w14:paraId="3A8536B6" w14:textId="77777777" w:rsidR="00085698" w:rsidRDefault="00085698">
      <w:pPr>
        <w:spacing w:before="120" w:after="120"/>
        <w:jc w:val="both"/>
        <w:rPr>
          <w:rFonts w:ascii="Calibri" w:eastAsia="Calibri" w:hAnsi="Calibri" w:cs="Calibri"/>
          <w:highlight w:val="white"/>
        </w:rPr>
      </w:pPr>
    </w:p>
    <w:p w14:paraId="2390B9FD" w14:textId="77777777" w:rsidR="00085698" w:rsidRDefault="00085698">
      <w:pPr>
        <w:spacing w:before="120" w:after="120"/>
        <w:jc w:val="both"/>
        <w:rPr>
          <w:rFonts w:ascii="Calibri" w:eastAsia="Calibri" w:hAnsi="Calibri" w:cs="Calibri"/>
          <w:highlight w:val="white"/>
        </w:rPr>
      </w:pPr>
    </w:p>
    <w:p w14:paraId="023BD889" w14:textId="77777777" w:rsidR="00085698" w:rsidRDefault="00085698">
      <w:pPr>
        <w:spacing w:before="120" w:after="120"/>
        <w:jc w:val="both"/>
        <w:rPr>
          <w:rFonts w:ascii="Calibri" w:eastAsia="Calibri" w:hAnsi="Calibri" w:cs="Calibri"/>
          <w:highlight w:val="white"/>
        </w:rPr>
      </w:pPr>
    </w:p>
    <w:p w14:paraId="4CEEA708" w14:textId="77777777" w:rsidR="00085698" w:rsidRDefault="00085698">
      <w:pPr>
        <w:spacing w:before="120" w:after="120"/>
        <w:jc w:val="both"/>
        <w:rPr>
          <w:rFonts w:ascii="Calibri" w:eastAsia="Calibri" w:hAnsi="Calibri" w:cs="Calibri"/>
          <w:highlight w:val="white"/>
        </w:rPr>
      </w:pPr>
    </w:p>
    <w:p w14:paraId="7A8ABEA3" w14:textId="77777777" w:rsidR="00085698" w:rsidRDefault="00BC10B8">
      <w:pPr>
        <w:spacing w:before="120" w:after="160"/>
        <w:jc w:val="both"/>
        <w:rPr>
          <w:rFonts w:ascii="Calibri" w:eastAsia="Calibri" w:hAnsi="Calibri" w:cs="Calibri"/>
          <w:b/>
          <w:sz w:val="20"/>
          <w:szCs w:val="20"/>
        </w:rPr>
      </w:pPr>
      <w:r>
        <w:rPr>
          <w:rFonts w:ascii="Calibri" w:eastAsia="Calibri" w:hAnsi="Calibri" w:cs="Calibri"/>
          <w:b/>
          <w:sz w:val="20"/>
          <w:szCs w:val="20"/>
        </w:rPr>
        <w:lastRenderedPageBreak/>
        <w:t>Joonis 6. Ettevõtete arv haldusreformi eelselt Meremäe, Mikitamäe ja Värska vallas aastatel 2010–2016 ja Setomaa vallas aasta</w:t>
      </w:r>
      <w:r w:rsidR="00FB70BD">
        <w:rPr>
          <w:rFonts w:ascii="Calibri" w:eastAsia="Calibri" w:hAnsi="Calibri" w:cs="Calibri"/>
          <w:b/>
          <w:sz w:val="20"/>
          <w:szCs w:val="20"/>
        </w:rPr>
        <w:t>te</w:t>
      </w:r>
      <w:r>
        <w:rPr>
          <w:rFonts w:ascii="Calibri" w:eastAsia="Calibri" w:hAnsi="Calibri" w:cs="Calibri"/>
          <w:b/>
          <w:sz w:val="20"/>
          <w:szCs w:val="20"/>
        </w:rPr>
        <w:t>l 2017</w:t>
      </w:r>
      <w:r w:rsidR="00CF5771">
        <w:rPr>
          <w:rFonts w:ascii="Calibri" w:eastAsia="Calibri" w:hAnsi="Calibri" w:cs="Calibri"/>
          <w:b/>
          <w:sz w:val="20"/>
          <w:szCs w:val="20"/>
        </w:rPr>
        <w:t>-2018</w:t>
      </w:r>
      <w:r>
        <w:rPr>
          <w:rFonts w:ascii="Calibri" w:eastAsia="Calibri" w:hAnsi="Calibri" w:cs="Calibri"/>
          <w:b/>
          <w:sz w:val="20"/>
          <w:szCs w:val="20"/>
        </w:rPr>
        <w:t>. Allikas: Statistikaamet.</w:t>
      </w:r>
    </w:p>
    <w:p w14:paraId="37C0772A" w14:textId="77777777" w:rsidR="00085698" w:rsidRDefault="00CF5771">
      <w:pPr>
        <w:spacing w:before="120" w:after="120"/>
        <w:jc w:val="both"/>
        <w:rPr>
          <w:rFonts w:ascii="Calibri" w:eastAsia="Calibri" w:hAnsi="Calibri" w:cs="Calibri"/>
          <w:highlight w:val="white"/>
        </w:rPr>
      </w:pPr>
      <w:r>
        <w:rPr>
          <w:rFonts w:ascii="Calibri" w:eastAsia="Calibri" w:hAnsi="Calibri" w:cs="Calibri"/>
          <w:noProof/>
          <w:highlight w:val="white"/>
        </w:rPr>
        <w:drawing>
          <wp:inline distT="0" distB="0" distL="0" distR="0" wp14:anchorId="4D54172C" wp14:editId="2E09C0E9">
            <wp:extent cx="5372100" cy="2461455"/>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7774" cy="2468637"/>
                    </a:xfrm>
                    <a:prstGeom prst="rect">
                      <a:avLst/>
                    </a:prstGeom>
                    <a:noFill/>
                  </pic:spPr>
                </pic:pic>
              </a:graphicData>
            </a:graphic>
          </wp:inline>
        </w:drawing>
      </w:r>
    </w:p>
    <w:p w14:paraId="6DA85B26" w14:textId="77777777" w:rsidR="00085698" w:rsidRDefault="00BC10B8">
      <w:pPr>
        <w:spacing w:before="240" w:after="120"/>
        <w:jc w:val="both"/>
        <w:rPr>
          <w:rFonts w:ascii="Calibri" w:eastAsia="Calibri" w:hAnsi="Calibri" w:cs="Calibri"/>
          <w:highlight w:val="white"/>
        </w:rPr>
      </w:pPr>
      <w:r>
        <w:rPr>
          <w:rFonts w:ascii="Calibri" w:eastAsia="Calibri" w:hAnsi="Calibri" w:cs="Calibri"/>
          <w:highlight w:val="white"/>
        </w:rPr>
        <w:t>Vaadeldavate aastate jooksul oli füüsilisest isikust ettevõtjate arv suurim 2010. aastal, seejärel on see hakanud kahanema. Osaühingute arv on see-eest iga-aastaselt stabiilselt kasvanud. Tõenäoliselt on füüsilisest isikust ettevõtjad ettevõtlusvormina hakanud eelistama osaühinguid. Mittetulundusühingute arv on üldiselt kasvav</w:t>
      </w:r>
      <w:r w:rsidR="00FB70BD">
        <w:rPr>
          <w:rFonts w:ascii="Calibri" w:eastAsia="Calibri" w:hAnsi="Calibri" w:cs="Calibri"/>
          <w:highlight w:val="white"/>
        </w:rPr>
        <w:t>.</w:t>
      </w:r>
    </w:p>
    <w:p w14:paraId="6EBDB949" w14:textId="77777777" w:rsidR="00085698" w:rsidRDefault="00BC10B8">
      <w:pPr>
        <w:spacing w:before="120" w:after="120" w:line="240" w:lineRule="auto"/>
        <w:jc w:val="both"/>
        <w:rPr>
          <w:rFonts w:ascii="Calibri" w:eastAsia="Calibri" w:hAnsi="Calibri" w:cs="Calibri"/>
          <w:b/>
          <w:sz w:val="20"/>
          <w:szCs w:val="20"/>
        </w:rPr>
      </w:pPr>
      <w:r>
        <w:rPr>
          <w:rFonts w:ascii="Calibri" w:eastAsia="Calibri" w:hAnsi="Calibri" w:cs="Calibri"/>
          <w:b/>
          <w:sz w:val="20"/>
          <w:szCs w:val="20"/>
        </w:rPr>
        <w:t>Tabel 3. Haldusreformi eelse Meremäe, Mikitamäe ja Värska valla ettevõtted, mittetulundusühingud, sihtasutused ja muud üksused aastatel 2010–2016</w:t>
      </w:r>
      <w:r w:rsidR="00FB70BD">
        <w:rPr>
          <w:rFonts w:ascii="Calibri" w:eastAsia="Calibri" w:hAnsi="Calibri" w:cs="Calibri"/>
          <w:b/>
          <w:sz w:val="20"/>
          <w:szCs w:val="20"/>
        </w:rPr>
        <w:t xml:space="preserve"> ja </w:t>
      </w:r>
      <w:r w:rsidR="00FB70BD" w:rsidRPr="00FB70BD">
        <w:rPr>
          <w:rFonts w:ascii="Calibri" w:eastAsia="Calibri" w:hAnsi="Calibri" w:cs="Calibri"/>
          <w:b/>
          <w:sz w:val="20"/>
          <w:szCs w:val="20"/>
        </w:rPr>
        <w:t>Setomaa vallas aasta</w:t>
      </w:r>
      <w:r w:rsidR="00FB70BD">
        <w:rPr>
          <w:rFonts w:ascii="Calibri" w:eastAsia="Calibri" w:hAnsi="Calibri" w:cs="Calibri"/>
          <w:b/>
          <w:sz w:val="20"/>
          <w:szCs w:val="20"/>
        </w:rPr>
        <w:t>te</w:t>
      </w:r>
      <w:r w:rsidR="00FB70BD" w:rsidRPr="00FB70BD">
        <w:rPr>
          <w:rFonts w:ascii="Calibri" w:eastAsia="Calibri" w:hAnsi="Calibri" w:cs="Calibri"/>
          <w:b/>
          <w:sz w:val="20"/>
          <w:szCs w:val="20"/>
        </w:rPr>
        <w:t>l 2017-2018</w:t>
      </w:r>
      <w:r w:rsidR="00FB70BD">
        <w:rPr>
          <w:rFonts w:ascii="Calibri" w:eastAsia="Calibri" w:hAnsi="Calibri" w:cs="Calibri"/>
          <w:b/>
          <w:sz w:val="20"/>
          <w:szCs w:val="20"/>
        </w:rPr>
        <w:t xml:space="preserve"> </w:t>
      </w:r>
      <w:r>
        <w:rPr>
          <w:rFonts w:ascii="Calibri" w:eastAsia="Calibri" w:hAnsi="Calibri" w:cs="Calibri"/>
          <w:b/>
          <w:sz w:val="20"/>
          <w:szCs w:val="20"/>
        </w:rPr>
        <w:t>. Allikas: Statistikaamet.</w:t>
      </w:r>
    </w:p>
    <w:tbl>
      <w:tblPr>
        <w:tblStyle w:val="a5"/>
        <w:tblW w:w="862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1215"/>
        <w:gridCol w:w="1215"/>
        <w:gridCol w:w="1215"/>
        <w:gridCol w:w="1215"/>
        <w:gridCol w:w="1215"/>
        <w:gridCol w:w="1215"/>
        <w:gridCol w:w="1335"/>
      </w:tblGrid>
      <w:tr w:rsidR="00085698" w14:paraId="6A4DCE74" w14:textId="77777777">
        <w:trPr>
          <w:trHeight w:val="20"/>
        </w:trPr>
        <w:tc>
          <w:tcPr>
            <w:tcW w:w="12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14:paraId="7F7A28B7" w14:textId="77777777" w:rsidR="00085698" w:rsidRDefault="00085698">
            <w:pPr>
              <w:spacing w:line="240" w:lineRule="auto"/>
              <w:jc w:val="center"/>
              <w:rPr>
                <w:rFonts w:ascii="Calibri" w:eastAsia="Calibri" w:hAnsi="Calibri" w:cs="Calibri"/>
                <w:b/>
              </w:rPr>
            </w:pP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0C78F6C9" w14:textId="77777777" w:rsidR="00085698" w:rsidRDefault="00BC10B8">
            <w:pPr>
              <w:spacing w:line="240" w:lineRule="auto"/>
              <w:jc w:val="center"/>
              <w:rPr>
                <w:rFonts w:ascii="Calibri" w:eastAsia="Calibri" w:hAnsi="Calibri" w:cs="Calibri"/>
                <w:b/>
              </w:rPr>
            </w:pPr>
            <w:r>
              <w:rPr>
                <w:rFonts w:ascii="Calibri" w:eastAsia="Calibri" w:hAnsi="Calibri" w:cs="Calibri"/>
                <w:b/>
              </w:rPr>
              <w:t>FIE</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17A02BB4" w14:textId="77777777" w:rsidR="00085698" w:rsidRDefault="00BC10B8">
            <w:pPr>
              <w:spacing w:line="240" w:lineRule="auto"/>
              <w:jc w:val="center"/>
              <w:rPr>
                <w:rFonts w:ascii="Calibri" w:eastAsia="Calibri" w:hAnsi="Calibri" w:cs="Calibri"/>
                <w:b/>
              </w:rPr>
            </w:pPr>
            <w:r>
              <w:rPr>
                <w:rFonts w:ascii="Calibri" w:eastAsia="Calibri" w:hAnsi="Calibri" w:cs="Calibri"/>
                <w:b/>
              </w:rPr>
              <w:t>OÜ</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76B95215" w14:textId="77777777" w:rsidR="00085698" w:rsidRDefault="00BC10B8">
            <w:pPr>
              <w:spacing w:line="240" w:lineRule="auto"/>
              <w:jc w:val="center"/>
              <w:rPr>
                <w:rFonts w:ascii="Calibri" w:eastAsia="Calibri" w:hAnsi="Calibri" w:cs="Calibri"/>
                <w:b/>
              </w:rPr>
            </w:pPr>
            <w:r>
              <w:rPr>
                <w:rFonts w:ascii="Calibri" w:eastAsia="Calibri" w:hAnsi="Calibri" w:cs="Calibri"/>
                <w:b/>
              </w:rPr>
              <w:t>AS</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3E8EEA96" w14:textId="77777777" w:rsidR="00085698" w:rsidRDefault="00BC10B8">
            <w:pPr>
              <w:spacing w:line="240" w:lineRule="auto"/>
              <w:jc w:val="center"/>
              <w:rPr>
                <w:rFonts w:ascii="Calibri" w:eastAsia="Calibri" w:hAnsi="Calibri" w:cs="Calibri"/>
                <w:b/>
              </w:rPr>
            </w:pPr>
            <w:r>
              <w:rPr>
                <w:rFonts w:ascii="Calibri" w:eastAsia="Calibri" w:hAnsi="Calibri" w:cs="Calibri"/>
                <w:b/>
              </w:rPr>
              <w:t>MTÜ</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0BCA592F" w14:textId="77777777" w:rsidR="00085698" w:rsidRDefault="00BC10B8">
            <w:pPr>
              <w:spacing w:line="240" w:lineRule="auto"/>
              <w:jc w:val="center"/>
              <w:rPr>
                <w:rFonts w:ascii="Calibri" w:eastAsia="Calibri" w:hAnsi="Calibri" w:cs="Calibri"/>
                <w:b/>
              </w:rPr>
            </w:pPr>
            <w:r>
              <w:rPr>
                <w:rFonts w:ascii="Calibri" w:eastAsia="Calibri" w:hAnsi="Calibri" w:cs="Calibri"/>
                <w:b/>
              </w:rPr>
              <w:t>SA</w:t>
            </w:r>
          </w:p>
        </w:tc>
        <w:tc>
          <w:tcPr>
            <w:tcW w:w="133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6CCC07A2" w14:textId="77777777" w:rsidR="00085698" w:rsidRDefault="00BC10B8">
            <w:pPr>
              <w:spacing w:line="240" w:lineRule="auto"/>
              <w:jc w:val="center"/>
              <w:rPr>
                <w:rFonts w:ascii="Calibri" w:eastAsia="Calibri" w:hAnsi="Calibri" w:cs="Calibri"/>
                <w:b/>
              </w:rPr>
            </w:pPr>
            <w:r>
              <w:rPr>
                <w:rFonts w:ascii="Calibri" w:eastAsia="Calibri" w:hAnsi="Calibri" w:cs="Calibri"/>
                <w:b/>
              </w:rPr>
              <w:t>KOV asutused</w:t>
            </w:r>
          </w:p>
        </w:tc>
      </w:tr>
      <w:tr w:rsidR="00085698" w14:paraId="64BA45DB" w14:textId="77777777">
        <w:trPr>
          <w:trHeight w:val="20"/>
        </w:trPr>
        <w:tc>
          <w:tcPr>
            <w:tcW w:w="12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5F63B0A"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2010</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243D4FD"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190</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F4EA608"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69</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7445C9F"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4A1FFD4"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77</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5E0271B"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3490E66"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21</w:t>
            </w:r>
          </w:p>
        </w:tc>
      </w:tr>
      <w:tr w:rsidR="00085698" w14:paraId="608E0F77" w14:textId="77777777">
        <w:trPr>
          <w:trHeight w:val="20"/>
        </w:trPr>
        <w:tc>
          <w:tcPr>
            <w:tcW w:w="12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16C47D"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2011</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7CD8C2"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180</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947327"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75</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126F7E"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D4C03D3"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90</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83B8155"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DDD5EE3"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19</w:t>
            </w:r>
          </w:p>
        </w:tc>
      </w:tr>
      <w:tr w:rsidR="00085698" w14:paraId="08737340" w14:textId="77777777">
        <w:trPr>
          <w:trHeight w:val="20"/>
        </w:trPr>
        <w:tc>
          <w:tcPr>
            <w:tcW w:w="12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4F442BD"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2012</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B125D3"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175</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C04EF56"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77</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45E8E5B"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A882A46"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90</w:t>
            </w:r>
          </w:p>
        </w:tc>
        <w:tc>
          <w:tcPr>
            <w:tcW w:w="121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CAAAF5"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33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0D1F37"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24</w:t>
            </w:r>
          </w:p>
        </w:tc>
      </w:tr>
      <w:tr w:rsidR="00085698" w14:paraId="6F838914" w14:textId="77777777">
        <w:trPr>
          <w:trHeight w:val="20"/>
        </w:trPr>
        <w:tc>
          <w:tcPr>
            <w:tcW w:w="1215" w:type="dxa"/>
            <w:tcBorders>
              <w:top w:val="nil"/>
              <w:left w:val="single" w:sz="8" w:space="0" w:color="000000"/>
              <w:bottom w:val="single" w:sz="6" w:space="0" w:color="000000"/>
              <w:right w:val="single" w:sz="8" w:space="0" w:color="000000"/>
            </w:tcBorders>
            <w:tcMar>
              <w:top w:w="100" w:type="dxa"/>
              <w:left w:w="80" w:type="dxa"/>
              <w:bottom w:w="100" w:type="dxa"/>
              <w:right w:w="80" w:type="dxa"/>
            </w:tcMar>
            <w:vAlign w:val="center"/>
          </w:tcPr>
          <w:p w14:paraId="501911E0"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2013</w:t>
            </w:r>
          </w:p>
        </w:tc>
        <w:tc>
          <w:tcPr>
            <w:tcW w:w="1215" w:type="dxa"/>
            <w:tcBorders>
              <w:top w:val="nil"/>
              <w:left w:val="nil"/>
              <w:bottom w:val="single" w:sz="6" w:space="0" w:color="000000"/>
              <w:right w:val="single" w:sz="8" w:space="0" w:color="000000"/>
            </w:tcBorders>
            <w:tcMar>
              <w:top w:w="100" w:type="dxa"/>
              <w:left w:w="80" w:type="dxa"/>
              <w:bottom w:w="100" w:type="dxa"/>
              <w:right w:w="80" w:type="dxa"/>
            </w:tcMar>
            <w:vAlign w:val="center"/>
          </w:tcPr>
          <w:p w14:paraId="6CCF9DFB"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171</w:t>
            </w:r>
          </w:p>
        </w:tc>
        <w:tc>
          <w:tcPr>
            <w:tcW w:w="1215" w:type="dxa"/>
            <w:tcBorders>
              <w:top w:val="nil"/>
              <w:left w:val="nil"/>
              <w:bottom w:val="single" w:sz="6" w:space="0" w:color="000000"/>
              <w:right w:val="single" w:sz="8" w:space="0" w:color="000000"/>
            </w:tcBorders>
            <w:tcMar>
              <w:top w:w="100" w:type="dxa"/>
              <w:left w:w="80" w:type="dxa"/>
              <w:bottom w:w="100" w:type="dxa"/>
              <w:right w:w="80" w:type="dxa"/>
            </w:tcMar>
            <w:vAlign w:val="center"/>
          </w:tcPr>
          <w:p w14:paraId="73EC9DB1"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87</w:t>
            </w:r>
          </w:p>
        </w:tc>
        <w:tc>
          <w:tcPr>
            <w:tcW w:w="1215" w:type="dxa"/>
            <w:tcBorders>
              <w:top w:val="nil"/>
              <w:left w:val="nil"/>
              <w:bottom w:val="single" w:sz="6" w:space="0" w:color="000000"/>
              <w:right w:val="single" w:sz="8" w:space="0" w:color="000000"/>
            </w:tcBorders>
            <w:tcMar>
              <w:top w:w="100" w:type="dxa"/>
              <w:left w:w="80" w:type="dxa"/>
              <w:bottom w:w="100" w:type="dxa"/>
              <w:right w:w="80" w:type="dxa"/>
            </w:tcMar>
            <w:vAlign w:val="center"/>
          </w:tcPr>
          <w:p w14:paraId="576A84B6"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nil"/>
              <w:left w:val="nil"/>
              <w:bottom w:val="single" w:sz="6" w:space="0" w:color="000000"/>
              <w:right w:val="single" w:sz="8" w:space="0" w:color="000000"/>
            </w:tcBorders>
            <w:tcMar>
              <w:top w:w="100" w:type="dxa"/>
              <w:left w:w="80" w:type="dxa"/>
              <w:bottom w:w="100" w:type="dxa"/>
              <w:right w:w="80" w:type="dxa"/>
            </w:tcMar>
            <w:vAlign w:val="center"/>
          </w:tcPr>
          <w:p w14:paraId="2C722C3C"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95</w:t>
            </w:r>
          </w:p>
        </w:tc>
        <w:tc>
          <w:tcPr>
            <w:tcW w:w="1215" w:type="dxa"/>
            <w:tcBorders>
              <w:top w:val="nil"/>
              <w:left w:val="nil"/>
              <w:bottom w:val="single" w:sz="6" w:space="0" w:color="000000"/>
              <w:right w:val="single" w:sz="8" w:space="0" w:color="000000"/>
            </w:tcBorders>
            <w:tcMar>
              <w:top w:w="100" w:type="dxa"/>
              <w:left w:w="80" w:type="dxa"/>
              <w:bottom w:w="100" w:type="dxa"/>
              <w:right w:w="80" w:type="dxa"/>
            </w:tcMar>
            <w:vAlign w:val="center"/>
          </w:tcPr>
          <w:p w14:paraId="3317C5C6"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w:t>
            </w:r>
          </w:p>
        </w:tc>
        <w:tc>
          <w:tcPr>
            <w:tcW w:w="1335" w:type="dxa"/>
            <w:tcBorders>
              <w:top w:val="nil"/>
              <w:left w:val="nil"/>
              <w:bottom w:val="single" w:sz="6" w:space="0" w:color="000000"/>
              <w:right w:val="single" w:sz="8" w:space="0" w:color="000000"/>
            </w:tcBorders>
            <w:tcMar>
              <w:top w:w="100" w:type="dxa"/>
              <w:left w:w="80" w:type="dxa"/>
              <w:bottom w:w="100" w:type="dxa"/>
              <w:right w:w="80" w:type="dxa"/>
            </w:tcMar>
            <w:vAlign w:val="center"/>
          </w:tcPr>
          <w:p w14:paraId="320B1DD0"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22</w:t>
            </w:r>
          </w:p>
        </w:tc>
      </w:tr>
      <w:tr w:rsidR="00085698" w14:paraId="440E3FB6" w14:textId="77777777">
        <w:trPr>
          <w:trHeight w:val="20"/>
        </w:trPr>
        <w:tc>
          <w:tcPr>
            <w:tcW w:w="12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14:paraId="242EC046" w14:textId="77777777" w:rsidR="00085698" w:rsidRDefault="00085698">
            <w:pPr>
              <w:spacing w:line="240" w:lineRule="auto"/>
              <w:jc w:val="center"/>
              <w:rPr>
                <w:rFonts w:ascii="Calibri" w:eastAsia="Calibri" w:hAnsi="Calibri" w:cs="Calibri"/>
                <w:b/>
              </w:rPr>
            </w:pP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30930896" w14:textId="77777777" w:rsidR="00085698" w:rsidRDefault="00BC10B8">
            <w:pPr>
              <w:spacing w:line="240" w:lineRule="auto"/>
              <w:jc w:val="center"/>
              <w:rPr>
                <w:rFonts w:ascii="Calibri" w:eastAsia="Calibri" w:hAnsi="Calibri" w:cs="Calibri"/>
                <w:b/>
              </w:rPr>
            </w:pPr>
            <w:r>
              <w:rPr>
                <w:rFonts w:ascii="Calibri" w:eastAsia="Calibri" w:hAnsi="Calibri" w:cs="Calibri"/>
                <w:b/>
              </w:rPr>
              <w:t>FIE</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13BD1D17" w14:textId="77777777" w:rsidR="00085698" w:rsidRDefault="00BC10B8">
            <w:pPr>
              <w:spacing w:line="240" w:lineRule="auto"/>
              <w:jc w:val="center"/>
              <w:rPr>
                <w:rFonts w:ascii="Calibri" w:eastAsia="Calibri" w:hAnsi="Calibri" w:cs="Calibri"/>
                <w:b/>
              </w:rPr>
            </w:pPr>
            <w:r>
              <w:rPr>
                <w:rFonts w:ascii="Calibri" w:eastAsia="Calibri" w:hAnsi="Calibri" w:cs="Calibri"/>
                <w:b/>
              </w:rPr>
              <w:t>OÜ</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5911B07A" w14:textId="77777777" w:rsidR="00085698" w:rsidRDefault="00BC10B8">
            <w:pPr>
              <w:spacing w:line="240" w:lineRule="auto"/>
              <w:jc w:val="center"/>
              <w:rPr>
                <w:rFonts w:ascii="Calibri" w:eastAsia="Calibri" w:hAnsi="Calibri" w:cs="Calibri"/>
                <w:b/>
              </w:rPr>
            </w:pPr>
            <w:r>
              <w:rPr>
                <w:rFonts w:ascii="Calibri" w:eastAsia="Calibri" w:hAnsi="Calibri" w:cs="Calibri"/>
                <w:b/>
              </w:rPr>
              <w:t>AS</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16AC3035" w14:textId="77777777" w:rsidR="00085698" w:rsidRDefault="00BC10B8">
            <w:pPr>
              <w:spacing w:line="240" w:lineRule="auto"/>
              <w:jc w:val="center"/>
              <w:rPr>
                <w:rFonts w:ascii="Calibri" w:eastAsia="Calibri" w:hAnsi="Calibri" w:cs="Calibri"/>
                <w:b/>
              </w:rPr>
            </w:pPr>
            <w:r>
              <w:rPr>
                <w:rFonts w:ascii="Calibri" w:eastAsia="Calibri" w:hAnsi="Calibri" w:cs="Calibri"/>
                <w:b/>
              </w:rPr>
              <w:t>MTÜ</w:t>
            </w:r>
          </w:p>
        </w:tc>
        <w:tc>
          <w:tcPr>
            <w:tcW w:w="12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66C22CB4" w14:textId="77777777" w:rsidR="00085698" w:rsidRDefault="00BC10B8">
            <w:pPr>
              <w:spacing w:line="240" w:lineRule="auto"/>
              <w:jc w:val="center"/>
              <w:rPr>
                <w:rFonts w:ascii="Calibri" w:eastAsia="Calibri" w:hAnsi="Calibri" w:cs="Calibri"/>
                <w:b/>
              </w:rPr>
            </w:pPr>
            <w:r>
              <w:rPr>
                <w:rFonts w:ascii="Calibri" w:eastAsia="Calibri" w:hAnsi="Calibri" w:cs="Calibri"/>
                <w:b/>
              </w:rPr>
              <w:t>SA</w:t>
            </w:r>
          </w:p>
        </w:tc>
        <w:tc>
          <w:tcPr>
            <w:tcW w:w="133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14:paraId="4239F239" w14:textId="77777777" w:rsidR="00085698" w:rsidRDefault="00BC10B8">
            <w:pPr>
              <w:spacing w:line="240" w:lineRule="auto"/>
              <w:jc w:val="center"/>
              <w:rPr>
                <w:rFonts w:ascii="Calibri" w:eastAsia="Calibri" w:hAnsi="Calibri" w:cs="Calibri"/>
                <w:b/>
              </w:rPr>
            </w:pPr>
            <w:r>
              <w:rPr>
                <w:rFonts w:ascii="Calibri" w:eastAsia="Calibri" w:hAnsi="Calibri" w:cs="Calibri"/>
                <w:b/>
              </w:rPr>
              <w:t>KOV asutused</w:t>
            </w:r>
          </w:p>
        </w:tc>
      </w:tr>
      <w:tr w:rsidR="00085698" w14:paraId="0088D169" w14:textId="77777777">
        <w:trPr>
          <w:trHeight w:val="20"/>
        </w:trPr>
        <w:tc>
          <w:tcPr>
            <w:tcW w:w="121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71AEFC23"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2014</w:t>
            </w:r>
          </w:p>
        </w:tc>
        <w:tc>
          <w:tcPr>
            <w:tcW w:w="121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610BAE71"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164</w:t>
            </w:r>
          </w:p>
        </w:tc>
        <w:tc>
          <w:tcPr>
            <w:tcW w:w="121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18301C44"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105</w:t>
            </w:r>
          </w:p>
        </w:tc>
        <w:tc>
          <w:tcPr>
            <w:tcW w:w="121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08B90FCF"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3EA02708"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103</w:t>
            </w:r>
          </w:p>
        </w:tc>
        <w:tc>
          <w:tcPr>
            <w:tcW w:w="121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2106258A"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w:t>
            </w:r>
          </w:p>
        </w:tc>
        <w:tc>
          <w:tcPr>
            <w:tcW w:w="1335"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center"/>
          </w:tcPr>
          <w:p w14:paraId="03DAEB7D"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24</w:t>
            </w:r>
          </w:p>
        </w:tc>
      </w:tr>
      <w:tr w:rsidR="00085698" w14:paraId="5C394BC4" w14:textId="77777777" w:rsidTr="00CF5771">
        <w:trPr>
          <w:trHeight w:val="20"/>
        </w:trPr>
        <w:tc>
          <w:tcPr>
            <w:tcW w:w="1215" w:type="dxa"/>
            <w:tcBorders>
              <w:top w:val="single" w:sz="6" w:space="0" w:color="000000"/>
              <w:left w:val="single" w:sz="8" w:space="0" w:color="000000"/>
              <w:bottom w:val="single" w:sz="4" w:space="0" w:color="auto"/>
              <w:right w:val="single" w:sz="8" w:space="0" w:color="000000"/>
            </w:tcBorders>
            <w:tcMar>
              <w:top w:w="100" w:type="dxa"/>
              <w:left w:w="80" w:type="dxa"/>
              <w:bottom w:w="100" w:type="dxa"/>
              <w:right w:w="80" w:type="dxa"/>
            </w:tcMar>
            <w:vAlign w:val="center"/>
          </w:tcPr>
          <w:p w14:paraId="1BD66910"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2015</w:t>
            </w:r>
          </w:p>
        </w:tc>
        <w:tc>
          <w:tcPr>
            <w:tcW w:w="1215" w:type="dxa"/>
            <w:tcBorders>
              <w:top w:val="single" w:sz="6" w:space="0" w:color="000000"/>
              <w:left w:val="nil"/>
              <w:bottom w:val="single" w:sz="4" w:space="0" w:color="auto"/>
              <w:right w:val="single" w:sz="8" w:space="0" w:color="000000"/>
            </w:tcBorders>
            <w:tcMar>
              <w:top w:w="100" w:type="dxa"/>
              <w:left w:w="80" w:type="dxa"/>
              <w:bottom w:w="100" w:type="dxa"/>
              <w:right w:w="80" w:type="dxa"/>
            </w:tcMar>
            <w:vAlign w:val="center"/>
          </w:tcPr>
          <w:p w14:paraId="0B893BF8"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161</w:t>
            </w:r>
          </w:p>
        </w:tc>
        <w:tc>
          <w:tcPr>
            <w:tcW w:w="1215" w:type="dxa"/>
            <w:tcBorders>
              <w:top w:val="single" w:sz="6" w:space="0" w:color="000000"/>
              <w:left w:val="nil"/>
              <w:bottom w:val="single" w:sz="4" w:space="0" w:color="auto"/>
              <w:right w:val="single" w:sz="8" w:space="0" w:color="000000"/>
            </w:tcBorders>
            <w:tcMar>
              <w:top w:w="100" w:type="dxa"/>
              <w:left w:w="80" w:type="dxa"/>
              <w:bottom w:w="100" w:type="dxa"/>
              <w:right w:w="80" w:type="dxa"/>
            </w:tcMar>
            <w:vAlign w:val="center"/>
          </w:tcPr>
          <w:p w14:paraId="2ACE5E11"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107</w:t>
            </w:r>
          </w:p>
        </w:tc>
        <w:tc>
          <w:tcPr>
            <w:tcW w:w="1215" w:type="dxa"/>
            <w:tcBorders>
              <w:top w:val="single" w:sz="6" w:space="0" w:color="000000"/>
              <w:left w:val="nil"/>
              <w:bottom w:val="single" w:sz="4" w:space="0" w:color="auto"/>
              <w:right w:val="single" w:sz="8" w:space="0" w:color="000000"/>
            </w:tcBorders>
            <w:tcMar>
              <w:top w:w="100" w:type="dxa"/>
              <w:left w:w="80" w:type="dxa"/>
              <w:bottom w:w="100" w:type="dxa"/>
              <w:right w:w="80" w:type="dxa"/>
            </w:tcMar>
            <w:vAlign w:val="center"/>
          </w:tcPr>
          <w:p w14:paraId="49FB8083"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single" w:sz="6" w:space="0" w:color="000000"/>
              <w:left w:val="nil"/>
              <w:bottom w:val="single" w:sz="4" w:space="0" w:color="auto"/>
              <w:right w:val="single" w:sz="8" w:space="0" w:color="000000"/>
            </w:tcBorders>
            <w:tcMar>
              <w:top w:w="100" w:type="dxa"/>
              <w:left w:w="80" w:type="dxa"/>
              <w:bottom w:w="100" w:type="dxa"/>
              <w:right w:w="80" w:type="dxa"/>
            </w:tcMar>
            <w:vAlign w:val="center"/>
          </w:tcPr>
          <w:p w14:paraId="507E0AFA"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113</w:t>
            </w:r>
          </w:p>
        </w:tc>
        <w:tc>
          <w:tcPr>
            <w:tcW w:w="1215" w:type="dxa"/>
            <w:tcBorders>
              <w:top w:val="single" w:sz="6" w:space="0" w:color="000000"/>
              <w:left w:val="nil"/>
              <w:bottom w:val="single" w:sz="4" w:space="0" w:color="auto"/>
              <w:right w:val="single" w:sz="8" w:space="0" w:color="000000"/>
            </w:tcBorders>
            <w:tcMar>
              <w:top w:w="100" w:type="dxa"/>
              <w:left w:w="80" w:type="dxa"/>
              <w:bottom w:w="100" w:type="dxa"/>
              <w:right w:w="80" w:type="dxa"/>
            </w:tcMar>
            <w:vAlign w:val="center"/>
          </w:tcPr>
          <w:p w14:paraId="0E77F1D7"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w:t>
            </w:r>
          </w:p>
        </w:tc>
        <w:tc>
          <w:tcPr>
            <w:tcW w:w="1335" w:type="dxa"/>
            <w:tcBorders>
              <w:top w:val="single" w:sz="6" w:space="0" w:color="000000"/>
              <w:left w:val="nil"/>
              <w:bottom w:val="single" w:sz="4" w:space="0" w:color="auto"/>
              <w:right w:val="single" w:sz="8" w:space="0" w:color="000000"/>
            </w:tcBorders>
            <w:tcMar>
              <w:top w:w="100" w:type="dxa"/>
              <w:left w:w="80" w:type="dxa"/>
              <w:bottom w:w="100" w:type="dxa"/>
              <w:right w:w="80" w:type="dxa"/>
            </w:tcMar>
            <w:vAlign w:val="center"/>
          </w:tcPr>
          <w:p w14:paraId="2A85707E"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24</w:t>
            </w:r>
          </w:p>
        </w:tc>
      </w:tr>
      <w:tr w:rsidR="00085698" w14:paraId="3E7D1563" w14:textId="77777777" w:rsidTr="00CF5771">
        <w:trPr>
          <w:trHeight w:val="20"/>
        </w:trPr>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D1C8EAC" w14:textId="77777777" w:rsidR="00085698" w:rsidRDefault="00BC10B8">
            <w:pPr>
              <w:spacing w:line="240" w:lineRule="auto"/>
              <w:ind w:left="80"/>
              <w:jc w:val="center"/>
              <w:rPr>
                <w:rFonts w:ascii="Calibri" w:eastAsia="Calibri" w:hAnsi="Calibri" w:cs="Calibri"/>
                <w:b/>
                <w:highlight w:val="white"/>
              </w:rPr>
            </w:pPr>
            <w:r>
              <w:rPr>
                <w:rFonts w:ascii="Calibri" w:eastAsia="Calibri" w:hAnsi="Calibri" w:cs="Calibri"/>
                <w:b/>
                <w:highlight w:val="white"/>
              </w:rPr>
              <w:t>2016</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9A289C"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146</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414D77E"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113</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E9BC91F"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97FADFD"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113</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24282F9"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1</w:t>
            </w:r>
          </w:p>
        </w:tc>
        <w:tc>
          <w:tcPr>
            <w:tcW w:w="13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CA76FE8" w14:textId="77777777" w:rsidR="00085698" w:rsidRDefault="00BC10B8">
            <w:pPr>
              <w:spacing w:line="240" w:lineRule="auto"/>
              <w:ind w:left="80"/>
              <w:jc w:val="center"/>
              <w:rPr>
                <w:rFonts w:ascii="Calibri" w:eastAsia="Calibri" w:hAnsi="Calibri" w:cs="Calibri"/>
                <w:highlight w:val="white"/>
              </w:rPr>
            </w:pPr>
            <w:r>
              <w:rPr>
                <w:rFonts w:ascii="Calibri" w:eastAsia="Calibri" w:hAnsi="Calibri" w:cs="Calibri"/>
                <w:highlight w:val="white"/>
              </w:rPr>
              <w:t>24</w:t>
            </w:r>
          </w:p>
        </w:tc>
      </w:tr>
      <w:tr w:rsidR="00CF5771" w14:paraId="1589B3FF" w14:textId="77777777" w:rsidTr="00CF5771">
        <w:trPr>
          <w:trHeight w:val="20"/>
        </w:trPr>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FAA456A" w14:textId="77777777" w:rsidR="00CF5771" w:rsidRDefault="00CF5771">
            <w:pPr>
              <w:spacing w:line="240" w:lineRule="auto"/>
              <w:ind w:left="80"/>
              <w:jc w:val="center"/>
              <w:rPr>
                <w:rFonts w:ascii="Calibri" w:eastAsia="Calibri" w:hAnsi="Calibri" w:cs="Calibri"/>
                <w:b/>
                <w:highlight w:val="white"/>
              </w:rPr>
            </w:pPr>
            <w:r>
              <w:rPr>
                <w:rFonts w:ascii="Calibri" w:eastAsia="Calibri" w:hAnsi="Calibri" w:cs="Calibri"/>
                <w:b/>
                <w:highlight w:val="white"/>
              </w:rPr>
              <w:t>2017</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235D42B" w14:textId="77777777" w:rsidR="00CF5771" w:rsidRDefault="00CF5771">
            <w:pPr>
              <w:spacing w:line="240" w:lineRule="auto"/>
              <w:ind w:left="80"/>
              <w:jc w:val="center"/>
              <w:rPr>
                <w:rFonts w:ascii="Calibri" w:eastAsia="Calibri" w:hAnsi="Calibri" w:cs="Calibri"/>
                <w:highlight w:val="white"/>
              </w:rPr>
            </w:pPr>
            <w:r>
              <w:rPr>
                <w:rFonts w:ascii="Calibri" w:eastAsia="Calibri" w:hAnsi="Calibri" w:cs="Calibri"/>
                <w:highlight w:val="white"/>
              </w:rPr>
              <w:t>152</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0619353D" w14:textId="77777777" w:rsidR="00CF5771" w:rsidRDefault="00CF5771">
            <w:pPr>
              <w:spacing w:line="240" w:lineRule="auto"/>
              <w:ind w:left="80"/>
              <w:jc w:val="center"/>
              <w:rPr>
                <w:rFonts w:ascii="Calibri" w:eastAsia="Calibri" w:hAnsi="Calibri" w:cs="Calibri"/>
                <w:highlight w:val="white"/>
              </w:rPr>
            </w:pPr>
            <w:r>
              <w:rPr>
                <w:rFonts w:ascii="Calibri" w:eastAsia="Calibri" w:hAnsi="Calibri" w:cs="Calibri"/>
                <w:highlight w:val="white"/>
              </w:rPr>
              <w:t>147</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01C20CE"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22348CB"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95</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EAC51F0"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1</w:t>
            </w:r>
          </w:p>
        </w:tc>
        <w:tc>
          <w:tcPr>
            <w:tcW w:w="13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3D034E2"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24</w:t>
            </w:r>
          </w:p>
        </w:tc>
      </w:tr>
      <w:tr w:rsidR="00CF5771" w14:paraId="75B4BE22" w14:textId="77777777" w:rsidTr="00CF5771">
        <w:trPr>
          <w:trHeight w:val="20"/>
        </w:trPr>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ECAF4B5" w14:textId="77777777" w:rsidR="00CF5771" w:rsidRDefault="00CF5771">
            <w:pPr>
              <w:spacing w:line="240" w:lineRule="auto"/>
              <w:ind w:left="80"/>
              <w:jc w:val="center"/>
              <w:rPr>
                <w:rFonts w:ascii="Calibri" w:eastAsia="Calibri" w:hAnsi="Calibri" w:cs="Calibri"/>
                <w:b/>
                <w:highlight w:val="white"/>
              </w:rPr>
            </w:pPr>
            <w:r>
              <w:rPr>
                <w:rFonts w:ascii="Calibri" w:eastAsia="Calibri" w:hAnsi="Calibri" w:cs="Calibri"/>
                <w:b/>
                <w:highlight w:val="white"/>
              </w:rPr>
              <w:t>2018</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B1AB100" w14:textId="77777777" w:rsidR="00CF5771" w:rsidRDefault="00CF5771">
            <w:pPr>
              <w:spacing w:line="240" w:lineRule="auto"/>
              <w:ind w:left="80"/>
              <w:jc w:val="center"/>
              <w:rPr>
                <w:rFonts w:ascii="Calibri" w:eastAsia="Calibri" w:hAnsi="Calibri" w:cs="Calibri"/>
                <w:highlight w:val="white"/>
              </w:rPr>
            </w:pPr>
            <w:r>
              <w:rPr>
                <w:rFonts w:ascii="Calibri" w:eastAsia="Calibri" w:hAnsi="Calibri" w:cs="Calibri"/>
                <w:highlight w:val="white"/>
              </w:rPr>
              <w:t>137</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A052065" w14:textId="77777777" w:rsidR="00CF5771" w:rsidRDefault="00CF5771">
            <w:pPr>
              <w:spacing w:line="240" w:lineRule="auto"/>
              <w:ind w:left="80"/>
              <w:jc w:val="center"/>
              <w:rPr>
                <w:rFonts w:ascii="Calibri" w:eastAsia="Calibri" w:hAnsi="Calibri" w:cs="Calibri"/>
                <w:highlight w:val="white"/>
              </w:rPr>
            </w:pPr>
            <w:r>
              <w:rPr>
                <w:rFonts w:ascii="Calibri" w:eastAsia="Calibri" w:hAnsi="Calibri" w:cs="Calibri"/>
                <w:highlight w:val="white"/>
              </w:rPr>
              <w:t>158</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1B8A2E6"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3</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34E3416"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135</w:t>
            </w:r>
          </w:p>
        </w:tc>
        <w:tc>
          <w:tcPr>
            <w:tcW w:w="121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A31046F"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2</w:t>
            </w:r>
          </w:p>
        </w:tc>
        <w:tc>
          <w:tcPr>
            <w:tcW w:w="13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5840B5D" w14:textId="77777777" w:rsidR="00CF5771" w:rsidRDefault="00FB70BD">
            <w:pPr>
              <w:spacing w:line="240" w:lineRule="auto"/>
              <w:ind w:left="80"/>
              <w:jc w:val="center"/>
              <w:rPr>
                <w:rFonts w:ascii="Calibri" w:eastAsia="Calibri" w:hAnsi="Calibri" w:cs="Calibri"/>
                <w:highlight w:val="white"/>
              </w:rPr>
            </w:pPr>
            <w:r>
              <w:rPr>
                <w:rFonts w:ascii="Calibri" w:eastAsia="Calibri" w:hAnsi="Calibri" w:cs="Calibri"/>
                <w:highlight w:val="white"/>
              </w:rPr>
              <w:t>22</w:t>
            </w:r>
          </w:p>
        </w:tc>
      </w:tr>
    </w:tbl>
    <w:p w14:paraId="31EF05E7" w14:textId="77777777" w:rsidR="00085698" w:rsidRDefault="00BC10B8">
      <w:pPr>
        <w:spacing w:before="240" w:after="120"/>
        <w:jc w:val="both"/>
        <w:rPr>
          <w:rFonts w:ascii="Calibri" w:eastAsia="Calibri" w:hAnsi="Calibri" w:cs="Calibri"/>
          <w:highlight w:val="white"/>
        </w:rPr>
      </w:pPr>
      <w:r>
        <w:rPr>
          <w:rFonts w:ascii="Calibri" w:eastAsia="Calibri" w:hAnsi="Calibri" w:cs="Calibri"/>
          <w:highlight w:val="white"/>
        </w:rPr>
        <w:t>Ettevõtlusaktiivsus näitab mitu ettevõtet on registreeritud 1000 elaniku kohta ja annab võimaluse võrrelda ka erineva suurusega piirkondi.</w:t>
      </w:r>
    </w:p>
    <w:p w14:paraId="39C249F5"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lastRenderedPageBreak/>
        <w:t>Setomaa ettevõtlusaktiivsus on olnud viimase viie aasta jooksul kõrgem Võru maakonna vastavast näitajast ning kõrgem vabariigi keskmisest aastatel 2013–2015. Aastatel 2016–2017 on ettevõtlusaktiivsus Eestis tervikuna kasvanud kiiremini ning ületanud Setomaa vastavaid näitajaid. Põhjuseid statistikast välja ei paista.</w:t>
      </w:r>
    </w:p>
    <w:p w14:paraId="6D9C0A14"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 xml:space="preserve">Joonis 7. Ettevõtlusaktiivsus ehk ettevõtete arv 1000 elaniku kohta haldusreformi eelselt Meremäe, Mikitamäe ja Värska vallas aastatel 2010–2016 ja Setomaa vallas 2017. a. Allikas: Statistikaamet, M. </w:t>
      </w:r>
      <w:proofErr w:type="spellStart"/>
      <w:r>
        <w:rPr>
          <w:rFonts w:ascii="Calibri" w:eastAsia="Calibri" w:hAnsi="Calibri" w:cs="Calibri"/>
          <w:b/>
          <w:sz w:val="20"/>
          <w:szCs w:val="20"/>
        </w:rPr>
        <w:t>Reidolfi</w:t>
      </w:r>
      <w:proofErr w:type="spellEnd"/>
      <w:r>
        <w:rPr>
          <w:rFonts w:ascii="Calibri" w:eastAsia="Calibri" w:hAnsi="Calibri" w:cs="Calibri"/>
          <w:b/>
          <w:sz w:val="20"/>
          <w:szCs w:val="20"/>
        </w:rPr>
        <w:t xml:space="preserve"> arvutused.</w:t>
      </w:r>
    </w:p>
    <w:p w14:paraId="163B8573" w14:textId="77777777" w:rsidR="00085698" w:rsidRDefault="00BC10B8">
      <w:pPr>
        <w:spacing w:before="120" w:after="120"/>
        <w:jc w:val="both"/>
        <w:rPr>
          <w:rFonts w:ascii="Calibri" w:eastAsia="Calibri" w:hAnsi="Calibri" w:cs="Calibri"/>
          <w:highlight w:val="white"/>
        </w:rPr>
      </w:pPr>
      <w:r>
        <w:rPr>
          <w:noProof/>
        </w:rPr>
        <w:drawing>
          <wp:inline distT="0" distB="0" distL="0" distR="0" wp14:anchorId="473A80E3" wp14:editId="2A6F60EE">
            <wp:extent cx="4572000" cy="27432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572000" cy="2743200"/>
                    </a:xfrm>
                    <a:prstGeom prst="rect">
                      <a:avLst/>
                    </a:prstGeom>
                    <a:ln/>
                  </pic:spPr>
                </pic:pic>
              </a:graphicData>
            </a:graphic>
          </wp:inline>
        </w:drawing>
      </w:r>
    </w:p>
    <w:p w14:paraId="047B3AB6" w14:textId="77777777" w:rsidR="00085698" w:rsidRDefault="00BC10B8">
      <w:pPr>
        <w:spacing w:before="240" w:after="120"/>
        <w:jc w:val="both"/>
        <w:rPr>
          <w:rFonts w:ascii="Calibri" w:eastAsia="Calibri" w:hAnsi="Calibri" w:cs="Calibri"/>
          <w:highlight w:val="white"/>
        </w:rPr>
      </w:pPr>
      <w:r>
        <w:rPr>
          <w:rFonts w:ascii="Calibri" w:eastAsia="Calibri" w:hAnsi="Calibri" w:cs="Calibri"/>
          <w:highlight w:val="white"/>
        </w:rPr>
        <w:t xml:space="preserve">Setomaa 2016. aasta näitajate kahanemise üheks põhjuseks on Statistikaameti poolt kasutatava metoodika muutus elanike arvu arvestamisel. Metoodika muutus kasvatas Setomaa elanike arvu ja seetõttu ettevõtlusaktiivsus, mis on elanike arvust sõltuv suhtarv, ka vähenes. Samuti on vähenenud FIE-de arv ja OÜ-de arv ei ole sama kiiresti kasvanud. 2017. a tõus võib olla seotud Luhamaa </w:t>
      </w:r>
      <w:proofErr w:type="spellStart"/>
      <w:r>
        <w:rPr>
          <w:rFonts w:ascii="Calibri" w:eastAsia="Calibri" w:hAnsi="Calibri" w:cs="Calibri"/>
          <w:highlight w:val="white"/>
        </w:rPr>
        <w:t>nulga</w:t>
      </w:r>
      <w:proofErr w:type="spellEnd"/>
      <w:r>
        <w:rPr>
          <w:rFonts w:ascii="Calibri" w:eastAsia="Calibri" w:hAnsi="Calibri" w:cs="Calibri"/>
          <w:highlight w:val="white"/>
        </w:rPr>
        <w:t xml:space="preserve"> liitumisega Setomaaga, varasematest uuringutes on teada, et Misso valla ettevõtlusaktiivsus on olnud selgelt üle Setomaa keskmise.</w:t>
      </w:r>
    </w:p>
    <w:p w14:paraId="068818DC"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Enamik Setomaa valla ettevõtteid on vähem kui 10 töötajaga. Kolmel ettevõttel jääb töötajate arv vahemikku 10–49 ja kahel 50–249.</w:t>
      </w:r>
    </w:p>
    <w:p w14:paraId="2E2E6100" w14:textId="77777777" w:rsidR="00085698" w:rsidRDefault="00BC10B8">
      <w:pPr>
        <w:pStyle w:val="Pealkiri4"/>
        <w:rPr>
          <w:highlight w:val="white"/>
        </w:rPr>
      </w:pPr>
      <w:r>
        <w:rPr>
          <w:highlight w:val="white"/>
        </w:rPr>
        <w:t>Ettevõtete valdkondlik struktuur</w:t>
      </w:r>
    </w:p>
    <w:p w14:paraId="444C15DD" w14:textId="77777777" w:rsidR="00085698" w:rsidRDefault="00FB70BD">
      <w:pPr>
        <w:spacing w:before="120" w:after="120"/>
        <w:jc w:val="both"/>
        <w:rPr>
          <w:rFonts w:ascii="Calibri" w:eastAsia="Calibri" w:hAnsi="Calibri" w:cs="Calibri"/>
          <w:highlight w:val="white"/>
        </w:rPr>
      </w:pPr>
      <w:r>
        <w:rPr>
          <w:rFonts w:ascii="Calibri" w:eastAsia="Calibri" w:hAnsi="Calibri" w:cs="Calibri"/>
        </w:rPr>
        <w:t>299</w:t>
      </w:r>
      <w:r w:rsidR="00BC10B8">
        <w:rPr>
          <w:rFonts w:ascii="Calibri" w:eastAsia="Calibri" w:hAnsi="Calibri" w:cs="Calibri"/>
        </w:rPr>
        <w:t xml:space="preserve"> ettevõttest 14</w:t>
      </w:r>
      <w:r>
        <w:rPr>
          <w:rFonts w:ascii="Calibri" w:eastAsia="Calibri" w:hAnsi="Calibri" w:cs="Calibri"/>
        </w:rPr>
        <w:t>4</w:t>
      </w:r>
      <w:r w:rsidR="00BC10B8">
        <w:rPr>
          <w:rFonts w:ascii="Calibri" w:eastAsia="Calibri" w:hAnsi="Calibri" w:cs="Calibri"/>
        </w:rPr>
        <w:t xml:space="preserve"> ehk peaaegu pooled tegelevad põllumajanduse, metsamajanduse või kalapüügiga (primaarsektor) (tabel 4). Arvukuselt teisel ja kolmandal kohal tegevusalade lõikes on töötleva tööstuse ettevõtted ning majutuse ja toitlustusega tegelevad ettevõtted. </w:t>
      </w:r>
      <w:proofErr w:type="spellStart"/>
      <w:r w:rsidR="00BC10B8">
        <w:rPr>
          <w:rFonts w:ascii="Calibri" w:eastAsia="Calibri" w:hAnsi="Calibri" w:cs="Calibri"/>
        </w:rPr>
        <w:t>Üldtrende</w:t>
      </w:r>
      <w:proofErr w:type="spellEnd"/>
      <w:r w:rsidR="00BC10B8">
        <w:rPr>
          <w:rFonts w:ascii="Calibri" w:eastAsia="Calibri" w:hAnsi="Calibri" w:cs="Calibri"/>
        </w:rPr>
        <w:t xml:space="preserve"> arvestades võib </w:t>
      </w:r>
      <w:r w:rsidR="00BC10B8">
        <w:rPr>
          <w:rFonts w:ascii="Calibri" w:eastAsia="Calibri" w:hAnsi="Calibri" w:cs="Calibri"/>
          <w:highlight w:val="white"/>
        </w:rPr>
        <w:t>primaarsektori osakaal tulevikus väheneda.</w:t>
      </w:r>
    </w:p>
    <w:p w14:paraId="35EFA976" w14:textId="77777777" w:rsidR="00085698" w:rsidRDefault="00BC10B8">
      <w:pPr>
        <w:spacing w:before="120" w:after="120"/>
        <w:jc w:val="both"/>
        <w:rPr>
          <w:rFonts w:ascii="Calibri" w:eastAsia="Calibri" w:hAnsi="Calibri" w:cs="Calibri"/>
        </w:rPr>
      </w:pPr>
      <w:r>
        <w:rPr>
          <w:rFonts w:ascii="Calibri" w:eastAsia="Calibri" w:hAnsi="Calibri" w:cs="Calibri"/>
        </w:rPr>
        <w:t>Setomaa valla üheks eripäraks on kõrge mahedalt haritavate maade osakaal. PRIA andmetel oli see 2017. aastal 38% kogu haritavast maast.</w:t>
      </w:r>
    </w:p>
    <w:p w14:paraId="4644D61B"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4. Setomaa valla ettevõtete arv tegevusala lõikes 2017</w:t>
      </w:r>
      <w:r w:rsidR="009C4719">
        <w:rPr>
          <w:rFonts w:ascii="Calibri" w:eastAsia="Calibri" w:hAnsi="Calibri" w:cs="Calibri"/>
          <w:b/>
          <w:sz w:val="20"/>
          <w:szCs w:val="20"/>
        </w:rPr>
        <w:t>-2018</w:t>
      </w:r>
      <w:r>
        <w:rPr>
          <w:rFonts w:ascii="Calibri" w:eastAsia="Calibri" w:hAnsi="Calibri" w:cs="Calibri"/>
          <w:b/>
          <w:sz w:val="20"/>
          <w:szCs w:val="20"/>
        </w:rPr>
        <w:t>. aasta</w:t>
      </w:r>
      <w:r w:rsidR="009C4719">
        <w:rPr>
          <w:rFonts w:ascii="Calibri" w:eastAsia="Calibri" w:hAnsi="Calibri" w:cs="Calibri"/>
          <w:b/>
          <w:sz w:val="20"/>
          <w:szCs w:val="20"/>
        </w:rPr>
        <w:t>te</w:t>
      </w:r>
      <w:r>
        <w:rPr>
          <w:rFonts w:ascii="Calibri" w:eastAsia="Calibri" w:hAnsi="Calibri" w:cs="Calibri"/>
          <w:b/>
          <w:sz w:val="20"/>
          <w:szCs w:val="20"/>
        </w:rPr>
        <w:t>l. Allikas: Statistikaamet.</w:t>
      </w:r>
    </w:p>
    <w:tbl>
      <w:tblPr>
        <w:tblStyle w:val="Heleruuttabel1rhk1"/>
        <w:tblW w:w="8075" w:type="dxa"/>
        <w:tblLayout w:type="fixed"/>
        <w:tblLook w:val="0620" w:firstRow="1" w:lastRow="0" w:firstColumn="0" w:lastColumn="0" w:noHBand="1" w:noVBand="1"/>
      </w:tblPr>
      <w:tblGrid>
        <w:gridCol w:w="4957"/>
        <w:gridCol w:w="1701"/>
        <w:gridCol w:w="1417"/>
      </w:tblGrid>
      <w:tr w:rsidR="009C4719" w14:paraId="1B75313C" w14:textId="77777777" w:rsidTr="009C4719">
        <w:trPr>
          <w:cnfStyle w:val="100000000000" w:firstRow="1" w:lastRow="0" w:firstColumn="0" w:lastColumn="0" w:oddVBand="0" w:evenVBand="0" w:oddHBand="0" w:evenHBand="0" w:firstRowFirstColumn="0" w:firstRowLastColumn="0" w:lastRowFirstColumn="0" w:lastRowLastColumn="0"/>
          <w:trHeight w:val="220"/>
        </w:trPr>
        <w:tc>
          <w:tcPr>
            <w:tcW w:w="4957" w:type="dxa"/>
          </w:tcPr>
          <w:p w14:paraId="59D6932A" w14:textId="77777777" w:rsidR="009C4719" w:rsidRPr="009C4719" w:rsidRDefault="009C4719">
            <w:pPr>
              <w:jc w:val="both"/>
              <w:rPr>
                <w:rFonts w:ascii="Calibri" w:eastAsia="Calibri" w:hAnsi="Calibri" w:cs="Calibri"/>
                <w:highlight w:val="white"/>
              </w:rPr>
            </w:pPr>
            <w:r>
              <w:rPr>
                <w:rFonts w:ascii="Calibri" w:eastAsia="Calibri" w:hAnsi="Calibri" w:cs="Calibri"/>
                <w:highlight w:val="white"/>
              </w:rPr>
              <w:t>Tegevusala</w:t>
            </w:r>
          </w:p>
        </w:tc>
        <w:tc>
          <w:tcPr>
            <w:tcW w:w="1701" w:type="dxa"/>
          </w:tcPr>
          <w:p w14:paraId="17D8856E" w14:textId="77777777" w:rsidR="009C4719" w:rsidRPr="009C4719" w:rsidRDefault="009C4719">
            <w:pPr>
              <w:jc w:val="center"/>
              <w:rPr>
                <w:rFonts w:ascii="Calibri" w:eastAsia="Calibri" w:hAnsi="Calibri" w:cs="Calibri"/>
                <w:highlight w:val="white"/>
              </w:rPr>
            </w:pPr>
            <w:r w:rsidRPr="009C4719">
              <w:rPr>
                <w:rFonts w:ascii="Calibri" w:eastAsia="Calibri" w:hAnsi="Calibri" w:cs="Calibri"/>
                <w:highlight w:val="white"/>
              </w:rPr>
              <w:t>2017</w:t>
            </w:r>
          </w:p>
        </w:tc>
        <w:tc>
          <w:tcPr>
            <w:tcW w:w="1417" w:type="dxa"/>
          </w:tcPr>
          <w:p w14:paraId="68839843" w14:textId="77777777" w:rsidR="009C4719" w:rsidRPr="009C4719" w:rsidRDefault="009C4719">
            <w:pPr>
              <w:jc w:val="center"/>
              <w:rPr>
                <w:rFonts w:ascii="Calibri" w:eastAsia="Calibri" w:hAnsi="Calibri" w:cs="Calibri"/>
                <w:highlight w:val="white"/>
              </w:rPr>
            </w:pPr>
            <w:r w:rsidRPr="009C4719">
              <w:rPr>
                <w:rFonts w:ascii="Calibri" w:eastAsia="Calibri" w:hAnsi="Calibri" w:cs="Calibri"/>
                <w:highlight w:val="white"/>
              </w:rPr>
              <w:t>2018</w:t>
            </w:r>
          </w:p>
        </w:tc>
      </w:tr>
      <w:tr w:rsidR="009C4719" w14:paraId="5C98F8AE" w14:textId="77777777" w:rsidTr="009C4719">
        <w:trPr>
          <w:trHeight w:val="220"/>
        </w:trPr>
        <w:tc>
          <w:tcPr>
            <w:tcW w:w="4957" w:type="dxa"/>
          </w:tcPr>
          <w:p w14:paraId="79EE9E0A"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Põllumajandus, metsamajandus ja kalapüük</w:t>
            </w:r>
          </w:p>
        </w:tc>
        <w:tc>
          <w:tcPr>
            <w:tcW w:w="1701" w:type="dxa"/>
          </w:tcPr>
          <w:p w14:paraId="5231DE44"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148</w:t>
            </w:r>
          </w:p>
        </w:tc>
        <w:tc>
          <w:tcPr>
            <w:tcW w:w="1417" w:type="dxa"/>
          </w:tcPr>
          <w:p w14:paraId="5E28C1A0"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144</w:t>
            </w:r>
          </w:p>
        </w:tc>
      </w:tr>
      <w:tr w:rsidR="009C4719" w14:paraId="2F3B106F" w14:textId="77777777" w:rsidTr="009C4719">
        <w:trPr>
          <w:trHeight w:val="220"/>
        </w:trPr>
        <w:tc>
          <w:tcPr>
            <w:tcW w:w="4957" w:type="dxa"/>
          </w:tcPr>
          <w:p w14:paraId="73891814"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Töötlev tööstus</w:t>
            </w:r>
          </w:p>
        </w:tc>
        <w:tc>
          <w:tcPr>
            <w:tcW w:w="1701" w:type="dxa"/>
          </w:tcPr>
          <w:p w14:paraId="6D6DB48B"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22</w:t>
            </w:r>
          </w:p>
        </w:tc>
        <w:tc>
          <w:tcPr>
            <w:tcW w:w="1417" w:type="dxa"/>
          </w:tcPr>
          <w:p w14:paraId="24B42D50"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18</w:t>
            </w:r>
          </w:p>
        </w:tc>
      </w:tr>
      <w:tr w:rsidR="009C4719" w14:paraId="386B044F" w14:textId="77777777" w:rsidTr="009C4719">
        <w:trPr>
          <w:trHeight w:val="220"/>
        </w:trPr>
        <w:tc>
          <w:tcPr>
            <w:tcW w:w="4957" w:type="dxa"/>
          </w:tcPr>
          <w:p w14:paraId="07F238E9"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Majutus ja toitlustus</w:t>
            </w:r>
          </w:p>
        </w:tc>
        <w:tc>
          <w:tcPr>
            <w:tcW w:w="1701" w:type="dxa"/>
          </w:tcPr>
          <w:p w14:paraId="727DFA2A"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18</w:t>
            </w:r>
          </w:p>
        </w:tc>
        <w:tc>
          <w:tcPr>
            <w:tcW w:w="1417" w:type="dxa"/>
          </w:tcPr>
          <w:p w14:paraId="65F30DF3"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16</w:t>
            </w:r>
          </w:p>
        </w:tc>
      </w:tr>
      <w:tr w:rsidR="009C4719" w14:paraId="3A97A97C" w14:textId="77777777" w:rsidTr="009C4719">
        <w:trPr>
          <w:trHeight w:val="220"/>
        </w:trPr>
        <w:tc>
          <w:tcPr>
            <w:tcW w:w="4957" w:type="dxa"/>
          </w:tcPr>
          <w:p w14:paraId="7C912D27"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lastRenderedPageBreak/>
              <w:t>Kutse-, teadus- ja tehnikaalane tegevus</w:t>
            </w:r>
          </w:p>
        </w:tc>
        <w:tc>
          <w:tcPr>
            <w:tcW w:w="1701" w:type="dxa"/>
          </w:tcPr>
          <w:p w14:paraId="687E24EE"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17</w:t>
            </w:r>
          </w:p>
        </w:tc>
        <w:tc>
          <w:tcPr>
            <w:tcW w:w="1417" w:type="dxa"/>
          </w:tcPr>
          <w:p w14:paraId="4A5BB0BA"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14</w:t>
            </w:r>
          </w:p>
        </w:tc>
      </w:tr>
      <w:tr w:rsidR="009C4719" w14:paraId="3B8FB3CA" w14:textId="77777777" w:rsidTr="009C4719">
        <w:trPr>
          <w:trHeight w:val="220"/>
        </w:trPr>
        <w:tc>
          <w:tcPr>
            <w:tcW w:w="4957" w:type="dxa"/>
          </w:tcPr>
          <w:p w14:paraId="674DD2AF"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Ehitus</w:t>
            </w:r>
          </w:p>
        </w:tc>
        <w:tc>
          <w:tcPr>
            <w:tcW w:w="1701" w:type="dxa"/>
          </w:tcPr>
          <w:p w14:paraId="2F987F35"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15</w:t>
            </w:r>
          </w:p>
        </w:tc>
        <w:tc>
          <w:tcPr>
            <w:tcW w:w="1417" w:type="dxa"/>
          </w:tcPr>
          <w:p w14:paraId="0854E2DB"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19</w:t>
            </w:r>
          </w:p>
        </w:tc>
      </w:tr>
      <w:tr w:rsidR="009C4719" w14:paraId="733ACD41" w14:textId="77777777" w:rsidTr="009C4719">
        <w:trPr>
          <w:trHeight w:val="220"/>
        </w:trPr>
        <w:tc>
          <w:tcPr>
            <w:tcW w:w="4957" w:type="dxa"/>
          </w:tcPr>
          <w:p w14:paraId="12F12A1F"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Hulgi- ja jaekaubandus; mootorsõidukite ja mootorrataste remont</w:t>
            </w:r>
          </w:p>
        </w:tc>
        <w:tc>
          <w:tcPr>
            <w:tcW w:w="1701" w:type="dxa"/>
          </w:tcPr>
          <w:p w14:paraId="48E9A3A7"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15</w:t>
            </w:r>
          </w:p>
        </w:tc>
        <w:tc>
          <w:tcPr>
            <w:tcW w:w="1417" w:type="dxa"/>
          </w:tcPr>
          <w:p w14:paraId="463826F1"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16</w:t>
            </w:r>
          </w:p>
        </w:tc>
      </w:tr>
      <w:tr w:rsidR="009C4719" w14:paraId="3D7970F9" w14:textId="77777777" w:rsidTr="009C4719">
        <w:trPr>
          <w:trHeight w:val="220"/>
        </w:trPr>
        <w:tc>
          <w:tcPr>
            <w:tcW w:w="4957" w:type="dxa"/>
          </w:tcPr>
          <w:p w14:paraId="31E1316C"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Haldus- ja abitegevused</w:t>
            </w:r>
          </w:p>
        </w:tc>
        <w:tc>
          <w:tcPr>
            <w:tcW w:w="1701" w:type="dxa"/>
          </w:tcPr>
          <w:p w14:paraId="2731CAFC"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14</w:t>
            </w:r>
          </w:p>
        </w:tc>
        <w:tc>
          <w:tcPr>
            <w:tcW w:w="1417" w:type="dxa"/>
          </w:tcPr>
          <w:p w14:paraId="3C44FBB7"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13</w:t>
            </w:r>
          </w:p>
        </w:tc>
      </w:tr>
      <w:tr w:rsidR="009C4719" w14:paraId="31832930" w14:textId="77777777" w:rsidTr="009C4719">
        <w:trPr>
          <w:trHeight w:val="220"/>
        </w:trPr>
        <w:tc>
          <w:tcPr>
            <w:tcW w:w="4957" w:type="dxa"/>
          </w:tcPr>
          <w:p w14:paraId="76EFE3F5"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Veondus ja laondus</w:t>
            </w:r>
          </w:p>
        </w:tc>
        <w:tc>
          <w:tcPr>
            <w:tcW w:w="1701" w:type="dxa"/>
          </w:tcPr>
          <w:p w14:paraId="6C093699"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12</w:t>
            </w:r>
          </w:p>
        </w:tc>
        <w:tc>
          <w:tcPr>
            <w:tcW w:w="1417" w:type="dxa"/>
          </w:tcPr>
          <w:p w14:paraId="38806A84"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15</w:t>
            </w:r>
          </w:p>
        </w:tc>
      </w:tr>
      <w:tr w:rsidR="009C4719" w14:paraId="13E7C700" w14:textId="77777777" w:rsidTr="009C4719">
        <w:trPr>
          <w:trHeight w:val="220"/>
        </w:trPr>
        <w:tc>
          <w:tcPr>
            <w:tcW w:w="4957" w:type="dxa"/>
          </w:tcPr>
          <w:p w14:paraId="0FCFEB1C"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Kunst, meelelahutus ja vaba aeg</w:t>
            </w:r>
          </w:p>
        </w:tc>
        <w:tc>
          <w:tcPr>
            <w:tcW w:w="1701" w:type="dxa"/>
          </w:tcPr>
          <w:p w14:paraId="367B4E64"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11</w:t>
            </w:r>
          </w:p>
        </w:tc>
        <w:tc>
          <w:tcPr>
            <w:tcW w:w="1417" w:type="dxa"/>
          </w:tcPr>
          <w:p w14:paraId="337B152A"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15</w:t>
            </w:r>
          </w:p>
        </w:tc>
      </w:tr>
      <w:tr w:rsidR="009C4719" w14:paraId="186B308A" w14:textId="77777777" w:rsidTr="009C4719">
        <w:trPr>
          <w:trHeight w:val="220"/>
        </w:trPr>
        <w:tc>
          <w:tcPr>
            <w:tcW w:w="4957" w:type="dxa"/>
          </w:tcPr>
          <w:p w14:paraId="3DC9FD34"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Muud teenindavad tegevused</w:t>
            </w:r>
          </w:p>
        </w:tc>
        <w:tc>
          <w:tcPr>
            <w:tcW w:w="1701" w:type="dxa"/>
          </w:tcPr>
          <w:p w14:paraId="09038232"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9</w:t>
            </w:r>
          </w:p>
        </w:tc>
        <w:tc>
          <w:tcPr>
            <w:tcW w:w="1417" w:type="dxa"/>
          </w:tcPr>
          <w:p w14:paraId="66A66485"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8</w:t>
            </w:r>
          </w:p>
        </w:tc>
      </w:tr>
      <w:tr w:rsidR="009C4719" w14:paraId="0BFF37B9" w14:textId="77777777" w:rsidTr="009C4719">
        <w:trPr>
          <w:trHeight w:val="220"/>
        </w:trPr>
        <w:tc>
          <w:tcPr>
            <w:tcW w:w="4957" w:type="dxa"/>
          </w:tcPr>
          <w:p w14:paraId="6331D906"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Kinnisvaraalane tegevus</w:t>
            </w:r>
          </w:p>
        </w:tc>
        <w:tc>
          <w:tcPr>
            <w:tcW w:w="1701" w:type="dxa"/>
          </w:tcPr>
          <w:p w14:paraId="0A5FB28B"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8</w:t>
            </w:r>
          </w:p>
        </w:tc>
        <w:tc>
          <w:tcPr>
            <w:tcW w:w="1417" w:type="dxa"/>
          </w:tcPr>
          <w:p w14:paraId="14513F89"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6</w:t>
            </w:r>
          </w:p>
        </w:tc>
      </w:tr>
      <w:tr w:rsidR="009C4719" w14:paraId="2DC56297" w14:textId="77777777" w:rsidTr="009C4719">
        <w:trPr>
          <w:trHeight w:val="220"/>
        </w:trPr>
        <w:tc>
          <w:tcPr>
            <w:tcW w:w="4957" w:type="dxa"/>
          </w:tcPr>
          <w:p w14:paraId="59097C96"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Tervishoid ja sotsiaalhoolekanne</w:t>
            </w:r>
          </w:p>
        </w:tc>
        <w:tc>
          <w:tcPr>
            <w:tcW w:w="1701" w:type="dxa"/>
          </w:tcPr>
          <w:p w14:paraId="5BFD722A"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4</w:t>
            </w:r>
          </w:p>
        </w:tc>
        <w:tc>
          <w:tcPr>
            <w:tcW w:w="1417" w:type="dxa"/>
          </w:tcPr>
          <w:p w14:paraId="25118FC6"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5</w:t>
            </w:r>
          </w:p>
        </w:tc>
      </w:tr>
      <w:tr w:rsidR="009C4719" w14:paraId="3B4A254F" w14:textId="77777777" w:rsidTr="009C4719">
        <w:trPr>
          <w:trHeight w:val="220"/>
        </w:trPr>
        <w:tc>
          <w:tcPr>
            <w:tcW w:w="4957" w:type="dxa"/>
          </w:tcPr>
          <w:p w14:paraId="08641586"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Info ja side</w:t>
            </w:r>
          </w:p>
        </w:tc>
        <w:tc>
          <w:tcPr>
            <w:tcW w:w="1701" w:type="dxa"/>
          </w:tcPr>
          <w:p w14:paraId="029A60EB"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3</w:t>
            </w:r>
          </w:p>
        </w:tc>
        <w:tc>
          <w:tcPr>
            <w:tcW w:w="1417" w:type="dxa"/>
          </w:tcPr>
          <w:p w14:paraId="7784C36D"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2</w:t>
            </w:r>
          </w:p>
        </w:tc>
      </w:tr>
      <w:tr w:rsidR="009C4719" w14:paraId="75B96A68" w14:textId="77777777" w:rsidTr="009C4719">
        <w:trPr>
          <w:trHeight w:val="220"/>
        </w:trPr>
        <w:tc>
          <w:tcPr>
            <w:tcW w:w="4957" w:type="dxa"/>
          </w:tcPr>
          <w:p w14:paraId="26862A15"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Elektrienergia, gaasi, auru ja konditsioneeritud õhuga varustamine</w:t>
            </w:r>
          </w:p>
        </w:tc>
        <w:tc>
          <w:tcPr>
            <w:tcW w:w="1701" w:type="dxa"/>
          </w:tcPr>
          <w:p w14:paraId="04092E11"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2</w:t>
            </w:r>
          </w:p>
        </w:tc>
        <w:tc>
          <w:tcPr>
            <w:tcW w:w="1417" w:type="dxa"/>
          </w:tcPr>
          <w:p w14:paraId="6F38EBC2"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2</w:t>
            </w:r>
          </w:p>
        </w:tc>
      </w:tr>
      <w:tr w:rsidR="009C4719" w14:paraId="28248F42" w14:textId="77777777" w:rsidTr="009C4719">
        <w:trPr>
          <w:trHeight w:val="220"/>
        </w:trPr>
        <w:tc>
          <w:tcPr>
            <w:tcW w:w="4957" w:type="dxa"/>
          </w:tcPr>
          <w:p w14:paraId="65341E93"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Veevarustus, kanalisatsioon, jäätme- ja saastekäitlus</w:t>
            </w:r>
          </w:p>
        </w:tc>
        <w:tc>
          <w:tcPr>
            <w:tcW w:w="1701" w:type="dxa"/>
          </w:tcPr>
          <w:p w14:paraId="1B85E4EA"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2</w:t>
            </w:r>
          </w:p>
        </w:tc>
        <w:tc>
          <w:tcPr>
            <w:tcW w:w="1417" w:type="dxa"/>
          </w:tcPr>
          <w:p w14:paraId="7AABB3FB"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2</w:t>
            </w:r>
          </w:p>
        </w:tc>
      </w:tr>
      <w:tr w:rsidR="009C4719" w14:paraId="60616AAB" w14:textId="77777777" w:rsidTr="009C4719">
        <w:trPr>
          <w:trHeight w:val="220"/>
        </w:trPr>
        <w:tc>
          <w:tcPr>
            <w:tcW w:w="4957" w:type="dxa"/>
          </w:tcPr>
          <w:p w14:paraId="1D98A02F"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Haridus</w:t>
            </w:r>
          </w:p>
        </w:tc>
        <w:tc>
          <w:tcPr>
            <w:tcW w:w="1701" w:type="dxa"/>
          </w:tcPr>
          <w:p w14:paraId="0345F050"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2</w:t>
            </w:r>
          </w:p>
        </w:tc>
        <w:tc>
          <w:tcPr>
            <w:tcW w:w="1417" w:type="dxa"/>
          </w:tcPr>
          <w:p w14:paraId="2D20DA3F"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2</w:t>
            </w:r>
          </w:p>
        </w:tc>
      </w:tr>
      <w:tr w:rsidR="009C4719" w14:paraId="247366DF" w14:textId="77777777" w:rsidTr="009C4719">
        <w:trPr>
          <w:trHeight w:val="220"/>
        </w:trPr>
        <w:tc>
          <w:tcPr>
            <w:tcW w:w="4957" w:type="dxa"/>
          </w:tcPr>
          <w:p w14:paraId="1446136A" w14:textId="77777777" w:rsidR="009C4719" w:rsidRDefault="009C4719" w:rsidP="009C4719">
            <w:pPr>
              <w:jc w:val="both"/>
              <w:rPr>
                <w:rFonts w:ascii="Calibri" w:eastAsia="Calibri" w:hAnsi="Calibri" w:cs="Calibri"/>
                <w:highlight w:val="white"/>
              </w:rPr>
            </w:pPr>
            <w:r>
              <w:rPr>
                <w:rFonts w:ascii="Calibri" w:eastAsia="Calibri" w:hAnsi="Calibri" w:cs="Calibri"/>
                <w:highlight w:val="white"/>
              </w:rPr>
              <w:t>Finants- ja kindlustustegevus</w:t>
            </w:r>
          </w:p>
        </w:tc>
        <w:tc>
          <w:tcPr>
            <w:tcW w:w="1701" w:type="dxa"/>
          </w:tcPr>
          <w:p w14:paraId="5F63958F" w14:textId="77777777" w:rsidR="009C4719" w:rsidRDefault="009C4719" w:rsidP="009C4719">
            <w:pPr>
              <w:jc w:val="center"/>
              <w:rPr>
                <w:rFonts w:ascii="Calibri" w:eastAsia="Calibri" w:hAnsi="Calibri" w:cs="Calibri"/>
                <w:highlight w:val="white"/>
              </w:rPr>
            </w:pPr>
            <w:r>
              <w:rPr>
                <w:rFonts w:ascii="Calibri" w:eastAsia="Calibri" w:hAnsi="Calibri" w:cs="Calibri"/>
                <w:highlight w:val="white"/>
              </w:rPr>
              <w:t>1</w:t>
            </w:r>
          </w:p>
        </w:tc>
        <w:tc>
          <w:tcPr>
            <w:tcW w:w="1417" w:type="dxa"/>
          </w:tcPr>
          <w:p w14:paraId="0A6D76CE" w14:textId="77777777" w:rsidR="009C4719" w:rsidRPr="009C4719" w:rsidRDefault="009C4719" w:rsidP="009C4719">
            <w:pPr>
              <w:jc w:val="center"/>
              <w:rPr>
                <w:rFonts w:asciiTheme="majorHAnsi" w:hAnsiTheme="majorHAnsi" w:cstheme="majorHAnsi"/>
                <w:color w:val="000000"/>
              </w:rPr>
            </w:pPr>
            <w:r w:rsidRPr="009C4719">
              <w:rPr>
                <w:rFonts w:asciiTheme="majorHAnsi" w:hAnsiTheme="majorHAnsi" w:cstheme="majorHAnsi"/>
                <w:color w:val="000000"/>
              </w:rPr>
              <w:t>2</w:t>
            </w:r>
          </w:p>
        </w:tc>
      </w:tr>
      <w:tr w:rsidR="009C4719" w14:paraId="439C0F63" w14:textId="77777777" w:rsidTr="009C4719">
        <w:trPr>
          <w:trHeight w:val="220"/>
        </w:trPr>
        <w:tc>
          <w:tcPr>
            <w:tcW w:w="4957" w:type="dxa"/>
          </w:tcPr>
          <w:p w14:paraId="7A3E4F07" w14:textId="77777777" w:rsidR="009C4719" w:rsidRDefault="009C4719" w:rsidP="009C4719">
            <w:pPr>
              <w:jc w:val="both"/>
              <w:rPr>
                <w:rFonts w:ascii="Calibri" w:eastAsia="Calibri" w:hAnsi="Calibri" w:cs="Calibri"/>
                <w:b/>
                <w:highlight w:val="white"/>
              </w:rPr>
            </w:pPr>
            <w:r>
              <w:rPr>
                <w:rFonts w:ascii="Calibri" w:eastAsia="Calibri" w:hAnsi="Calibri" w:cs="Calibri"/>
                <w:b/>
                <w:highlight w:val="white"/>
              </w:rPr>
              <w:t>Tegevusalad kokku</w:t>
            </w:r>
          </w:p>
        </w:tc>
        <w:tc>
          <w:tcPr>
            <w:tcW w:w="1701" w:type="dxa"/>
          </w:tcPr>
          <w:p w14:paraId="436AAD77" w14:textId="77777777" w:rsidR="009C4719" w:rsidRDefault="009C4719" w:rsidP="009C4719">
            <w:pPr>
              <w:jc w:val="center"/>
              <w:rPr>
                <w:rFonts w:ascii="Calibri" w:eastAsia="Calibri" w:hAnsi="Calibri" w:cs="Calibri"/>
                <w:b/>
                <w:highlight w:val="white"/>
              </w:rPr>
            </w:pPr>
            <w:r>
              <w:rPr>
                <w:rFonts w:ascii="Calibri" w:eastAsia="Calibri" w:hAnsi="Calibri" w:cs="Calibri"/>
                <w:b/>
                <w:highlight w:val="white"/>
              </w:rPr>
              <w:t>303</w:t>
            </w:r>
          </w:p>
        </w:tc>
        <w:tc>
          <w:tcPr>
            <w:tcW w:w="1417" w:type="dxa"/>
          </w:tcPr>
          <w:p w14:paraId="6E8D73B0" w14:textId="77777777" w:rsidR="009C4719" w:rsidRDefault="009C4719" w:rsidP="009C4719">
            <w:pPr>
              <w:jc w:val="center"/>
              <w:rPr>
                <w:rFonts w:ascii="Calibri" w:eastAsia="Calibri" w:hAnsi="Calibri" w:cs="Calibri"/>
                <w:b/>
                <w:highlight w:val="white"/>
              </w:rPr>
            </w:pPr>
            <w:r>
              <w:rPr>
                <w:rFonts w:ascii="Calibri" w:eastAsia="Calibri" w:hAnsi="Calibri" w:cs="Calibri"/>
                <w:b/>
                <w:highlight w:val="white"/>
              </w:rPr>
              <w:t>299</w:t>
            </w:r>
          </w:p>
        </w:tc>
      </w:tr>
    </w:tbl>
    <w:p w14:paraId="55072AE5" w14:textId="77777777" w:rsidR="00085698" w:rsidRDefault="00BC10B8">
      <w:pPr>
        <w:pStyle w:val="Pealkiri4"/>
        <w:rPr>
          <w:highlight w:val="white"/>
        </w:rPr>
      </w:pPr>
      <w:r>
        <w:rPr>
          <w:highlight w:val="white"/>
        </w:rPr>
        <w:t>Ettevõtluse tugisüsteem</w:t>
      </w:r>
    </w:p>
    <w:p w14:paraId="0F057C8B"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Setomaa vallas on ettevõtluse arendamiseks olemas teiste Võrumaa omavalitsustega võrreldes tugevam tugisüsteem. Lisaks SA Võrumaa Arenduskeskuse tavapärastele maakondlikele tugiteenustele, töötab valla ettevõtete ja mittetulundusühingute hüvanguks Setomaa ettevõtluskonsultant. Suuremaid ettevõtluskeskkonda toetavaid arendusprojekte veab eest Setomaa Liit (endine Setomaa Valdade Liit).</w:t>
      </w:r>
    </w:p>
    <w:p w14:paraId="6087A2CE"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 xml:space="preserve">Lisaks tegutsevad erinevate valdkondade ettevõtjaid ühendavad tugivõrgustikud: MTÜ Setomaa Turism, MTÜ Seto </w:t>
      </w:r>
      <w:proofErr w:type="spellStart"/>
      <w:r>
        <w:rPr>
          <w:rFonts w:ascii="Calibri" w:eastAsia="Calibri" w:hAnsi="Calibri" w:cs="Calibri"/>
          <w:highlight w:val="white"/>
        </w:rPr>
        <w:t>Käsitüü</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Kogo</w:t>
      </w:r>
      <w:proofErr w:type="spellEnd"/>
      <w:r>
        <w:rPr>
          <w:rFonts w:ascii="Calibri" w:eastAsia="Calibri" w:hAnsi="Calibri" w:cs="Calibri"/>
          <w:highlight w:val="white"/>
        </w:rPr>
        <w:t xml:space="preserve">, MTÜ Piiriäärne Energiaarendus, MTÜ Seto </w:t>
      </w:r>
      <w:proofErr w:type="spellStart"/>
      <w:r>
        <w:rPr>
          <w:rFonts w:ascii="Calibri" w:eastAsia="Calibri" w:hAnsi="Calibri" w:cs="Calibri"/>
          <w:highlight w:val="white"/>
        </w:rPr>
        <w:t>Küük</w:t>
      </w:r>
      <w:proofErr w:type="spellEnd"/>
      <w:r>
        <w:rPr>
          <w:rFonts w:ascii="Calibri" w:eastAsia="Calibri" w:hAnsi="Calibri" w:cs="Calibri"/>
          <w:highlight w:val="white"/>
        </w:rPr>
        <w:t>, TÜ Seto Lammas ja TÜ Seto Aiad. Mahepõllumajanduse entusiastid otsivad võimalusi ühiseks organisatsiooniks liituda ja mahepõllumajanduse osakaalu kasvatada.</w:t>
      </w:r>
    </w:p>
    <w:p w14:paraId="4E7DAF86"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Aastal 2013 koostati “Setomaa ühine ettevõtlusstrateegia ja teemaplaneering 2014–2020”</w:t>
      </w:r>
      <w:r>
        <w:rPr>
          <w:rFonts w:ascii="Calibri" w:eastAsia="Calibri" w:hAnsi="Calibri" w:cs="Calibri"/>
          <w:i/>
          <w:highlight w:val="white"/>
        </w:rPr>
        <w:t xml:space="preserve"> </w:t>
      </w:r>
      <w:r>
        <w:rPr>
          <w:rFonts w:ascii="Calibri" w:eastAsia="Calibri" w:hAnsi="Calibri" w:cs="Calibri"/>
          <w:highlight w:val="white"/>
        </w:rPr>
        <w:t>ning aastal 2014 nelja haldusreformi eelse valla poolt “Setomaa arengukava 2014–2025”, mille üheks võtmevaldkonnaks oli samuti majanduse areng.</w:t>
      </w:r>
    </w:p>
    <w:p w14:paraId="46C376BB" w14:textId="77777777" w:rsidR="00085698" w:rsidRDefault="00BC10B8">
      <w:pPr>
        <w:pStyle w:val="Pealkiri4"/>
      </w:pPr>
      <w:bookmarkStart w:id="17" w:name="_2jxsxqh" w:colFirst="0" w:colLast="0"/>
      <w:bookmarkEnd w:id="17"/>
      <w:r>
        <w:t>Tööjõupoliitika ja inimressurss</w:t>
      </w:r>
    </w:p>
    <w:p w14:paraId="53AEAF9C" w14:textId="77777777" w:rsidR="00085698" w:rsidRDefault="00BC10B8">
      <w:pPr>
        <w:spacing w:before="120" w:after="120"/>
        <w:jc w:val="both"/>
        <w:rPr>
          <w:rFonts w:ascii="Calibri" w:eastAsia="Calibri" w:hAnsi="Calibri" w:cs="Calibri"/>
        </w:rPr>
      </w:pPr>
      <w:r>
        <w:rPr>
          <w:rFonts w:ascii="Calibri" w:eastAsia="Calibri" w:hAnsi="Calibri" w:cs="Calibri"/>
        </w:rPr>
        <w:t>Brutotulu saajate järgi saab hinnata palgatöötajate hulka ja olukorda. Siin lähevad arvesse need brutotulu saajad, kelle elukoht on registreeritud konkreetse valla territooriumil. Haldusreformi tulemusena tekkinud Setomaa vallas sai 201</w:t>
      </w:r>
      <w:r w:rsidR="002207FA">
        <w:rPr>
          <w:rFonts w:ascii="Calibri" w:eastAsia="Calibri" w:hAnsi="Calibri" w:cs="Calibri"/>
        </w:rPr>
        <w:t>8</w:t>
      </w:r>
      <w:r>
        <w:rPr>
          <w:rFonts w:ascii="Calibri" w:eastAsia="Calibri" w:hAnsi="Calibri" w:cs="Calibri"/>
        </w:rPr>
        <w:t>. a brutotulu 11</w:t>
      </w:r>
      <w:r w:rsidR="002207FA">
        <w:rPr>
          <w:rFonts w:ascii="Calibri" w:eastAsia="Calibri" w:hAnsi="Calibri" w:cs="Calibri"/>
        </w:rPr>
        <w:t>62</w:t>
      </w:r>
      <w:r>
        <w:rPr>
          <w:rFonts w:ascii="Calibri" w:eastAsia="Calibri" w:hAnsi="Calibri" w:cs="Calibri"/>
        </w:rPr>
        <w:t xml:space="preserve"> inimest (joonis 8). Brutotulu saajate arv on perioodi 2010–2016 jooksul kasvanud.</w:t>
      </w:r>
    </w:p>
    <w:p w14:paraId="6F93DF0B" w14:textId="77777777" w:rsidR="00085698" w:rsidRDefault="00085698">
      <w:pPr>
        <w:spacing w:before="120" w:after="120" w:line="240" w:lineRule="auto"/>
        <w:jc w:val="both"/>
        <w:rPr>
          <w:rFonts w:ascii="Calibri" w:eastAsia="Calibri" w:hAnsi="Calibri" w:cs="Calibri"/>
          <w:b/>
          <w:sz w:val="20"/>
          <w:szCs w:val="20"/>
        </w:rPr>
      </w:pPr>
    </w:p>
    <w:p w14:paraId="16E08E01" w14:textId="77777777" w:rsidR="00085698" w:rsidRDefault="00085698">
      <w:pPr>
        <w:spacing w:before="120" w:after="120" w:line="240" w:lineRule="auto"/>
        <w:jc w:val="both"/>
        <w:rPr>
          <w:rFonts w:ascii="Calibri" w:eastAsia="Calibri" w:hAnsi="Calibri" w:cs="Calibri"/>
          <w:b/>
          <w:sz w:val="20"/>
          <w:szCs w:val="20"/>
        </w:rPr>
      </w:pPr>
    </w:p>
    <w:p w14:paraId="3FB46A25" w14:textId="77777777" w:rsidR="00085698" w:rsidRDefault="00085698">
      <w:pPr>
        <w:spacing w:before="120" w:after="120" w:line="240" w:lineRule="auto"/>
        <w:jc w:val="both"/>
        <w:rPr>
          <w:rFonts w:ascii="Calibri" w:eastAsia="Calibri" w:hAnsi="Calibri" w:cs="Calibri"/>
          <w:b/>
          <w:sz w:val="20"/>
          <w:szCs w:val="20"/>
        </w:rPr>
      </w:pPr>
    </w:p>
    <w:p w14:paraId="0758E69C" w14:textId="77777777" w:rsidR="00085698" w:rsidRDefault="00085698">
      <w:pPr>
        <w:spacing w:before="120" w:after="120" w:line="240" w:lineRule="auto"/>
        <w:jc w:val="both"/>
        <w:rPr>
          <w:rFonts w:ascii="Calibri" w:eastAsia="Calibri" w:hAnsi="Calibri" w:cs="Calibri"/>
          <w:b/>
          <w:sz w:val="20"/>
          <w:szCs w:val="20"/>
        </w:rPr>
      </w:pPr>
    </w:p>
    <w:p w14:paraId="7893A7FD" w14:textId="77777777" w:rsidR="00085698" w:rsidRDefault="00085698">
      <w:pPr>
        <w:spacing w:before="120" w:after="120" w:line="240" w:lineRule="auto"/>
        <w:jc w:val="both"/>
        <w:rPr>
          <w:rFonts w:ascii="Calibri" w:eastAsia="Calibri" w:hAnsi="Calibri" w:cs="Calibri"/>
          <w:b/>
          <w:sz w:val="20"/>
          <w:szCs w:val="20"/>
        </w:rPr>
      </w:pPr>
    </w:p>
    <w:p w14:paraId="53A09363" w14:textId="77777777" w:rsidR="00085698" w:rsidRDefault="00085698">
      <w:pPr>
        <w:spacing w:before="120" w:after="120" w:line="240" w:lineRule="auto"/>
        <w:jc w:val="both"/>
        <w:rPr>
          <w:rFonts w:ascii="Calibri" w:eastAsia="Calibri" w:hAnsi="Calibri" w:cs="Calibri"/>
          <w:b/>
          <w:sz w:val="20"/>
          <w:szCs w:val="20"/>
        </w:rPr>
      </w:pPr>
    </w:p>
    <w:p w14:paraId="52432E2E" w14:textId="77777777" w:rsidR="00085698" w:rsidRDefault="00085698">
      <w:pPr>
        <w:spacing w:before="120" w:after="120" w:line="240" w:lineRule="auto"/>
        <w:jc w:val="both"/>
        <w:rPr>
          <w:rFonts w:ascii="Calibri" w:eastAsia="Calibri" w:hAnsi="Calibri" w:cs="Calibri"/>
          <w:b/>
          <w:sz w:val="20"/>
          <w:szCs w:val="20"/>
        </w:rPr>
      </w:pPr>
    </w:p>
    <w:p w14:paraId="764F8628" w14:textId="77777777" w:rsidR="00085698" w:rsidRDefault="00085698">
      <w:pPr>
        <w:spacing w:before="120" w:after="120" w:line="240" w:lineRule="auto"/>
        <w:jc w:val="both"/>
        <w:rPr>
          <w:rFonts w:ascii="Calibri" w:eastAsia="Calibri" w:hAnsi="Calibri" w:cs="Calibri"/>
          <w:b/>
          <w:sz w:val="20"/>
          <w:szCs w:val="20"/>
        </w:rPr>
      </w:pPr>
    </w:p>
    <w:p w14:paraId="63DA9880" w14:textId="77777777" w:rsidR="00085698" w:rsidRDefault="00BC10B8">
      <w:pPr>
        <w:spacing w:before="120" w:after="120" w:line="240" w:lineRule="auto"/>
        <w:jc w:val="both"/>
        <w:rPr>
          <w:rFonts w:ascii="Calibri" w:eastAsia="Calibri" w:hAnsi="Calibri" w:cs="Calibri"/>
          <w:b/>
          <w:sz w:val="20"/>
          <w:szCs w:val="20"/>
        </w:rPr>
      </w:pPr>
      <w:r>
        <w:rPr>
          <w:rFonts w:ascii="Calibri" w:eastAsia="Calibri" w:hAnsi="Calibri" w:cs="Calibri"/>
          <w:b/>
          <w:sz w:val="20"/>
          <w:szCs w:val="20"/>
        </w:rPr>
        <w:t>Joonis 8. Brutotulu saajate arv keskmiselt kuus haldusreformi eelselt Meremäe, Mikitamäe ja Värska valdades aastatel 2010–2016 ning 2017</w:t>
      </w:r>
      <w:r w:rsidR="002207FA">
        <w:rPr>
          <w:rFonts w:ascii="Calibri" w:eastAsia="Calibri" w:hAnsi="Calibri" w:cs="Calibri"/>
          <w:b/>
          <w:sz w:val="20"/>
          <w:szCs w:val="20"/>
        </w:rPr>
        <w:t>-2018</w:t>
      </w:r>
      <w:r>
        <w:rPr>
          <w:rFonts w:ascii="Calibri" w:eastAsia="Calibri" w:hAnsi="Calibri" w:cs="Calibri"/>
          <w:b/>
          <w:sz w:val="20"/>
          <w:szCs w:val="20"/>
        </w:rPr>
        <w:t>. a Setomaa vallas. Allikas: Statistikaamet.</w:t>
      </w:r>
    </w:p>
    <w:p w14:paraId="54195CF6" w14:textId="77777777" w:rsidR="002207FA" w:rsidRPr="002207FA" w:rsidRDefault="002207FA">
      <w:pPr>
        <w:spacing w:before="120" w:after="120"/>
        <w:jc w:val="both"/>
        <w:rPr>
          <w:noProof/>
        </w:rPr>
      </w:pPr>
      <w:r>
        <w:rPr>
          <w:noProof/>
        </w:rPr>
        <w:drawing>
          <wp:inline distT="0" distB="0" distL="0" distR="0" wp14:anchorId="0DE6437C" wp14:editId="55B7A84A">
            <wp:extent cx="4572635" cy="2743200"/>
            <wp:effectExtent l="0" t="0" r="0"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C1029DF" w14:textId="77777777" w:rsidR="00085698" w:rsidRDefault="00BC10B8">
      <w:pPr>
        <w:spacing w:before="240" w:after="120"/>
        <w:jc w:val="both"/>
        <w:rPr>
          <w:rFonts w:ascii="Calibri" w:eastAsia="Calibri" w:hAnsi="Calibri" w:cs="Calibri"/>
        </w:rPr>
      </w:pPr>
      <w:r>
        <w:rPr>
          <w:rFonts w:ascii="Calibri" w:eastAsia="Calibri" w:hAnsi="Calibri" w:cs="Calibri"/>
        </w:rPr>
        <w:t>Joonisel 9 on välja toodud palgatöötajate brutotulu erinevused meeste ja naiste osas ning vanuserühmade kaupa. Setomaa valla brutotulu palgatöötaja kohta on kõigi vaadeldavate näitajate osas madalam maakonna keskmisest, kuid positiivne on see, et brutotulu kasv on kiirem, kui maakonnas keskmiselt.</w:t>
      </w:r>
    </w:p>
    <w:p w14:paraId="43234E6A"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Joonis 9. Palgatöötaja kuukeskmine brutotulu (eurodes) 2017. a Setomaa vallas ning Võru maakonnas kokku, soo ja vanusegrupi järgi. Allikas: Statistikaamet.</w:t>
      </w:r>
    </w:p>
    <w:p w14:paraId="3C8422D5" w14:textId="77777777" w:rsidR="00085698" w:rsidRDefault="00BC10B8">
      <w:pPr>
        <w:spacing w:before="120" w:after="120"/>
        <w:jc w:val="both"/>
        <w:rPr>
          <w:rFonts w:ascii="Calibri" w:eastAsia="Calibri" w:hAnsi="Calibri" w:cs="Calibri"/>
        </w:rPr>
      </w:pPr>
      <w:r>
        <w:rPr>
          <w:noProof/>
          <w:sz w:val="18"/>
          <w:szCs w:val="18"/>
        </w:rPr>
        <w:drawing>
          <wp:inline distT="0" distB="0" distL="0" distR="0" wp14:anchorId="01BFFA39" wp14:editId="3CEF204B">
            <wp:extent cx="5733415" cy="321493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3415" cy="3214936"/>
                    </a:xfrm>
                    <a:prstGeom prst="rect">
                      <a:avLst/>
                    </a:prstGeom>
                    <a:ln/>
                  </pic:spPr>
                </pic:pic>
              </a:graphicData>
            </a:graphic>
          </wp:inline>
        </w:drawing>
      </w:r>
    </w:p>
    <w:p w14:paraId="3439158E" w14:textId="77777777" w:rsidR="00085698" w:rsidRDefault="00BC10B8">
      <w:pPr>
        <w:spacing w:before="240" w:after="120"/>
        <w:jc w:val="both"/>
        <w:rPr>
          <w:rFonts w:ascii="Calibri" w:eastAsia="Calibri" w:hAnsi="Calibri" w:cs="Calibri"/>
        </w:rPr>
      </w:pPr>
      <w:r>
        <w:rPr>
          <w:rFonts w:ascii="Calibri" w:eastAsia="Calibri" w:hAnsi="Calibri" w:cs="Calibri"/>
        </w:rPr>
        <w:t>Setomaa valla kõige kõrgemat kuu keskmist brutotulu teenivad inimesed vanuserühmas 25–49 aastat ning väikseimat vanuserühmas 63 ja vanemad. Meeste ja naiste palgataseme erinevused on pea olematud 50–62-aastaste seas, kõigis teistes vanuserühmades on vahed suuremad.</w:t>
      </w:r>
    </w:p>
    <w:p w14:paraId="0CFCA9B4" w14:textId="77777777" w:rsidR="00085698" w:rsidRDefault="00BC10B8">
      <w:pPr>
        <w:pStyle w:val="Pealkiri4"/>
      </w:pPr>
      <w:r>
        <w:lastRenderedPageBreak/>
        <w:t>Kaugtöö võimalused</w:t>
      </w:r>
    </w:p>
    <w:p w14:paraId="54070BF2" w14:textId="77777777" w:rsidR="00085698" w:rsidRDefault="00BC10B8">
      <w:pPr>
        <w:spacing w:before="120" w:after="120"/>
        <w:jc w:val="both"/>
        <w:rPr>
          <w:rFonts w:ascii="Calibri" w:eastAsia="Calibri" w:hAnsi="Calibri" w:cs="Calibri"/>
        </w:rPr>
      </w:pPr>
      <w:r>
        <w:rPr>
          <w:rFonts w:ascii="Calibri" w:eastAsia="Calibri" w:hAnsi="Calibri" w:cs="Calibri"/>
        </w:rPr>
        <w:t xml:space="preserve">Kaugtöökontorid on loodud Värskas ja Mikitamäel. Head </w:t>
      </w:r>
      <w:proofErr w:type="spellStart"/>
      <w:r>
        <w:rPr>
          <w:rFonts w:ascii="Calibri" w:eastAsia="Calibri" w:hAnsi="Calibri" w:cs="Calibri"/>
        </w:rPr>
        <w:t>kaugtöö</w:t>
      </w:r>
      <w:proofErr w:type="spellEnd"/>
      <w:r>
        <w:rPr>
          <w:rFonts w:ascii="Calibri" w:eastAsia="Calibri" w:hAnsi="Calibri" w:cs="Calibri"/>
        </w:rPr>
        <w:t xml:space="preserve"> võimalused on valla arengu seisukohalt väga olulised, luues eeldused ettevõtlike ja haritud elanike tulekuks valda, kes soovivad sageli ühendada maaelu ning loomingulise või intellektuaalse töö. Siinkohal on ka oluline, et vald saaks edastada sõnumi kiire ja ülikiire interneti kättesaadavuse kohta Setomaa vallas.</w:t>
      </w:r>
    </w:p>
    <w:p w14:paraId="2D622D8A" w14:textId="77777777" w:rsidR="00085698" w:rsidRDefault="00BC10B8">
      <w:pPr>
        <w:spacing w:before="120" w:after="120"/>
        <w:jc w:val="both"/>
        <w:rPr>
          <w:rFonts w:ascii="Calibri" w:eastAsia="Calibri" w:hAnsi="Calibri" w:cs="Calibri"/>
        </w:rPr>
      </w:pPr>
      <w:r>
        <w:rPr>
          <w:rFonts w:ascii="Calibri" w:eastAsia="Calibri" w:hAnsi="Calibri" w:cs="Calibri"/>
        </w:rPr>
        <w:t>2018. aasta seisuga on internet õhu teel kättesaadav kogu valla territooriumil. Interneti kvaliteet ja kiirus ei vasta küll kõikide tarbijate vajadustele – eriti nende vajadustele, kes peavad liigutama suuri andmemahtusid. Samuti pärsib interneti kvaliteet kõrgtehnoloogial põhineva ettevõtluse arengut piirkonnas. Piirkonnas on küll välja ehitatud lairiba interneti põhivõrk ning vald soovib koostöös riiklike organisatsioonidega leida võimalusi ja tehnilisi lahendusi “viimase miili” väljaehitamiseks lõpptarbijateni.</w:t>
      </w:r>
    </w:p>
    <w:p w14:paraId="2A79CCD1" w14:textId="77777777" w:rsidR="00085698" w:rsidRDefault="00BC10B8">
      <w:pPr>
        <w:pStyle w:val="Pealkiri4"/>
      </w:pPr>
      <w:r>
        <w:t>Setomaale elama</w:t>
      </w:r>
    </w:p>
    <w:p w14:paraId="1DB344EC" w14:textId="77777777" w:rsidR="00085698" w:rsidRDefault="00BC10B8">
      <w:pPr>
        <w:spacing w:before="120" w:after="60" w:line="240" w:lineRule="auto"/>
        <w:jc w:val="both"/>
        <w:rPr>
          <w:rFonts w:ascii="Calibri" w:eastAsia="Calibri" w:hAnsi="Calibri" w:cs="Calibri"/>
        </w:rPr>
      </w:pPr>
      <w:r>
        <w:rPr>
          <w:rFonts w:ascii="Calibri" w:eastAsia="Calibri" w:hAnsi="Calibri" w:cs="Calibri"/>
        </w:rPr>
        <w:t>Haldusreformi eelsed vallad on aastatel 2013–201</w:t>
      </w:r>
      <w:r w:rsidR="002207FA">
        <w:rPr>
          <w:rFonts w:ascii="Calibri" w:eastAsia="Calibri" w:hAnsi="Calibri" w:cs="Calibri"/>
        </w:rPr>
        <w:t xml:space="preserve">8 </w:t>
      </w:r>
      <w:r>
        <w:rPr>
          <w:rFonts w:ascii="Calibri" w:eastAsia="Calibri" w:hAnsi="Calibri" w:cs="Calibri"/>
        </w:rPr>
        <w:t>tegelenud uute elanike valda kutsumisega:</w:t>
      </w:r>
    </w:p>
    <w:p w14:paraId="0167C0CB" w14:textId="77777777" w:rsidR="00085698" w:rsidRDefault="00BC10B8" w:rsidP="00B62643">
      <w:pPr>
        <w:numPr>
          <w:ilvl w:val="0"/>
          <w:numId w:val="57"/>
        </w:numPr>
        <w:spacing w:before="120" w:line="240" w:lineRule="auto"/>
        <w:ind w:left="714" w:hanging="357"/>
        <w:jc w:val="both"/>
      </w:pPr>
      <w:r>
        <w:rPr>
          <w:rFonts w:ascii="Calibri" w:eastAsia="Calibri" w:hAnsi="Calibri" w:cs="Calibri"/>
        </w:rPr>
        <w:t>Osalenud “Maale elama” messidel (2013–2016);</w:t>
      </w:r>
    </w:p>
    <w:p w14:paraId="045BE1EC" w14:textId="77777777" w:rsidR="00085698" w:rsidRDefault="00BC10B8" w:rsidP="00B62643">
      <w:pPr>
        <w:numPr>
          <w:ilvl w:val="0"/>
          <w:numId w:val="57"/>
        </w:numPr>
        <w:spacing w:line="240" w:lineRule="auto"/>
        <w:ind w:left="714" w:hanging="357"/>
        <w:jc w:val="both"/>
      </w:pPr>
      <w:r>
        <w:rPr>
          <w:rFonts w:ascii="Calibri" w:eastAsia="Calibri" w:hAnsi="Calibri" w:cs="Calibri"/>
        </w:rPr>
        <w:t>Loonud “Tule maale” veebikeskkonna;</w:t>
      </w:r>
    </w:p>
    <w:p w14:paraId="53F6DAB9" w14:textId="77777777" w:rsidR="00085698" w:rsidRDefault="00BC10B8" w:rsidP="00B62643">
      <w:pPr>
        <w:numPr>
          <w:ilvl w:val="0"/>
          <w:numId w:val="57"/>
        </w:numPr>
        <w:spacing w:line="240" w:lineRule="auto"/>
        <w:ind w:left="714" w:hanging="357"/>
        <w:jc w:val="both"/>
      </w:pPr>
      <w:r>
        <w:rPr>
          <w:rFonts w:ascii="Calibri" w:eastAsia="Calibri" w:hAnsi="Calibri" w:cs="Calibri"/>
        </w:rPr>
        <w:t>Meremäe vallas on ellu viidud “Omadega mäel” kampaania;</w:t>
      </w:r>
    </w:p>
    <w:p w14:paraId="4031D530" w14:textId="77777777" w:rsidR="00085698" w:rsidRDefault="00BC10B8" w:rsidP="00B62643">
      <w:pPr>
        <w:numPr>
          <w:ilvl w:val="0"/>
          <w:numId w:val="57"/>
        </w:numPr>
        <w:spacing w:after="120" w:line="240" w:lineRule="auto"/>
        <w:ind w:left="714" w:hanging="357"/>
        <w:jc w:val="both"/>
      </w:pPr>
      <w:r>
        <w:rPr>
          <w:rFonts w:ascii="Calibri" w:eastAsia="Calibri" w:hAnsi="Calibri" w:cs="Calibri"/>
        </w:rPr>
        <w:t>Setomaa arengu programmi toel on algatatud “Noored Setomaale” toetusmeede, mis piloteerib maale kutsumise tegevust kogu Eesti jaoks.</w:t>
      </w:r>
    </w:p>
    <w:p w14:paraId="52CC7531" w14:textId="77777777" w:rsidR="00085698" w:rsidRDefault="00BC10B8">
      <w:pPr>
        <w:spacing w:before="120" w:after="120"/>
        <w:jc w:val="both"/>
        <w:rPr>
          <w:rFonts w:ascii="Calibri" w:eastAsia="Calibri" w:hAnsi="Calibri" w:cs="Calibri"/>
          <w:b/>
          <w:highlight w:val="yellow"/>
        </w:rPr>
      </w:pPr>
      <w:r>
        <w:rPr>
          <w:rFonts w:ascii="Calibri" w:eastAsia="Calibri" w:hAnsi="Calibri" w:cs="Calibri"/>
        </w:rPr>
        <w:t>Tänu kohaturundusele, uuselanikele suunatud infoteenusele ja toetusmeetmele on valda kolinud kümneid peresid.</w:t>
      </w:r>
    </w:p>
    <w:p w14:paraId="08B8C214"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28"/>
          <w:szCs w:val="28"/>
        </w:rPr>
      </w:pPr>
      <w:bookmarkStart w:id="18" w:name="_z337ya" w:colFirst="0" w:colLast="0"/>
      <w:bookmarkEnd w:id="18"/>
      <w:r>
        <w:rPr>
          <w:rFonts w:ascii="Calibri" w:eastAsia="Calibri" w:hAnsi="Calibri" w:cs="Calibri"/>
          <w:b/>
          <w:color w:val="3C78D8"/>
          <w:sz w:val="28"/>
          <w:szCs w:val="28"/>
        </w:rPr>
        <w:t>4.2.2 Arengueeldused ja probleemid</w:t>
      </w:r>
    </w:p>
    <w:p w14:paraId="32FA349C" w14:textId="77777777" w:rsidR="00085698" w:rsidRDefault="00BC10B8">
      <w:pPr>
        <w:pStyle w:val="Pealkiri4"/>
      </w:pPr>
      <w:r>
        <w:t>Arengueeldused</w:t>
      </w:r>
    </w:p>
    <w:p w14:paraId="43C1191E" w14:textId="77777777" w:rsidR="00085698" w:rsidRDefault="00BC10B8" w:rsidP="00B62643">
      <w:pPr>
        <w:numPr>
          <w:ilvl w:val="0"/>
          <w:numId w:val="27"/>
        </w:numPr>
        <w:spacing w:line="240" w:lineRule="auto"/>
        <w:jc w:val="both"/>
        <w:rPr>
          <w:rFonts w:ascii="Calibri" w:eastAsia="Calibri" w:hAnsi="Calibri" w:cs="Calibri"/>
        </w:rPr>
      </w:pPr>
      <w:r>
        <w:rPr>
          <w:rFonts w:ascii="Calibri" w:eastAsia="Calibri" w:hAnsi="Calibri" w:cs="Calibri"/>
        </w:rPr>
        <w:t>Kõrge ettevõtlusaktiivsus</w:t>
      </w:r>
    </w:p>
    <w:p w14:paraId="61ED6292" w14:textId="77777777" w:rsidR="00085698" w:rsidRDefault="00BC10B8" w:rsidP="00B62643">
      <w:pPr>
        <w:numPr>
          <w:ilvl w:val="0"/>
          <w:numId w:val="27"/>
        </w:numPr>
        <w:spacing w:line="240" w:lineRule="auto"/>
        <w:jc w:val="both"/>
        <w:rPr>
          <w:rFonts w:ascii="Calibri" w:eastAsia="Calibri" w:hAnsi="Calibri" w:cs="Calibri"/>
        </w:rPr>
      </w:pPr>
      <w:r>
        <w:rPr>
          <w:rFonts w:ascii="Calibri" w:eastAsia="Calibri" w:hAnsi="Calibri" w:cs="Calibri"/>
        </w:rPr>
        <w:t>Rikkalikud loodusressursid ja maavarad</w:t>
      </w:r>
    </w:p>
    <w:p w14:paraId="6AEB7099" w14:textId="77777777" w:rsidR="00085698" w:rsidRDefault="00BC10B8" w:rsidP="00B62643">
      <w:pPr>
        <w:numPr>
          <w:ilvl w:val="0"/>
          <w:numId w:val="27"/>
        </w:numPr>
        <w:spacing w:line="240" w:lineRule="auto"/>
        <w:jc w:val="both"/>
        <w:rPr>
          <w:rFonts w:ascii="Calibri" w:eastAsia="Calibri" w:hAnsi="Calibri" w:cs="Calibri"/>
        </w:rPr>
      </w:pPr>
      <w:r>
        <w:rPr>
          <w:rFonts w:ascii="Calibri" w:eastAsia="Calibri" w:hAnsi="Calibri" w:cs="Calibri"/>
        </w:rPr>
        <w:t>Pärandkultuur ettevõtluse ressursina</w:t>
      </w:r>
    </w:p>
    <w:p w14:paraId="654B9D8F" w14:textId="77777777" w:rsidR="00085698" w:rsidRDefault="00BC10B8" w:rsidP="00B62643">
      <w:pPr>
        <w:numPr>
          <w:ilvl w:val="0"/>
          <w:numId w:val="27"/>
        </w:numPr>
        <w:spacing w:line="240" w:lineRule="auto"/>
        <w:jc w:val="both"/>
        <w:rPr>
          <w:rFonts w:ascii="Calibri" w:eastAsia="Calibri" w:hAnsi="Calibri" w:cs="Calibri"/>
        </w:rPr>
      </w:pPr>
      <w:r>
        <w:rPr>
          <w:rFonts w:ascii="Calibri" w:eastAsia="Calibri" w:hAnsi="Calibri" w:cs="Calibri"/>
        </w:rPr>
        <w:t>Mahepõllumaade suur osakaal</w:t>
      </w:r>
    </w:p>
    <w:p w14:paraId="20E85A15" w14:textId="77777777" w:rsidR="00085698" w:rsidRDefault="00BC10B8" w:rsidP="00B62643">
      <w:pPr>
        <w:numPr>
          <w:ilvl w:val="0"/>
          <w:numId w:val="27"/>
        </w:numPr>
        <w:spacing w:line="240" w:lineRule="auto"/>
        <w:jc w:val="both"/>
        <w:rPr>
          <w:rFonts w:ascii="Calibri" w:eastAsia="Calibri" w:hAnsi="Calibri" w:cs="Calibri"/>
        </w:rPr>
      </w:pPr>
      <w:r>
        <w:rPr>
          <w:rFonts w:ascii="Calibri" w:eastAsia="Calibri" w:hAnsi="Calibri" w:cs="Calibri"/>
        </w:rPr>
        <w:t>Piirkonna hea maine/bränd</w:t>
      </w:r>
    </w:p>
    <w:p w14:paraId="0CD49706" w14:textId="77777777" w:rsidR="00085698" w:rsidRDefault="00BC10B8" w:rsidP="00B62643">
      <w:pPr>
        <w:numPr>
          <w:ilvl w:val="0"/>
          <w:numId w:val="27"/>
        </w:numPr>
        <w:spacing w:after="120" w:line="240" w:lineRule="auto"/>
        <w:jc w:val="both"/>
        <w:rPr>
          <w:rFonts w:ascii="Calibri" w:eastAsia="Calibri" w:hAnsi="Calibri" w:cs="Calibri"/>
        </w:rPr>
      </w:pPr>
      <w:r>
        <w:rPr>
          <w:rFonts w:ascii="Calibri" w:eastAsia="Calibri" w:hAnsi="Calibri" w:cs="Calibri"/>
        </w:rPr>
        <w:t>Katusorganisatsioonide olemasolu olulistes valdkondades</w:t>
      </w:r>
    </w:p>
    <w:p w14:paraId="52B267EB" w14:textId="77777777" w:rsidR="00085698" w:rsidRDefault="00BC10B8">
      <w:pPr>
        <w:pStyle w:val="Pealkiri4"/>
      </w:pPr>
      <w:r>
        <w:t>Probleemid</w:t>
      </w:r>
    </w:p>
    <w:p w14:paraId="214978B1" w14:textId="77777777" w:rsidR="00085698" w:rsidRDefault="00BC10B8" w:rsidP="00B62643">
      <w:pPr>
        <w:numPr>
          <w:ilvl w:val="0"/>
          <w:numId w:val="12"/>
        </w:numPr>
        <w:spacing w:line="240" w:lineRule="auto"/>
        <w:jc w:val="both"/>
        <w:rPr>
          <w:rFonts w:ascii="Calibri" w:eastAsia="Calibri" w:hAnsi="Calibri" w:cs="Calibri"/>
        </w:rPr>
      </w:pPr>
      <w:r>
        <w:rPr>
          <w:rFonts w:ascii="Calibri" w:eastAsia="Calibri" w:hAnsi="Calibri" w:cs="Calibri"/>
        </w:rPr>
        <w:t>Tööjõu vähesus, sealhulgas spetsialistide puudus</w:t>
      </w:r>
    </w:p>
    <w:p w14:paraId="1AA7DB5F" w14:textId="77777777" w:rsidR="00085698" w:rsidRDefault="00BC10B8" w:rsidP="00B62643">
      <w:pPr>
        <w:numPr>
          <w:ilvl w:val="0"/>
          <w:numId w:val="12"/>
        </w:numPr>
        <w:spacing w:line="240" w:lineRule="auto"/>
        <w:jc w:val="both"/>
        <w:rPr>
          <w:rFonts w:ascii="Calibri" w:eastAsia="Calibri" w:hAnsi="Calibri" w:cs="Calibri"/>
        </w:rPr>
      </w:pPr>
      <w:r>
        <w:rPr>
          <w:rFonts w:ascii="Calibri" w:eastAsia="Calibri" w:hAnsi="Calibri" w:cs="Calibri"/>
        </w:rPr>
        <w:t>Eesti ja maakonna keskmisest madalam palgatase</w:t>
      </w:r>
    </w:p>
    <w:p w14:paraId="3497806A" w14:textId="77777777" w:rsidR="00085698" w:rsidRDefault="00BC10B8" w:rsidP="00B62643">
      <w:pPr>
        <w:numPr>
          <w:ilvl w:val="0"/>
          <w:numId w:val="12"/>
        </w:numPr>
        <w:spacing w:line="240" w:lineRule="auto"/>
        <w:jc w:val="both"/>
        <w:rPr>
          <w:rFonts w:ascii="Calibri" w:eastAsia="Calibri" w:hAnsi="Calibri" w:cs="Calibri"/>
        </w:rPr>
      </w:pPr>
      <w:r>
        <w:rPr>
          <w:rFonts w:ascii="Calibri" w:eastAsia="Calibri" w:hAnsi="Calibri" w:cs="Calibri"/>
        </w:rPr>
        <w:t>Taristu mahajäämus</w:t>
      </w:r>
    </w:p>
    <w:p w14:paraId="33261F20" w14:textId="77777777" w:rsidR="00085698" w:rsidRDefault="00BC10B8" w:rsidP="00B62643">
      <w:pPr>
        <w:numPr>
          <w:ilvl w:val="0"/>
          <w:numId w:val="12"/>
        </w:numPr>
        <w:spacing w:line="240" w:lineRule="auto"/>
        <w:jc w:val="both"/>
        <w:rPr>
          <w:rFonts w:ascii="Calibri" w:eastAsia="Calibri" w:hAnsi="Calibri" w:cs="Calibri"/>
        </w:rPr>
      </w:pPr>
      <w:r>
        <w:rPr>
          <w:rFonts w:ascii="Calibri" w:eastAsia="Calibri" w:hAnsi="Calibri" w:cs="Calibri"/>
        </w:rPr>
        <w:t>Kohati kiire ja ülikiire internetiühenduse puudumine</w:t>
      </w:r>
    </w:p>
    <w:p w14:paraId="5884E671" w14:textId="77777777" w:rsidR="00085698" w:rsidRDefault="00BC10B8" w:rsidP="00B62643">
      <w:pPr>
        <w:numPr>
          <w:ilvl w:val="0"/>
          <w:numId w:val="12"/>
        </w:numPr>
        <w:spacing w:line="240" w:lineRule="auto"/>
        <w:jc w:val="both"/>
        <w:rPr>
          <w:rFonts w:ascii="Calibri" w:eastAsia="Calibri" w:hAnsi="Calibri" w:cs="Calibri"/>
        </w:rPr>
      </w:pPr>
      <w:r>
        <w:rPr>
          <w:rFonts w:ascii="Calibri" w:eastAsia="Calibri" w:hAnsi="Calibri" w:cs="Calibri"/>
        </w:rPr>
        <w:t>Korras elamispindade vähesus</w:t>
      </w:r>
    </w:p>
    <w:p w14:paraId="7D895264" w14:textId="77777777" w:rsidR="00085698" w:rsidRDefault="00085698">
      <w:pPr>
        <w:spacing w:line="240" w:lineRule="auto"/>
        <w:jc w:val="both"/>
        <w:rPr>
          <w:rFonts w:ascii="Calibri" w:eastAsia="Calibri" w:hAnsi="Calibri" w:cs="Calibri"/>
        </w:rPr>
      </w:pPr>
    </w:p>
    <w:p w14:paraId="182AC243" w14:textId="77777777" w:rsidR="00085698" w:rsidRDefault="00085698">
      <w:pPr>
        <w:spacing w:line="240" w:lineRule="auto"/>
        <w:jc w:val="both"/>
        <w:rPr>
          <w:rFonts w:ascii="Calibri" w:eastAsia="Calibri" w:hAnsi="Calibri" w:cs="Calibri"/>
        </w:rPr>
      </w:pPr>
    </w:p>
    <w:p w14:paraId="3B6B489A" w14:textId="77777777" w:rsidR="00085698" w:rsidRDefault="00085698">
      <w:pPr>
        <w:spacing w:line="240" w:lineRule="auto"/>
        <w:jc w:val="both"/>
        <w:rPr>
          <w:rFonts w:ascii="Calibri" w:eastAsia="Calibri" w:hAnsi="Calibri" w:cs="Calibri"/>
        </w:rPr>
      </w:pPr>
    </w:p>
    <w:p w14:paraId="1DCD01A2" w14:textId="77777777" w:rsidR="00085698" w:rsidRDefault="00085698">
      <w:pPr>
        <w:spacing w:line="240" w:lineRule="auto"/>
        <w:jc w:val="both"/>
        <w:rPr>
          <w:rFonts w:ascii="Calibri" w:eastAsia="Calibri" w:hAnsi="Calibri" w:cs="Calibri"/>
        </w:rPr>
      </w:pPr>
    </w:p>
    <w:p w14:paraId="5CC4547B" w14:textId="77777777" w:rsidR="00085698" w:rsidRDefault="00085698">
      <w:pPr>
        <w:spacing w:line="240" w:lineRule="auto"/>
        <w:jc w:val="both"/>
        <w:rPr>
          <w:rFonts w:ascii="Calibri" w:eastAsia="Calibri" w:hAnsi="Calibri" w:cs="Calibri"/>
        </w:rPr>
      </w:pPr>
    </w:p>
    <w:p w14:paraId="72E9C819" w14:textId="77777777" w:rsidR="00085698" w:rsidRDefault="00085698">
      <w:pPr>
        <w:spacing w:after="120" w:line="240" w:lineRule="auto"/>
        <w:jc w:val="both"/>
        <w:rPr>
          <w:rFonts w:ascii="Calibri" w:eastAsia="Calibri" w:hAnsi="Calibri" w:cs="Calibri"/>
        </w:rPr>
      </w:pPr>
    </w:p>
    <w:p w14:paraId="0DAE69FC"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lastRenderedPageBreak/>
        <w:t>4.2.3 Strateegia</w:t>
      </w:r>
    </w:p>
    <w:tbl>
      <w:tblPr>
        <w:tblStyle w:val="a7"/>
        <w:tblW w:w="9071" w:type="dxa"/>
        <w:tblInd w:w="0" w:type="dxa"/>
        <w:tblLayout w:type="fixed"/>
        <w:tblLook w:val="0400" w:firstRow="0" w:lastRow="0" w:firstColumn="0" w:lastColumn="0" w:noHBand="0" w:noVBand="1"/>
      </w:tblPr>
      <w:tblGrid>
        <w:gridCol w:w="4535"/>
        <w:gridCol w:w="4536"/>
      </w:tblGrid>
      <w:tr w:rsidR="00085698" w14:paraId="54654E20"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724A89C"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4ED55986" w14:textId="77777777">
        <w:trPr>
          <w:trHeight w:val="56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4D72F95E"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 ettevõtted on konkurentsivõimelised ja suudavad pakkuda head palka ja töötingimusi.</w:t>
            </w:r>
          </w:p>
        </w:tc>
      </w:tr>
      <w:tr w:rsidR="00085698" w14:paraId="3728ED85" w14:textId="77777777">
        <w:trPr>
          <w:trHeight w:val="84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8435E" w14:textId="77777777" w:rsidR="00085698" w:rsidRDefault="00BC10B8" w:rsidP="00B62643">
            <w:pPr>
              <w:numPr>
                <w:ilvl w:val="0"/>
                <w:numId w:val="104"/>
              </w:numPr>
              <w:spacing w:line="240" w:lineRule="auto"/>
              <w:ind w:left="883"/>
              <w:rPr>
                <w:rFonts w:ascii="Calibri" w:eastAsia="Calibri" w:hAnsi="Calibri" w:cs="Calibri"/>
              </w:rPr>
            </w:pPr>
            <w:r>
              <w:rPr>
                <w:rFonts w:ascii="Calibri" w:eastAsia="Calibri" w:hAnsi="Calibri" w:cs="Calibri"/>
                <w:color w:val="000000"/>
              </w:rPr>
              <w:t>Töökohtade arv tõuseb ja palgatase kasvab kiiremini kui Eesti keskmine (baastase 2017: brutotulu 961 eurot)</w:t>
            </w:r>
          </w:p>
          <w:p w14:paraId="289D5740" w14:textId="77777777" w:rsidR="00085698" w:rsidRDefault="00BC10B8" w:rsidP="00B62643">
            <w:pPr>
              <w:numPr>
                <w:ilvl w:val="0"/>
                <w:numId w:val="104"/>
              </w:numPr>
              <w:spacing w:line="240" w:lineRule="auto"/>
              <w:ind w:left="883"/>
              <w:rPr>
                <w:rFonts w:ascii="Calibri" w:eastAsia="Calibri" w:hAnsi="Calibri" w:cs="Calibri"/>
              </w:rPr>
            </w:pPr>
            <w:r>
              <w:rPr>
                <w:rFonts w:ascii="Calibri" w:eastAsia="Calibri" w:hAnsi="Calibri" w:cs="Calibri"/>
                <w:color w:val="000000"/>
              </w:rPr>
              <w:t>Tööealise elanikkonna hulga ja osakaalu tõus (baastase: tööealisi 2260 ehk 67%)</w:t>
            </w:r>
          </w:p>
        </w:tc>
      </w:tr>
      <w:tr w:rsidR="00085698" w14:paraId="44C19D52"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82CD4CB"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AEC428B"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248DABAB" w14:textId="77777777">
        <w:trPr>
          <w:trHeight w:val="1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2BD2FED" w14:textId="77777777" w:rsidR="00085698" w:rsidRDefault="00BC10B8">
            <w:pPr>
              <w:spacing w:line="240" w:lineRule="auto"/>
              <w:rPr>
                <w:rFonts w:ascii="Calibri" w:eastAsia="Calibri" w:hAnsi="Calibri" w:cs="Calibri"/>
              </w:rPr>
            </w:pPr>
            <w:r>
              <w:rPr>
                <w:rFonts w:ascii="Calibri" w:eastAsia="Calibri" w:hAnsi="Calibri" w:cs="Calibri"/>
                <w:color w:val="000000"/>
              </w:rPr>
              <w:t>Setomaa tooted saavad müügieelise kohaliku kaubamärgi kaudu.</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46878"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Loodud on kaubamärk</w:t>
            </w:r>
          </w:p>
          <w:p w14:paraId="5B88A779"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Kaubamärgi kasutajate arv</w:t>
            </w:r>
          </w:p>
        </w:tc>
      </w:tr>
      <w:tr w:rsidR="00085698" w14:paraId="17C53AC4" w14:textId="77777777">
        <w:trPr>
          <w:trHeight w:val="1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9FF895F" w14:textId="77777777" w:rsidR="00085698" w:rsidRDefault="00BC10B8">
            <w:pPr>
              <w:spacing w:line="240" w:lineRule="auto"/>
              <w:rPr>
                <w:rFonts w:ascii="Calibri" w:eastAsia="Calibri" w:hAnsi="Calibri" w:cs="Calibri"/>
              </w:rPr>
            </w:pPr>
            <w:r>
              <w:rPr>
                <w:rFonts w:ascii="Calibri" w:eastAsia="Calibri" w:hAnsi="Calibri" w:cs="Calibri"/>
                <w:color w:val="000000"/>
              </w:rPr>
              <w:t>Setomaal tarbitakse rohkem kohalikku toodangut.</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601F1"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Valdavalt kohalikku toodangut kasutavate asutuste arv (uuring)</w:t>
            </w:r>
          </w:p>
        </w:tc>
      </w:tr>
      <w:tr w:rsidR="00085698" w14:paraId="505F2394" w14:textId="77777777">
        <w:trPr>
          <w:trHeight w:val="11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46C3E3C" w14:textId="77777777" w:rsidR="00085698" w:rsidRDefault="00BC10B8">
            <w:pPr>
              <w:spacing w:line="240" w:lineRule="auto"/>
              <w:rPr>
                <w:rFonts w:ascii="Calibri" w:eastAsia="Calibri" w:hAnsi="Calibri" w:cs="Calibri"/>
              </w:rPr>
            </w:pPr>
            <w:r>
              <w:rPr>
                <w:rFonts w:ascii="Calibri" w:eastAsia="Calibri" w:hAnsi="Calibri" w:cs="Calibri"/>
                <w:color w:val="000000"/>
              </w:rPr>
              <w:t>Setomaa mikro- ja väiketööstused kasutavad ja väärindavad nutikalt ja säästlikult kohalikke loodusressursse.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C2CC8"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Ettevõtete arvu, tootmismahtude ning kasuminäitajate kasv, kelle toodang baseerub kohalikul ressursil (maa- ja loodusvarad)</w:t>
            </w:r>
          </w:p>
          <w:p w14:paraId="4D6EDC35"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Põllumajandustootmises on suurenenud mahedalt haritavate maade osakaal</w:t>
            </w:r>
          </w:p>
          <w:p w14:paraId="3102B825"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Tööstusettevõtete osakaal on kasvanud</w:t>
            </w:r>
          </w:p>
        </w:tc>
      </w:tr>
      <w:tr w:rsidR="00085698" w14:paraId="4702389B" w14:textId="77777777">
        <w:trPr>
          <w:trHeight w:val="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CE4D12F" w14:textId="77777777" w:rsidR="00085698" w:rsidRDefault="00BC10B8">
            <w:pPr>
              <w:spacing w:line="240" w:lineRule="auto"/>
              <w:rPr>
                <w:rFonts w:ascii="Calibri" w:eastAsia="Calibri" w:hAnsi="Calibri" w:cs="Calibri"/>
              </w:rPr>
            </w:pPr>
            <w:r>
              <w:rPr>
                <w:rFonts w:ascii="Calibri" w:eastAsia="Calibri" w:hAnsi="Calibri" w:cs="Calibri"/>
                <w:color w:val="000000"/>
              </w:rPr>
              <w:t>Ettevõtetes on rohkem tööl haritud spetsialiste.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9F1E9"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Kõrg- ja kutseharidusega elanike osakaalu kasv</w:t>
            </w:r>
          </w:p>
        </w:tc>
      </w:tr>
      <w:tr w:rsidR="00085698" w14:paraId="7CEA6A6C" w14:textId="77777777">
        <w:trPr>
          <w:trHeight w:val="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3B427EA8" w14:textId="77777777" w:rsidR="00085698" w:rsidRDefault="00BC10B8">
            <w:pPr>
              <w:spacing w:line="240" w:lineRule="auto"/>
              <w:rPr>
                <w:rFonts w:ascii="Calibri" w:eastAsia="Calibri" w:hAnsi="Calibri" w:cs="Calibri"/>
              </w:rPr>
            </w:pPr>
            <w:r>
              <w:rPr>
                <w:rFonts w:ascii="Calibri" w:eastAsia="Calibri" w:hAnsi="Calibri" w:cs="Calibri"/>
                <w:color w:val="000000"/>
              </w:rPr>
              <w:t xml:space="preserve">Vald </w:t>
            </w:r>
            <w:proofErr w:type="spellStart"/>
            <w:r>
              <w:rPr>
                <w:rFonts w:ascii="Calibri" w:eastAsia="Calibri" w:hAnsi="Calibri" w:cs="Calibri"/>
                <w:color w:val="000000"/>
              </w:rPr>
              <w:t>turundab</w:t>
            </w:r>
            <w:proofErr w:type="spellEnd"/>
            <w:r>
              <w:rPr>
                <w:rFonts w:ascii="Calibri" w:eastAsia="Calibri" w:hAnsi="Calibri" w:cs="Calibri"/>
                <w:color w:val="000000"/>
              </w:rPr>
              <w:t xml:space="preserve"> edukalt oma elu- ja ettevõtlus- keskkonda.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1BF8A"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Tööealiste elanike arvu kasv</w:t>
            </w:r>
          </w:p>
          <w:p w14:paraId="3B1DAFB4" w14:textId="77777777" w:rsidR="00085698" w:rsidRDefault="00BC10B8" w:rsidP="00B62643">
            <w:pPr>
              <w:numPr>
                <w:ilvl w:val="0"/>
                <w:numId w:val="105"/>
              </w:numPr>
              <w:spacing w:line="240" w:lineRule="auto"/>
              <w:ind w:left="458"/>
              <w:rPr>
                <w:rFonts w:ascii="Calibri" w:eastAsia="Calibri" w:hAnsi="Calibri" w:cs="Calibri"/>
              </w:rPr>
            </w:pPr>
            <w:r>
              <w:rPr>
                <w:rFonts w:ascii="Calibri" w:eastAsia="Calibri" w:hAnsi="Calibri" w:cs="Calibri"/>
                <w:color w:val="000000"/>
              </w:rPr>
              <w:t>Väikeettevõtete arvu kasv</w:t>
            </w:r>
          </w:p>
        </w:tc>
      </w:tr>
    </w:tbl>
    <w:p w14:paraId="4801BB5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19" w:name="_3j2qqm3" w:colFirst="0" w:colLast="0"/>
      <w:bookmarkEnd w:id="19"/>
      <w:r>
        <w:rPr>
          <w:rFonts w:ascii="Calibri" w:eastAsia="Calibri" w:hAnsi="Calibri" w:cs="Calibri"/>
          <w:b/>
          <w:color w:val="3C78D8"/>
          <w:sz w:val="28"/>
          <w:szCs w:val="28"/>
        </w:rPr>
        <w:t>4.2.4 Tegevused</w:t>
      </w:r>
    </w:p>
    <w:p w14:paraId="057C565E" w14:textId="77777777" w:rsidR="00085698" w:rsidRDefault="00BC10B8" w:rsidP="00B62643">
      <w:pPr>
        <w:numPr>
          <w:ilvl w:val="0"/>
          <w:numId w:val="55"/>
        </w:numPr>
        <w:spacing w:line="240" w:lineRule="auto"/>
        <w:ind w:left="714" w:hanging="357"/>
        <w:jc w:val="both"/>
        <w:rPr>
          <w:rFonts w:ascii="Calibri" w:eastAsia="Calibri" w:hAnsi="Calibri" w:cs="Calibri"/>
          <w:color w:val="000000"/>
        </w:rPr>
      </w:pPr>
      <w:r>
        <w:rPr>
          <w:rFonts w:ascii="Calibri" w:eastAsia="Calibri" w:hAnsi="Calibri" w:cs="Calibri"/>
          <w:color w:val="000000"/>
        </w:rPr>
        <w:t>Setomaa märgise laialdasem kasutamine toodete ja teenuste turustamisel</w:t>
      </w:r>
    </w:p>
    <w:p w14:paraId="0E0A0741"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Kohaliku toodangu kvaliteedi ja tootearenduse koolituste korraldamine</w:t>
      </w:r>
    </w:p>
    <w:p w14:paraId="31C4F772" w14:textId="450FC8A5"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Kohaliku toodangu kättesaadavuse parandamine</w:t>
      </w:r>
    </w:p>
    <w:p w14:paraId="6C55980B"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 xml:space="preserve">Ettevõtjate </w:t>
      </w:r>
      <w:proofErr w:type="spellStart"/>
      <w:r>
        <w:rPr>
          <w:rFonts w:ascii="Calibri" w:eastAsia="Calibri" w:hAnsi="Calibri" w:cs="Calibri"/>
          <w:color w:val="000000"/>
        </w:rPr>
        <w:t>ühisturunduse</w:t>
      </w:r>
      <w:proofErr w:type="spellEnd"/>
      <w:r>
        <w:rPr>
          <w:rFonts w:ascii="Calibri" w:eastAsia="Calibri" w:hAnsi="Calibri" w:cs="Calibri"/>
          <w:color w:val="000000"/>
        </w:rPr>
        <w:t xml:space="preserve"> ja mainekujunduse korraldamine</w:t>
      </w:r>
    </w:p>
    <w:p w14:paraId="2AB6D0B7"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Ettevõtjate katusorganisatsioonide tugevdamine</w:t>
      </w:r>
    </w:p>
    <w:p w14:paraId="4271B38E"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Luua Setomaa Arengufond, mis toetaks innovaatilisi ideid, ettevõtlikkust, koostegutsemist ja külade arengut</w:t>
      </w:r>
    </w:p>
    <w:p w14:paraId="1F021578"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Ettevõtlikkust ja ettevõtlusteadlikkust kasvatavate ürituste korraldamine ja toetamine</w:t>
      </w:r>
    </w:p>
    <w:p w14:paraId="2DFE6FFE"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Kaugtöö- ja ettevõtlusruumide arendamine valla keskustes</w:t>
      </w:r>
    </w:p>
    <w:p w14:paraId="151B1D1F" w14:textId="77777777" w:rsidR="00085698" w:rsidRDefault="00BC10B8" w:rsidP="00B62643">
      <w:pPr>
        <w:numPr>
          <w:ilvl w:val="0"/>
          <w:numId w:val="55"/>
        </w:numPr>
        <w:spacing w:line="240" w:lineRule="auto"/>
        <w:jc w:val="both"/>
        <w:rPr>
          <w:rFonts w:ascii="Calibri" w:eastAsia="Calibri" w:hAnsi="Calibri" w:cs="Calibri"/>
          <w:color w:val="000000"/>
        </w:rPr>
      </w:pPr>
      <w:proofErr w:type="spellStart"/>
      <w:r>
        <w:rPr>
          <w:rFonts w:ascii="Calibri" w:eastAsia="Calibri" w:hAnsi="Calibri" w:cs="Calibri"/>
          <w:color w:val="000000"/>
        </w:rPr>
        <w:t>Lobotka</w:t>
      </w:r>
      <w:proofErr w:type="spellEnd"/>
      <w:r>
        <w:rPr>
          <w:rFonts w:ascii="Calibri" w:eastAsia="Calibri" w:hAnsi="Calibri" w:cs="Calibri"/>
          <w:color w:val="000000"/>
        </w:rPr>
        <w:t xml:space="preserve"> </w:t>
      </w:r>
      <w:proofErr w:type="spellStart"/>
      <w:r>
        <w:rPr>
          <w:rFonts w:ascii="Calibri" w:eastAsia="Calibri" w:hAnsi="Calibri" w:cs="Calibri"/>
          <w:color w:val="000000"/>
        </w:rPr>
        <w:t>tehnoküla</w:t>
      </w:r>
      <w:proofErr w:type="spellEnd"/>
      <w:r>
        <w:rPr>
          <w:rFonts w:ascii="Calibri" w:eastAsia="Calibri" w:hAnsi="Calibri" w:cs="Calibri"/>
          <w:color w:val="000000"/>
        </w:rPr>
        <w:t xml:space="preserve"> rajamisele kaasa aitamine</w:t>
      </w:r>
    </w:p>
    <w:p w14:paraId="4C38EA6E"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 xml:space="preserve">Läbi </w:t>
      </w:r>
      <w:proofErr w:type="spellStart"/>
      <w:r>
        <w:rPr>
          <w:rFonts w:ascii="Calibri" w:eastAsia="Calibri" w:hAnsi="Calibri" w:cs="Calibri"/>
          <w:color w:val="000000"/>
        </w:rPr>
        <w:t>üld</w:t>
      </w:r>
      <w:proofErr w:type="spellEnd"/>
      <w:r>
        <w:rPr>
          <w:rFonts w:ascii="Calibri" w:eastAsia="Calibri" w:hAnsi="Calibri" w:cs="Calibri"/>
          <w:color w:val="000000"/>
        </w:rPr>
        <w:t>- ja detailplaneeringute soodustada piiripunktides eraettevõtluse arengut</w:t>
      </w:r>
    </w:p>
    <w:p w14:paraId="3E865255"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 xml:space="preserve">Töötada välja kohaturunduse meetmed potentsiaalsetele investoritele </w:t>
      </w:r>
    </w:p>
    <w:p w14:paraId="42114E96" w14:textId="77777777" w:rsidR="00085698" w:rsidRDefault="00BC10B8" w:rsidP="00B62643">
      <w:pPr>
        <w:numPr>
          <w:ilvl w:val="0"/>
          <w:numId w:val="55"/>
        </w:numPr>
        <w:spacing w:line="240" w:lineRule="auto"/>
        <w:jc w:val="both"/>
        <w:rPr>
          <w:rFonts w:ascii="Calibri" w:eastAsia="Calibri" w:hAnsi="Calibri" w:cs="Calibri"/>
          <w:color w:val="000000"/>
        </w:rPr>
      </w:pPr>
      <w:r>
        <w:rPr>
          <w:rFonts w:ascii="Calibri" w:eastAsia="Calibri" w:hAnsi="Calibri" w:cs="Calibri"/>
          <w:color w:val="000000"/>
        </w:rPr>
        <w:t>Toetada “Viimase miili” projekti elluviimist</w:t>
      </w:r>
    </w:p>
    <w:p w14:paraId="2D00A3D0" w14:textId="77777777" w:rsidR="00085698" w:rsidRDefault="00BC10B8">
      <w:pPr>
        <w:rPr>
          <w:rFonts w:ascii="Calibri" w:eastAsia="Calibri" w:hAnsi="Calibri" w:cs="Calibri"/>
        </w:rPr>
      </w:pPr>
      <w:r>
        <w:br w:type="page"/>
      </w:r>
    </w:p>
    <w:p w14:paraId="0C993BCE"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20" w:name="_1y810tw" w:colFirst="0" w:colLast="0"/>
      <w:bookmarkEnd w:id="20"/>
      <w:r>
        <w:rPr>
          <w:rFonts w:ascii="Calibri" w:eastAsia="Calibri" w:hAnsi="Calibri" w:cs="Calibri"/>
          <w:b/>
          <w:color w:val="3C78D8"/>
          <w:sz w:val="36"/>
          <w:szCs w:val="36"/>
        </w:rPr>
        <w:lastRenderedPageBreak/>
        <w:t>4.3 Turism</w:t>
      </w:r>
    </w:p>
    <w:p w14:paraId="6D980E1F"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highlight w:val="white"/>
        </w:rPr>
      </w:pPr>
      <w:r>
        <w:rPr>
          <w:rFonts w:ascii="Calibri" w:eastAsia="Calibri" w:hAnsi="Calibri" w:cs="Calibri"/>
          <w:b/>
          <w:color w:val="3C78D8"/>
          <w:sz w:val="28"/>
          <w:szCs w:val="28"/>
          <w:highlight w:val="white"/>
        </w:rPr>
        <w:t>4.3.1 Hetkeolukorra kirjeldus</w:t>
      </w:r>
    </w:p>
    <w:p w14:paraId="7D62B59E"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 xml:space="preserve">Turism on Setomaal üks olulisemaid ettevõtlusvaldkondi. Sektori areng toetub seto kultuuri omapärale, rikkalikule looduskeskkonnale ning Venemaa ja Läti turu lähedusele. </w:t>
      </w:r>
      <w:r w:rsidRPr="002207FA">
        <w:rPr>
          <w:rFonts w:ascii="Calibri" w:eastAsia="Calibri" w:hAnsi="Calibri" w:cs="Calibri"/>
          <w:highlight w:val="white"/>
        </w:rPr>
        <w:t xml:space="preserve">2016. a ööbis Setomaa majutusasutustes 26 658 </w:t>
      </w:r>
      <w:r w:rsidRPr="002207FA">
        <w:rPr>
          <w:rFonts w:ascii="Calibri" w:eastAsia="Calibri" w:hAnsi="Calibri" w:cs="Calibri"/>
        </w:rPr>
        <w:t xml:space="preserve">inimest (joonis 10). </w:t>
      </w:r>
      <w:r>
        <w:rPr>
          <w:rFonts w:ascii="Calibri" w:eastAsia="Calibri" w:hAnsi="Calibri" w:cs="Calibri"/>
        </w:rPr>
        <w:t xml:space="preserve">Majutusasutuste </w:t>
      </w:r>
      <w:r>
        <w:rPr>
          <w:rFonts w:ascii="Calibri" w:eastAsia="Calibri" w:hAnsi="Calibri" w:cs="Calibri"/>
          <w:highlight w:val="white"/>
        </w:rPr>
        <w:t xml:space="preserve">klientide arv on viimastel aastatel olnud kasvutrendis. 80% turistidest külastab Värska Kuurortravikeskust ning kõikidest turistidest peaaegu 90% on eestlased ehk teisisõnu on piirkonna turismivaldkond suurel määral sõltuv </w:t>
      </w:r>
      <w:proofErr w:type="spellStart"/>
      <w:r>
        <w:rPr>
          <w:rFonts w:ascii="Calibri" w:eastAsia="Calibri" w:hAnsi="Calibri" w:cs="Calibri"/>
          <w:highlight w:val="white"/>
        </w:rPr>
        <w:t>siseturismi</w:t>
      </w:r>
      <w:proofErr w:type="spellEnd"/>
      <w:r>
        <w:rPr>
          <w:rFonts w:ascii="Calibri" w:eastAsia="Calibri" w:hAnsi="Calibri" w:cs="Calibri"/>
          <w:highlight w:val="white"/>
        </w:rPr>
        <w:t xml:space="preserve"> trendidest.</w:t>
      </w:r>
    </w:p>
    <w:p w14:paraId="4EDE6010" w14:textId="77777777" w:rsidR="00085698" w:rsidRDefault="00BC10B8">
      <w:pPr>
        <w:spacing w:before="120" w:after="120" w:line="240" w:lineRule="auto"/>
        <w:jc w:val="both"/>
        <w:rPr>
          <w:rFonts w:ascii="Calibri" w:eastAsia="Calibri" w:hAnsi="Calibri" w:cs="Calibri"/>
          <w:b/>
          <w:sz w:val="20"/>
          <w:szCs w:val="20"/>
        </w:rPr>
      </w:pPr>
      <w:r>
        <w:rPr>
          <w:rFonts w:ascii="Calibri" w:eastAsia="Calibri" w:hAnsi="Calibri" w:cs="Calibri"/>
          <w:b/>
          <w:sz w:val="20"/>
          <w:szCs w:val="20"/>
        </w:rPr>
        <w:t>Joonis 10. Majutusasutuses majutatud inimeste hulk, ööde arv ja reisi kestus päevades haldusreformi eelselt Meremäe, Mikitamäe, Misso ja Värska vallas kokku aastatel 2011</w:t>
      </w:r>
      <w:r>
        <w:rPr>
          <w:rFonts w:ascii="Calibri" w:eastAsia="Calibri" w:hAnsi="Calibri" w:cs="Calibri"/>
        </w:rPr>
        <w:t>–</w:t>
      </w:r>
      <w:r>
        <w:rPr>
          <w:rFonts w:ascii="Calibri" w:eastAsia="Calibri" w:hAnsi="Calibri" w:cs="Calibri"/>
          <w:b/>
          <w:sz w:val="20"/>
          <w:szCs w:val="20"/>
        </w:rPr>
        <w:t>2016. Allikas: Statistikaamet.</w:t>
      </w:r>
    </w:p>
    <w:p w14:paraId="441834C8" w14:textId="77777777" w:rsidR="00085698" w:rsidRDefault="00BC10B8">
      <w:pPr>
        <w:spacing w:before="120" w:after="120"/>
        <w:jc w:val="both"/>
        <w:rPr>
          <w:rFonts w:ascii="Calibri" w:eastAsia="Calibri" w:hAnsi="Calibri" w:cs="Calibri"/>
          <w:highlight w:val="white"/>
        </w:rPr>
      </w:pPr>
      <w:r>
        <w:rPr>
          <w:noProof/>
        </w:rPr>
        <w:drawing>
          <wp:inline distT="0" distB="0" distL="0" distR="0" wp14:anchorId="3CB6B0F2" wp14:editId="47AEFA46">
            <wp:extent cx="5072332" cy="256159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072332" cy="2561590"/>
                    </a:xfrm>
                    <a:prstGeom prst="rect">
                      <a:avLst/>
                    </a:prstGeom>
                    <a:ln/>
                  </pic:spPr>
                </pic:pic>
              </a:graphicData>
            </a:graphic>
          </wp:inline>
        </w:drawing>
      </w:r>
    </w:p>
    <w:p w14:paraId="6FADB6DE" w14:textId="77777777" w:rsidR="00085698" w:rsidRDefault="00BC10B8">
      <w:pPr>
        <w:spacing w:before="120"/>
        <w:jc w:val="both"/>
        <w:rPr>
          <w:rFonts w:ascii="Calibri" w:eastAsia="Calibri" w:hAnsi="Calibri" w:cs="Calibri"/>
        </w:rPr>
      </w:pPr>
      <w:proofErr w:type="spellStart"/>
      <w:r>
        <w:rPr>
          <w:rFonts w:ascii="Calibri" w:eastAsia="Calibri" w:hAnsi="Calibri" w:cs="Calibri"/>
        </w:rPr>
        <w:t>Välisturismi</w:t>
      </w:r>
      <w:proofErr w:type="spellEnd"/>
      <w:r>
        <w:rPr>
          <w:rFonts w:ascii="Calibri" w:eastAsia="Calibri" w:hAnsi="Calibri" w:cs="Calibri"/>
        </w:rPr>
        <w:t xml:space="preserve"> osakaaluga 10% on Setomaa vald siiski Eesti mastaabis suhteliselt edukas </w:t>
      </w:r>
      <w:proofErr w:type="spellStart"/>
      <w:r>
        <w:rPr>
          <w:rFonts w:ascii="Calibri" w:eastAsia="Calibri" w:hAnsi="Calibri" w:cs="Calibri"/>
        </w:rPr>
        <w:t>välisturismi</w:t>
      </w:r>
      <w:proofErr w:type="spellEnd"/>
      <w:r>
        <w:rPr>
          <w:rFonts w:ascii="Calibri" w:eastAsia="Calibri" w:hAnsi="Calibri" w:cs="Calibri"/>
        </w:rPr>
        <w:t xml:space="preserve"> magnet. Värska vald kuulus enne haldusreformi 20 edukama omavalitsuse hulka </w:t>
      </w:r>
      <w:proofErr w:type="spellStart"/>
      <w:r>
        <w:rPr>
          <w:rFonts w:ascii="Calibri" w:eastAsia="Calibri" w:hAnsi="Calibri" w:cs="Calibri"/>
        </w:rPr>
        <w:t>välisturismi</w:t>
      </w:r>
      <w:proofErr w:type="spellEnd"/>
      <w:r>
        <w:rPr>
          <w:rFonts w:ascii="Calibri" w:eastAsia="Calibri" w:hAnsi="Calibri" w:cs="Calibri"/>
        </w:rPr>
        <w:t xml:space="preserve"> valdkonnas. </w:t>
      </w:r>
      <w:proofErr w:type="spellStart"/>
      <w:r>
        <w:rPr>
          <w:rFonts w:ascii="Calibri" w:eastAsia="Calibri" w:hAnsi="Calibri" w:cs="Calibri"/>
        </w:rPr>
        <w:t>Mobiilpositisoneeringu</w:t>
      </w:r>
      <w:proofErr w:type="spellEnd"/>
      <w:r>
        <w:rPr>
          <w:rFonts w:ascii="Calibri" w:eastAsia="Calibri" w:hAnsi="Calibri" w:cs="Calibri"/>
        </w:rPr>
        <w:t xml:space="preserve"> uuringu kohaselt on peamised välisturud Venemaa, Soome ja Läti.</w:t>
      </w:r>
    </w:p>
    <w:p w14:paraId="764D5729" w14:textId="77289E85" w:rsidR="00085698" w:rsidRDefault="00BC10B8">
      <w:pPr>
        <w:spacing w:before="120"/>
        <w:jc w:val="both"/>
        <w:rPr>
          <w:rFonts w:ascii="Calibri" w:eastAsia="Calibri" w:hAnsi="Calibri" w:cs="Calibri"/>
        </w:rPr>
      </w:pPr>
      <w:r>
        <w:rPr>
          <w:rFonts w:ascii="Calibri" w:eastAsia="Calibri" w:hAnsi="Calibri" w:cs="Calibri"/>
        </w:rPr>
        <w:t xml:space="preserve">Lisaks Värska Kuurortravikeskusele kuuluvad külastajate arvu poolest suuremate turismiettevõtete hulka Piusa Ürgoru Puhkemaja, Setomaa </w:t>
      </w:r>
      <w:proofErr w:type="spellStart"/>
      <w:r>
        <w:rPr>
          <w:rFonts w:ascii="Calibri" w:eastAsia="Calibri" w:hAnsi="Calibri" w:cs="Calibri"/>
        </w:rPr>
        <w:t>Turismitalo</w:t>
      </w:r>
      <w:proofErr w:type="spellEnd"/>
      <w:r>
        <w:rPr>
          <w:rFonts w:ascii="Calibri" w:eastAsia="Calibri" w:hAnsi="Calibri" w:cs="Calibri"/>
        </w:rPr>
        <w:t xml:space="preserve">, </w:t>
      </w:r>
      <w:r w:rsidR="00296A72">
        <w:rPr>
          <w:rFonts w:ascii="Calibri" w:eastAsia="Calibri" w:hAnsi="Calibri" w:cs="Calibri"/>
        </w:rPr>
        <w:t>Värska</w:t>
      </w:r>
      <w:r>
        <w:rPr>
          <w:rFonts w:ascii="Calibri" w:eastAsia="Calibri" w:hAnsi="Calibri" w:cs="Calibri"/>
        </w:rPr>
        <w:t xml:space="preserve"> Talumuuseum, Saatse muuseum, Vana Jüri seebikoda, Obinitsa muuseum, Seto Ateljee-Galerii, Toomemäe talu ja </w:t>
      </w:r>
      <w:proofErr w:type="spellStart"/>
      <w:r>
        <w:rPr>
          <w:rFonts w:ascii="Calibri" w:eastAsia="Calibri" w:hAnsi="Calibri" w:cs="Calibri"/>
        </w:rPr>
        <w:t>Taarka</w:t>
      </w:r>
      <w:proofErr w:type="spellEnd"/>
      <w:r>
        <w:rPr>
          <w:rFonts w:ascii="Calibri" w:eastAsia="Calibri" w:hAnsi="Calibri" w:cs="Calibri"/>
        </w:rPr>
        <w:t xml:space="preserve"> Tare. Lisaks mõjutavad Setomaa valla turismi käivet naabervaldades asuvad atraktsioonid nagu Piusa koopad ja Vastseliina linnus, mis on </w:t>
      </w:r>
      <w:proofErr w:type="spellStart"/>
      <w:r>
        <w:rPr>
          <w:rFonts w:ascii="Calibri" w:eastAsia="Calibri" w:hAnsi="Calibri" w:cs="Calibri"/>
        </w:rPr>
        <w:t>välisturistide</w:t>
      </w:r>
      <w:proofErr w:type="spellEnd"/>
      <w:r>
        <w:rPr>
          <w:rFonts w:ascii="Calibri" w:eastAsia="Calibri" w:hAnsi="Calibri" w:cs="Calibri"/>
        </w:rPr>
        <w:t xml:space="preserve"> seas väga populaarsed.</w:t>
      </w:r>
    </w:p>
    <w:p w14:paraId="1015AB1F" w14:textId="77777777" w:rsidR="00085698" w:rsidRDefault="00BC10B8">
      <w:pPr>
        <w:spacing w:before="120"/>
        <w:jc w:val="both"/>
        <w:rPr>
          <w:rFonts w:ascii="Calibri" w:eastAsia="Calibri" w:hAnsi="Calibri" w:cs="Calibri"/>
        </w:rPr>
      </w:pPr>
      <w:r>
        <w:rPr>
          <w:rFonts w:ascii="Calibri" w:eastAsia="Calibri" w:hAnsi="Calibri" w:cs="Calibri"/>
        </w:rPr>
        <w:t xml:space="preserve">Alates aastast 2006 tegutseb turismiettevõtteid ühendav MTÜ Setomaa Turism. Värskas ja Obinitsas on avatud turismiinfopunktid. Värska turismiinfopunkt jagab ruume AS Eesti Post postipunktiga. Turismisektori arengute strateegilise juhtimise jaoks on koostatud “Setomaa ühtne turismiarengukava aastateks 2014–2020”. MTÜ Setomaa Turism on välja töötanud Seto </w:t>
      </w:r>
      <w:proofErr w:type="spellStart"/>
      <w:r>
        <w:rPr>
          <w:rFonts w:ascii="Calibri" w:eastAsia="Calibri" w:hAnsi="Calibri" w:cs="Calibri"/>
        </w:rPr>
        <w:t>Külävüü</w:t>
      </w:r>
      <w:proofErr w:type="spellEnd"/>
      <w:r>
        <w:rPr>
          <w:rFonts w:ascii="Calibri" w:eastAsia="Calibri" w:hAnsi="Calibri" w:cs="Calibri"/>
        </w:rPr>
        <w:t xml:space="preserve"> marsruudi, mis kulgeb </w:t>
      </w:r>
      <w:proofErr w:type="spellStart"/>
      <w:r>
        <w:rPr>
          <w:rFonts w:ascii="Calibri" w:eastAsia="Calibri" w:hAnsi="Calibri" w:cs="Calibri"/>
        </w:rPr>
        <w:t>Võõpsust</w:t>
      </w:r>
      <w:proofErr w:type="spellEnd"/>
      <w:r>
        <w:rPr>
          <w:rFonts w:ascii="Calibri" w:eastAsia="Calibri" w:hAnsi="Calibri" w:cs="Calibri"/>
        </w:rPr>
        <w:t xml:space="preserve"> Luhamaani ja tutvustab Setomaa erinevaid paikkondi. Läbi selliste pakettide on võimalik Setomaad kui turismisihtkohta aktiivselt </w:t>
      </w:r>
      <w:proofErr w:type="spellStart"/>
      <w:r>
        <w:rPr>
          <w:rFonts w:ascii="Calibri" w:eastAsia="Calibri" w:hAnsi="Calibri" w:cs="Calibri"/>
        </w:rPr>
        <w:t>turundada</w:t>
      </w:r>
      <w:proofErr w:type="spellEnd"/>
      <w:r>
        <w:rPr>
          <w:rFonts w:ascii="Calibri" w:eastAsia="Calibri" w:hAnsi="Calibri" w:cs="Calibri"/>
        </w:rPr>
        <w:t>.</w:t>
      </w:r>
    </w:p>
    <w:p w14:paraId="2A52750B" w14:textId="77777777" w:rsidR="00085698" w:rsidRDefault="00085698">
      <w:pPr>
        <w:spacing w:before="120" w:after="120" w:line="240" w:lineRule="auto"/>
        <w:jc w:val="both"/>
        <w:rPr>
          <w:rFonts w:ascii="Calibri" w:eastAsia="Calibri" w:hAnsi="Calibri" w:cs="Calibri"/>
          <w:b/>
          <w:sz w:val="20"/>
          <w:szCs w:val="20"/>
        </w:rPr>
      </w:pPr>
    </w:p>
    <w:p w14:paraId="3860E3FD" w14:textId="77777777" w:rsidR="00085698" w:rsidRDefault="00085698">
      <w:pPr>
        <w:spacing w:before="120" w:after="120" w:line="240" w:lineRule="auto"/>
        <w:jc w:val="both"/>
        <w:rPr>
          <w:rFonts w:ascii="Calibri" w:eastAsia="Calibri" w:hAnsi="Calibri" w:cs="Calibri"/>
          <w:b/>
          <w:sz w:val="20"/>
          <w:szCs w:val="20"/>
        </w:rPr>
      </w:pPr>
    </w:p>
    <w:p w14:paraId="78173534" w14:textId="77777777" w:rsidR="00085698" w:rsidRDefault="00085698">
      <w:pPr>
        <w:spacing w:before="120" w:after="120" w:line="240" w:lineRule="auto"/>
        <w:jc w:val="both"/>
        <w:rPr>
          <w:rFonts w:ascii="Calibri" w:eastAsia="Calibri" w:hAnsi="Calibri" w:cs="Calibri"/>
          <w:b/>
          <w:sz w:val="20"/>
          <w:szCs w:val="20"/>
        </w:rPr>
      </w:pPr>
    </w:p>
    <w:p w14:paraId="2D60F2FE" w14:textId="77777777" w:rsidR="00085698" w:rsidRDefault="00BC10B8">
      <w:pPr>
        <w:spacing w:before="120" w:after="120" w:line="240" w:lineRule="auto"/>
        <w:jc w:val="both"/>
        <w:rPr>
          <w:rFonts w:ascii="Calibri" w:eastAsia="Calibri" w:hAnsi="Calibri" w:cs="Calibri"/>
          <w:b/>
          <w:sz w:val="20"/>
          <w:szCs w:val="20"/>
        </w:rPr>
      </w:pPr>
      <w:r>
        <w:rPr>
          <w:rFonts w:ascii="Calibri" w:eastAsia="Calibri" w:hAnsi="Calibri" w:cs="Calibri"/>
          <w:b/>
          <w:sz w:val="20"/>
          <w:szCs w:val="20"/>
        </w:rPr>
        <w:lastRenderedPageBreak/>
        <w:t xml:space="preserve">Joonis 11. Omavalitsusüksused majutatud </w:t>
      </w:r>
      <w:proofErr w:type="spellStart"/>
      <w:r>
        <w:rPr>
          <w:rFonts w:ascii="Calibri" w:eastAsia="Calibri" w:hAnsi="Calibri" w:cs="Calibri"/>
          <w:b/>
          <w:sz w:val="20"/>
          <w:szCs w:val="20"/>
        </w:rPr>
        <w:t>välisturistide</w:t>
      </w:r>
      <w:proofErr w:type="spellEnd"/>
      <w:r>
        <w:rPr>
          <w:rFonts w:ascii="Calibri" w:eastAsia="Calibri" w:hAnsi="Calibri" w:cs="Calibri"/>
          <w:b/>
          <w:sz w:val="20"/>
          <w:szCs w:val="20"/>
        </w:rPr>
        <w:t xml:space="preserve"> arvu pingerea järgi aastal 2017.</w:t>
      </w:r>
    </w:p>
    <w:p w14:paraId="7B56D1B6" w14:textId="77777777" w:rsidR="00085698" w:rsidRDefault="00BC10B8">
      <w:pPr>
        <w:spacing w:before="120" w:after="120"/>
        <w:jc w:val="both"/>
        <w:rPr>
          <w:rFonts w:ascii="Calibri" w:eastAsia="Calibri" w:hAnsi="Calibri" w:cs="Calibri"/>
          <w:sz w:val="24"/>
          <w:szCs w:val="24"/>
        </w:rPr>
      </w:pPr>
      <w:r>
        <w:rPr>
          <w:noProof/>
        </w:rPr>
        <w:drawing>
          <wp:inline distT="0" distB="0" distL="0" distR="0" wp14:anchorId="1EC4186A" wp14:editId="63E94AD6">
            <wp:extent cx="4691137" cy="397206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691137" cy="3972063"/>
                    </a:xfrm>
                    <a:prstGeom prst="rect">
                      <a:avLst/>
                    </a:prstGeom>
                    <a:ln/>
                  </pic:spPr>
                </pic:pic>
              </a:graphicData>
            </a:graphic>
          </wp:inline>
        </w:drawing>
      </w:r>
    </w:p>
    <w:p w14:paraId="4CB83258" w14:textId="77777777" w:rsidR="00085698" w:rsidRDefault="00085698">
      <w:pPr>
        <w:spacing w:before="120"/>
        <w:jc w:val="both"/>
        <w:rPr>
          <w:rFonts w:ascii="Calibri" w:eastAsia="Calibri" w:hAnsi="Calibri" w:cs="Calibri"/>
        </w:rPr>
      </w:pPr>
    </w:p>
    <w:p w14:paraId="5170444B" w14:textId="77777777" w:rsidR="00085698" w:rsidRDefault="00BC10B8">
      <w:pPr>
        <w:spacing w:before="120"/>
        <w:jc w:val="both"/>
        <w:rPr>
          <w:rFonts w:ascii="Calibri" w:eastAsia="Calibri" w:hAnsi="Calibri" w:cs="Calibri"/>
        </w:rPr>
      </w:pPr>
      <w:r>
        <w:rPr>
          <w:rFonts w:ascii="Calibri" w:eastAsia="Calibri" w:hAnsi="Calibri" w:cs="Calibri"/>
        </w:rPr>
        <w:t>Aastal 2013 läbi viidud veebiküsitluse kohaselt leiavad turismivaldkonna eestvedajad, et:</w:t>
      </w:r>
    </w:p>
    <w:p w14:paraId="5AF8C16B" w14:textId="77777777" w:rsidR="00085698" w:rsidRDefault="00BC10B8" w:rsidP="00B62643">
      <w:pPr>
        <w:numPr>
          <w:ilvl w:val="0"/>
          <w:numId w:val="35"/>
        </w:numPr>
        <w:spacing w:before="120" w:line="240" w:lineRule="auto"/>
        <w:ind w:left="714" w:hanging="357"/>
        <w:jc w:val="both"/>
        <w:rPr>
          <w:rFonts w:ascii="Calibri" w:eastAsia="Calibri" w:hAnsi="Calibri" w:cs="Calibri"/>
          <w:sz w:val="24"/>
          <w:szCs w:val="24"/>
        </w:rPr>
      </w:pPr>
      <w:r>
        <w:rPr>
          <w:rFonts w:ascii="Calibri" w:eastAsia="Calibri" w:hAnsi="Calibri" w:cs="Calibri"/>
          <w:highlight w:val="white"/>
        </w:rPr>
        <w:t>Setomaa tuntus reisisihtkohana on Eesti elanike hulgas tõusnud</w:t>
      </w:r>
      <w:r>
        <w:rPr>
          <w:rFonts w:ascii="Calibri" w:eastAsia="Calibri" w:hAnsi="Calibri" w:cs="Calibri"/>
        </w:rPr>
        <w:t>;</w:t>
      </w:r>
    </w:p>
    <w:p w14:paraId="14210D5A" w14:textId="77777777" w:rsidR="00085698" w:rsidRDefault="00BC10B8" w:rsidP="00B62643">
      <w:pPr>
        <w:numPr>
          <w:ilvl w:val="0"/>
          <w:numId w:val="35"/>
        </w:numPr>
        <w:spacing w:line="240" w:lineRule="auto"/>
        <w:ind w:left="714" w:hanging="357"/>
        <w:jc w:val="both"/>
        <w:rPr>
          <w:rFonts w:ascii="Calibri" w:eastAsia="Calibri" w:hAnsi="Calibri" w:cs="Calibri"/>
          <w:sz w:val="24"/>
          <w:szCs w:val="24"/>
        </w:rPr>
      </w:pPr>
      <w:r>
        <w:rPr>
          <w:rFonts w:ascii="Calibri" w:eastAsia="Calibri" w:hAnsi="Calibri" w:cs="Calibri"/>
          <w:highlight w:val="white"/>
        </w:rPr>
        <w:t>Setomaa on suutnud turismis edukalt ära kasutada oma pärandkultuuri</w:t>
      </w:r>
      <w:r>
        <w:rPr>
          <w:rFonts w:ascii="Calibri" w:eastAsia="Calibri" w:hAnsi="Calibri" w:cs="Calibri"/>
        </w:rPr>
        <w:t>;</w:t>
      </w:r>
    </w:p>
    <w:p w14:paraId="5309E340" w14:textId="77777777" w:rsidR="00085698" w:rsidRDefault="00BC10B8" w:rsidP="00B62643">
      <w:pPr>
        <w:numPr>
          <w:ilvl w:val="0"/>
          <w:numId w:val="35"/>
        </w:numPr>
        <w:spacing w:line="240" w:lineRule="auto"/>
        <w:ind w:left="714" w:hanging="357"/>
        <w:jc w:val="both"/>
        <w:rPr>
          <w:rFonts w:ascii="Calibri" w:eastAsia="Calibri" w:hAnsi="Calibri" w:cs="Calibri"/>
          <w:sz w:val="24"/>
          <w:szCs w:val="24"/>
        </w:rPr>
      </w:pPr>
      <w:r>
        <w:rPr>
          <w:rFonts w:ascii="Calibri" w:eastAsia="Calibri" w:hAnsi="Calibri" w:cs="Calibri"/>
          <w:highlight w:val="white"/>
        </w:rPr>
        <w:t>tõusnud on turismiteenuste kvaliteet</w:t>
      </w:r>
      <w:r>
        <w:rPr>
          <w:rFonts w:ascii="Calibri" w:eastAsia="Calibri" w:hAnsi="Calibri" w:cs="Calibri"/>
        </w:rPr>
        <w:t>;</w:t>
      </w:r>
    </w:p>
    <w:p w14:paraId="3D5FF8E0" w14:textId="77777777" w:rsidR="00085698" w:rsidRDefault="00BC10B8" w:rsidP="00B62643">
      <w:pPr>
        <w:numPr>
          <w:ilvl w:val="0"/>
          <w:numId w:val="35"/>
        </w:numPr>
        <w:spacing w:line="240" w:lineRule="auto"/>
        <w:ind w:left="714" w:hanging="357"/>
        <w:jc w:val="both"/>
        <w:rPr>
          <w:rFonts w:ascii="Calibri" w:eastAsia="Calibri" w:hAnsi="Calibri" w:cs="Calibri"/>
          <w:sz w:val="24"/>
          <w:szCs w:val="24"/>
        </w:rPr>
      </w:pPr>
      <w:r>
        <w:rPr>
          <w:rFonts w:ascii="Calibri" w:eastAsia="Calibri" w:hAnsi="Calibri" w:cs="Calibri"/>
          <w:highlight w:val="white"/>
        </w:rPr>
        <w:t>käivitatud on ühtne ning eesmärgistatud turundustegevus</w:t>
      </w:r>
      <w:r>
        <w:rPr>
          <w:rFonts w:ascii="Calibri" w:eastAsia="Calibri" w:hAnsi="Calibri" w:cs="Calibri"/>
        </w:rPr>
        <w:t>;</w:t>
      </w:r>
    </w:p>
    <w:p w14:paraId="25DB6F0F" w14:textId="77777777" w:rsidR="00085698" w:rsidRDefault="00BC10B8" w:rsidP="00B62643">
      <w:pPr>
        <w:numPr>
          <w:ilvl w:val="0"/>
          <w:numId w:val="35"/>
        </w:numPr>
        <w:spacing w:after="120" w:line="240" w:lineRule="auto"/>
        <w:ind w:left="714" w:hanging="357"/>
        <w:jc w:val="both"/>
        <w:rPr>
          <w:rFonts w:ascii="Calibri" w:eastAsia="Calibri" w:hAnsi="Calibri" w:cs="Calibri"/>
          <w:sz w:val="24"/>
          <w:szCs w:val="24"/>
        </w:rPr>
      </w:pPr>
      <w:r>
        <w:rPr>
          <w:rFonts w:ascii="Calibri" w:eastAsia="Calibri" w:hAnsi="Calibri" w:cs="Calibri"/>
          <w:highlight w:val="white"/>
        </w:rPr>
        <w:t>laienenud on pakutavate toodete ja teenuste valik</w:t>
      </w:r>
      <w:r>
        <w:rPr>
          <w:rFonts w:ascii="Calibri" w:eastAsia="Calibri" w:hAnsi="Calibri" w:cs="Calibri"/>
        </w:rPr>
        <w:t>.</w:t>
      </w:r>
    </w:p>
    <w:p w14:paraId="6E406970"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Suurimateks probleemideks olid sektori hinnangul infrastruktuuri mahajäämus, madalad tulud turismisektoris, pikemat külastusaega soodustavate sündmuste vähesus, toitlustuse pakkujate väiksus ja vähesus ning Setomaa visuaalse identiteedi vähene nähtavus piirkonnas.</w:t>
      </w:r>
    </w:p>
    <w:p w14:paraId="3819E978" w14:textId="77777777" w:rsidR="00085698" w:rsidRDefault="00BC10B8">
      <w:pPr>
        <w:spacing w:before="120"/>
        <w:jc w:val="both"/>
        <w:rPr>
          <w:rFonts w:ascii="Calibri" w:eastAsia="Calibri" w:hAnsi="Calibri" w:cs="Calibri"/>
          <w:highlight w:val="white"/>
        </w:rPr>
      </w:pPr>
      <w:r>
        <w:rPr>
          <w:rFonts w:ascii="Calibri" w:eastAsia="Calibri" w:hAnsi="Calibri" w:cs="Calibri"/>
          <w:highlight w:val="white"/>
        </w:rPr>
        <w:t>Viimastel aastatel on ellu viidud mitmeid olulise mõjuga ettevõtmisi:</w:t>
      </w:r>
    </w:p>
    <w:p w14:paraId="551E7D21" w14:textId="77777777" w:rsidR="00085698" w:rsidRDefault="00BC10B8" w:rsidP="00B62643">
      <w:pPr>
        <w:numPr>
          <w:ilvl w:val="0"/>
          <w:numId w:val="35"/>
        </w:numPr>
        <w:spacing w:before="120" w:line="240" w:lineRule="auto"/>
        <w:ind w:left="714" w:hanging="357"/>
        <w:jc w:val="both"/>
        <w:rPr>
          <w:rFonts w:ascii="Calibri" w:eastAsia="Calibri" w:hAnsi="Calibri" w:cs="Calibri"/>
          <w:sz w:val="24"/>
          <w:szCs w:val="24"/>
        </w:rPr>
      </w:pPr>
      <w:r>
        <w:rPr>
          <w:rFonts w:ascii="Calibri" w:eastAsia="Calibri" w:hAnsi="Calibri" w:cs="Calibri"/>
          <w:highlight w:val="white"/>
        </w:rPr>
        <w:t xml:space="preserve">ettevõtjate ja omavalitsuste koostöös on käivitatud kogu Setomaad hõlmav turismimarsruut Seto </w:t>
      </w:r>
      <w:proofErr w:type="spellStart"/>
      <w:r>
        <w:rPr>
          <w:rFonts w:ascii="Calibri" w:eastAsia="Calibri" w:hAnsi="Calibri" w:cs="Calibri"/>
          <w:highlight w:val="white"/>
        </w:rPr>
        <w:t>Külävüü</w:t>
      </w:r>
      <w:proofErr w:type="spellEnd"/>
      <w:r>
        <w:rPr>
          <w:rFonts w:ascii="Calibri" w:eastAsia="Calibri" w:hAnsi="Calibri" w:cs="Calibri"/>
        </w:rPr>
        <w:t>;</w:t>
      </w:r>
    </w:p>
    <w:p w14:paraId="0DB34158" w14:textId="77777777" w:rsidR="00085698" w:rsidRDefault="00BC10B8" w:rsidP="00B62643">
      <w:pPr>
        <w:numPr>
          <w:ilvl w:val="0"/>
          <w:numId w:val="35"/>
        </w:numPr>
        <w:spacing w:line="240" w:lineRule="auto"/>
        <w:ind w:left="714" w:hanging="357"/>
        <w:jc w:val="both"/>
        <w:rPr>
          <w:rFonts w:ascii="Calibri" w:eastAsia="Calibri" w:hAnsi="Calibri" w:cs="Calibri"/>
          <w:sz w:val="24"/>
          <w:szCs w:val="24"/>
        </w:rPr>
      </w:pPr>
      <w:r>
        <w:rPr>
          <w:rFonts w:ascii="Calibri" w:eastAsia="Calibri" w:hAnsi="Calibri" w:cs="Calibri"/>
          <w:highlight w:val="white"/>
        </w:rPr>
        <w:t>2009. aastast on seto leelo UNESCO vaimse kultuuripärandi nimistus</w:t>
      </w:r>
      <w:r>
        <w:rPr>
          <w:rFonts w:ascii="Calibri" w:eastAsia="Calibri" w:hAnsi="Calibri" w:cs="Calibri"/>
        </w:rPr>
        <w:t>;</w:t>
      </w:r>
    </w:p>
    <w:p w14:paraId="30DE8517" w14:textId="77777777" w:rsidR="00085698" w:rsidRDefault="00BC10B8" w:rsidP="00B62643">
      <w:pPr>
        <w:numPr>
          <w:ilvl w:val="0"/>
          <w:numId w:val="35"/>
        </w:numPr>
        <w:spacing w:line="240" w:lineRule="auto"/>
        <w:ind w:left="714" w:hanging="357"/>
        <w:jc w:val="both"/>
        <w:rPr>
          <w:rFonts w:ascii="Calibri" w:eastAsia="Calibri" w:hAnsi="Calibri" w:cs="Calibri"/>
          <w:sz w:val="24"/>
          <w:szCs w:val="24"/>
        </w:rPr>
      </w:pPr>
      <w:r>
        <w:rPr>
          <w:rFonts w:ascii="Calibri" w:eastAsia="Calibri" w:hAnsi="Calibri" w:cs="Calibri"/>
          <w:highlight w:val="white"/>
        </w:rPr>
        <w:t xml:space="preserve">toimib veeb </w:t>
      </w:r>
      <w:hyperlink r:id="rId20" w:history="1">
        <w:r w:rsidR="00FA21D1" w:rsidRPr="00432102">
          <w:rPr>
            <w:rStyle w:val="Hperlink"/>
            <w:rFonts w:ascii="Calibri" w:eastAsia="Calibri" w:hAnsi="Calibri" w:cs="Calibri"/>
            <w:highlight w:val="white"/>
          </w:rPr>
          <w:t>www.visitsetomaa.ee</w:t>
        </w:r>
      </w:hyperlink>
      <w:r>
        <w:rPr>
          <w:rFonts w:ascii="Calibri" w:eastAsia="Calibri" w:hAnsi="Calibri" w:cs="Calibri"/>
          <w:highlight w:val="white"/>
        </w:rPr>
        <w:t xml:space="preserve">, mis tutvustab Setomaad ja selle vaatamisväärsusi koostöös riikliku </w:t>
      </w:r>
      <w:hyperlink r:id="rId21" w:history="1">
        <w:r w:rsidR="00FA21D1" w:rsidRPr="00432102">
          <w:rPr>
            <w:rStyle w:val="Hperlink"/>
            <w:rFonts w:ascii="Calibri" w:eastAsia="Calibri" w:hAnsi="Calibri" w:cs="Calibri"/>
            <w:highlight w:val="white"/>
          </w:rPr>
          <w:t>www.puhkaeestis.ee</w:t>
        </w:r>
      </w:hyperlink>
      <w:r w:rsidR="00FA21D1">
        <w:rPr>
          <w:rFonts w:ascii="Calibri" w:eastAsia="Calibri" w:hAnsi="Calibri" w:cs="Calibri"/>
          <w:highlight w:val="white"/>
        </w:rPr>
        <w:t xml:space="preserve"> </w:t>
      </w:r>
      <w:r>
        <w:rPr>
          <w:rFonts w:ascii="Calibri" w:eastAsia="Calibri" w:hAnsi="Calibri" w:cs="Calibri"/>
          <w:highlight w:val="white"/>
        </w:rPr>
        <w:t>saidiga</w:t>
      </w:r>
      <w:r>
        <w:rPr>
          <w:rFonts w:ascii="Calibri" w:eastAsia="Calibri" w:hAnsi="Calibri" w:cs="Calibri"/>
        </w:rPr>
        <w:t>;</w:t>
      </w:r>
    </w:p>
    <w:p w14:paraId="63A49F11" w14:textId="77777777" w:rsidR="00085698" w:rsidRDefault="00BC10B8" w:rsidP="00B62643">
      <w:pPr>
        <w:numPr>
          <w:ilvl w:val="0"/>
          <w:numId w:val="35"/>
        </w:numPr>
        <w:spacing w:after="120" w:line="240" w:lineRule="auto"/>
        <w:ind w:left="714" w:hanging="357"/>
        <w:jc w:val="both"/>
        <w:rPr>
          <w:rFonts w:ascii="Calibri" w:eastAsia="Calibri" w:hAnsi="Calibri" w:cs="Calibri"/>
          <w:sz w:val="24"/>
          <w:szCs w:val="24"/>
        </w:rPr>
      </w:pPr>
      <w:r>
        <w:rPr>
          <w:rFonts w:ascii="Calibri" w:eastAsia="Calibri" w:hAnsi="Calibri" w:cs="Calibri"/>
          <w:highlight w:val="white"/>
        </w:rPr>
        <w:t>2012. aastast on Setomaal oma kohabrändi raamat, mida kasutatakse turundustegevuse juures</w:t>
      </w:r>
      <w:r>
        <w:rPr>
          <w:rFonts w:ascii="Calibri" w:eastAsia="Calibri" w:hAnsi="Calibri" w:cs="Calibri"/>
        </w:rPr>
        <w:t>.</w:t>
      </w:r>
    </w:p>
    <w:p w14:paraId="3D77359A" w14:textId="77777777" w:rsidR="00085698" w:rsidRDefault="00BC10B8">
      <w:pPr>
        <w:spacing w:before="120" w:after="120"/>
        <w:jc w:val="both"/>
        <w:rPr>
          <w:rFonts w:ascii="Calibri" w:eastAsia="Calibri" w:hAnsi="Calibri" w:cs="Calibri"/>
          <w:sz w:val="24"/>
          <w:szCs w:val="24"/>
        </w:rPr>
      </w:pPr>
      <w:r>
        <w:rPr>
          <w:rFonts w:ascii="Calibri" w:eastAsia="Calibri" w:hAnsi="Calibri" w:cs="Calibri"/>
          <w:highlight w:val="white"/>
        </w:rPr>
        <w:t xml:space="preserve">Suurema ettevõtmisena viiakse aastatel 2017–2020 ellu rahvusvahelist projekti “UNESCO-turism”, mille eestvedajaks on MTÜ Setomaa Turism. Samuti osaleb vald Lõuna-Eesti National </w:t>
      </w:r>
      <w:proofErr w:type="spellStart"/>
      <w:r>
        <w:rPr>
          <w:rFonts w:ascii="Calibri" w:eastAsia="Calibri" w:hAnsi="Calibri" w:cs="Calibri"/>
          <w:highlight w:val="white"/>
        </w:rPr>
        <w:t>Geographicu</w:t>
      </w:r>
      <w:proofErr w:type="spellEnd"/>
      <w:r>
        <w:rPr>
          <w:rFonts w:ascii="Calibri" w:eastAsia="Calibri" w:hAnsi="Calibri" w:cs="Calibri"/>
          <w:highlight w:val="white"/>
        </w:rPr>
        <w:t xml:space="preserve"> kollaste akende koostööprojektis “Elu kahe maailma piiril”.</w:t>
      </w:r>
    </w:p>
    <w:p w14:paraId="21503A67"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lastRenderedPageBreak/>
        <w:t xml:space="preserve">Setomaa suurima külastajate arvuga sündmused on olnud Seto Kuningriik, Seto Folk, Seto </w:t>
      </w:r>
      <w:proofErr w:type="spellStart"/>
      <w:r>
        <w:rPr>
          <w:rFonts w:ascii="Calibri" w:eastAsia="Calibri" w:hAnsi="Calibri" w:cs="Calibri"/>
          <w:highlight w:val="white"/>
        </w:rPr>
        <w:t>Külävüü</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Kostipäiv</w:t>
      </w:r>
      <w:proofErr w:type="spellEnd"/>
      <w:r>
        <w:rPr>
          <w:rFonts w:ascii="Calibri" w:eastAsia="Calibri" w:hAnsi="Calibri" w:cs="Calibri"/>
          <w:highlight w:val="white"/>
        </w:rPr>
        <w:t xml:space="preserve">, seto jaanituled </w:t>
      </w:r>
      <w:proofErr w:type="spellStart"/>
      <w:r>
        <w:rPr>
          <w:rFonts w:ascii="Calibri" w:eastAsia="Calibri" w:hAnsi="Calibri" w:cs="Calibri"/>
          <w:highlight w:val="white"/>
        </w:rPr>
        <w:t>Treskis</w:t>
      </w:r>
      <w:proofErr w:type="spellEnd"/>
      <w:r>
        <w:rPr>
          <w:rFonts w:ascii="Calibri" w:eastAsia="Calibri" w:hAnsi="Calibri" w:cs="Calibri"/>
          <w:highlight w:val="white"/>
        </w:rPr>
        <w:t xml:space="preserve"> ja </w:t>
      </w:r>
      <w:proofErr w:type="spellStart"/>
      <w:r>
        <w:rPr>
          <w:rFonts w:ascii="Calibri" w:eastAsia="Calibri" w:hAnsi="Calibri" w:cs="Calibri"/>
          <w:highlight w:val="white"/>
        </w:rPr>
        <w:t>Kärel</w:t>
      </w:r>
      <w:proofErr w:type="spellEnd"/>
      <w:r>
        <w:rPr>
          <w:rFonts w:ascii="Calibri" w:eastAsia="Calibri" w:hAnsi="Calibri" w:cs="Calibri"/>
          <w:highlight w:val="white"/>
        </w:rPr>
        <w:t xml:space="preserve">, ansambli </w:t>
      </w:r>
      <w:proofErr w:type="spellStart"/>
      <w:r>
        <w:rPr>
          <w:rFonts w:ascii="Calibri" w:eastAsia="Calibri" w:hAnsi="Calibri" w:cs="Calibri"/>
          <w:highlight w:val="white"/>
        </w:rPr>
        <w:t>Trad.Attack</w:t>
      </w:r>
      <w:proofErr w:type="spellEnd"/>
      <w:r>
        <w:rPr>
          <w:rFonts w:ascii="Calibri" w:eastAsia="Calibri" w:hAnsi="Calibri" w:cs="Calibri"/>
          <w:highlight w:val="white"/>
        </w:rPr>
        <w:t>! kontsert ning Vanemuise teatri suvelavastused “</w:t>
      </w:r>
      <w:proofErr w:type="spellStart"/>
      <w:r>
        <w:rPr>
          <w:rFonts w:ascii="Calibri" w:eastAsia="Calibri" w:hAnsi="Calibri" w:cs="Calibri"/>
          <w:highlight w:val="white"/>
        </w:rPr>
        <w:t>Taarka</w:t>
      </w:r>
      <w:proofErr w:type="spellEnd"/>
      <w:r>
        <w:rPr>
          <w:rFonts w:ascii="Calibri" w:eastAsia="Calibri" w:hAnsi="Calibri" w:cs="Calibri"/>
          <w:highlight w:val="white"/>
        </w:rPr>
        <w:t>”, “</w:t>
      </w:r>
      <w:proofErr w:type="spellStart"/>
      <w:r>
        <w:rPr>
          <w:rFonts w:ascii="Calibri" w:eastAsia="Calibri" w:hAnsi="Calibri" w:cs="Calibri"/>
          <w:highlight w:val="white"/>
        </w:rPr>
        <w:t>Peko</w:t>
      </w:r>
      <w:proofErr w:type="spellEnd"/>
      <w:r>
        <w:rPr>
          <w:rFonts w:ascii="Calibri" w:eastAsia="Calibri" w:hAnsi="Calibri" w:cs="Calibri"/>
          <w:highlight w:val="white"/>
        </w:rPr>
        <w:t>” ja “Obinitsa”.</w:t>
      </w:r>
    </w:p>
    <w:p w14:paraId="1DDD32A6" w14:textId="77777777" w:rsidR="00085698" w:rsidRDefault="00BC10B8">
      <w:pPr>
        <w:spacing w:before="120" w:after="120"/>
        <w:jc w:val="both"/>
        <w:rPr>
          <w:rFonts w:ascii="Calibri" w:eastAsia="Calibri" w:hAnsi="Calibri" w:cs="Calibri"/>
          <w:highlight w:val="white"/>
        </w:rPr>
      </w:pPr>
      <w:r>
        <w:rPr>
          <w:rFonts w:ascii="Calibri" w:eastAsia="Calibri" w:hAnsi="Calibri" w:cs="Calibri"/>
          <w:highlight w:val="white"/>
        </w:rPr>
        <w:t xml:space="preserve">Aastal 2017 loodi Setomaa </w:t>
      </w:r>
      <w:proofErr w:type="spellStart"/>
      <w:r>
        <w:rPr>
          <w:rFonts w:ascii="Calibri" w:eastAsia="Calibri" w:hAnsi="Calibri" w:cs="Calibri"/>
          <w:highlight w:val="white"/>
        </w:rPr>
        <w:t>toitlustajate</w:t>
      </w:r>
      <w:proofErr w:type="spellEnd"/>
      <w:r>
        <w:rPr>
          <w:rFonts w:ascii="Calibri" w:eastAsia="Calibri" w:hAnsi="Calibri" w:cs="Calibri"/>
          <w:highlight w:val="white"/>
        </w:rPr>
        <w:t xml:space="preserve"> ja kohaliku toidu tootjate poolt uus võrgustik MTÜ Seto </w:t>
      </w:r>
      <w:proofErr w:type="spellStart"/>
      <w:r>
        <w:rPr>
          <w:rFonts w:ascii="Calibri" w:eastAsia="Calibri" w:hAnsi="Calibri" w:cs="Calibri"/>
          <w:highlight w:val="white"/>
        </w:rPr>
        <w:t>Küük</w:t>
      </w:r>
      <w:proofErr w:type="spellEnd"/>
      <w:r>
        <w:rPr>
          <w:rFonts w:ascii="Calibri" w:eastAsia="Calibri" w:hAnsi="Calibri" w:cs="Calibri"/>
          <w:highlight w:val="white"/>
        </w:rPr>
        <w:t>, mille üheks eesmärgiks on toiduturismi edendamine Setomaal.</w:t>
      </w:r>
    </w:p>
    <w:p w14:paraId="49ECCABE" w14:textId="77777777" w:rsidR="00085698" w:rsidRDefault="00BC10B8">
      <w:pPr>
        <w:spacing w:before="120" w:after="120"/>
        <w:jc w:val="both"/>
        <w:rPr>
          <w:rFonts w:ascii="Calibri" w:eastAsia="Calibri" w:hAnsi="Calibri" w:cs="Calibri"/>
          <w:highlight w:val="white"/>
        </w:rPr>
      </w:pPr>
      <w:r>
        <w:rPr>
          <w:rFonts w:ascii="Calibri" w:eastAsia="Calibri" w:hAnsi="Calibri" w:cs="Calibri"/>
        </w:rPr>
        <w:t>Setomaa turismivaldkonna eestvedajatel on 2018</w:t>
      </w:r>
      <w:r>
        <w:rPr>
          <w:rFonts w:ascii="Calibri" w:eastAsia="Calibri" w:hAnsi="Calibri" w:cs="Calibri"/>
          <w:highlight w:val="white"/>
        </w:rPr>
        <w:t>. aastal plaanis turismivaldkonna arengukava uuendada, et hinnata muutusi valdkonna olukorras ja vajadustes.</w:t>
      </w:r>
    </w:p>
    <w:p w14:paraId="1C2ABCF5"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28"/>
          <w:szCs w:val="28"/>
        </w:rPr>
      </w:pPr>
      <w:bookmarkStart w:id="21" w:name="_4i7ojhp" w:colFirst="0" w:colLast="0"/>
      <w:bookmarkEnd w:id="21"/>
      <w:r>
        <w:rPr>
          <w:rFonts w:ascii="Calibri" w:eastAsia="Calibri" w:hAnsi="Calibri" w:cs="Calibri"/>
          <w:b/>
          <w:color w:val="3C78D8"/>
          <w:sz w:val="28"/>
          <w:szCs w:val="28"/>
        </w:rPr>
        <w:t>4.3.2 Arengueeldused ja probleemid</w:t>
      </w:r>
    </w:p>
    <w:p w14:paraId="2E9FC5FE" w14:textId="77777777" w:rsidR="00085698" w:rsidRDefault="00BC10B8">
      <w:pPr>
        <w:pStyle w:val="Pealkiri4"/>
      </w:pPr>
      <w:r>
        <w:t>Arengueeldused</w:t>
      </w:r>
    </w:p>
    <w:p w14:paraId="427B6396"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Elav pärimuskultuur ja loodus kui turismiressurss</w:t>
      </w:r>
    </w:p>
    <w:p w14:paraId="12A841D2"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Värska kui tunnustatud kuurortpiirkond</w:t>
      </w:r>
    </w:p>
    <w:p w14:paraId="5BF1BDF9"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Ainulaadne ja eristuv piirkond</w:t>
      </w:r>
    </w:p>
    <w:p w14:paraId="6411EB7F"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Setomaa tugev kohabränd</w:t>
      </w:r>
    </w:p>
    <w:p w14:paraId="1E845283"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Põnev traditsiooniline söök</w:t>
      </w:r>
    </w:p>
    <w:p w14:paraId="555E2A3B"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Traditsioonilise käsitöö oskus</w:t>
      </w:r>
    </w:p>
    <w:p w14:paraId="1886ED95"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Väike piirkond, vajadusel muutused paindlikud/kiired</w:t>
      </w:r>
    </w:p>
    <w:p w14:paraId="0B551FEF"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 xml:space="preserve">Tuntud traditsioonilised suursündmused (Seto Kuningriik, </w:t>
      </w:r>
      <w:proofErr w:type="spellStart"/>
      <w:r>
        <w:rPr>
          <w:rFonts w:ascii="Calibri" w:eastAsia="Calibri" w:hAnsi="Calibri" w:cs="Calibri"/>
        </w:rPr>
        <w:t>Kostipäiv</w:t>
      </w:r>
      <w:proofErr w:type="spellEnd"/>
      <w:r>
        <w:rPr>
          <w:rFonts w:ascii="Calibri" w:eastAsia="Calibri" w:hAnsi="Calibri" w:cs="Calibri"/>
        </w:rPr>
        <w:t xml:space="preserve">, Seto Folk, </w:t>
      </w:r>
      <w:proofErr w:type="spellStart"/>
      <w:r>
        <w:rPr>
          <w:rFonts w:ascii="Calibri" w:eastAsia="Calibri" w:hAnsi="Calibri" w:cs="Calibri"/>
        </w:rPr>
        <w:t>Lüübnitsa</w:t>
      </w:r>
      <w:proofErr w:type="spellEnd"/>
      <w:r>
        <w:rPr>
          <w:rFonts w:ascii="Calibri" w:eastAsia="Calibri" w:hAnsi="Calibri" w:cs="Calibri"/>
        </w:rPr>
        <w:t xml:space="preserve"> sibula- ja kalalaat jt)</w:t>
      </w:r>
    </w:p>
    <w:p w14:paraId="5BB6CD25"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Silmapaistev loomemajandus</w:t>
      </w:r>
    </w:p>
    <w:p w14:paraId="0EE8DC8F"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Vene ja Läti turu lähedus</w:t>
      </w:r>
    </w:p>
    <w:p w14:paraId="166224CE" w14:textId="77777777" w:rsidR="00085698" w:rsidRDefault="00BC10B8" w:rsidP="00B62643">
      <w:pPr>
        <w:numPr>
          <w:ilvl w:val="0"/>
          <w:numId w:val="41"/>
        </w:numPr>
        <w:spacing w:line="240" w:lineRule="auto"/>
        <w:jc w:val="both"/>
        <w:rPr>
          <w:rFonts w:ascii="Calibri" w:eastAsia="Calibri" w:hAnsi="Calibri" w:cs="Calibri"/>
        </w:rPr>
      </w:pPr>
      <w:r>
        <w:rPr>
          <w:rFonts w:ascii="Calibri" w:eastAsia="Calibri" w:hAnsi="Calibri" w:cs="Calibri"/>
        </w:rPr>
        <w:t>Välisturgude kasvav huvi</w:t>
      </w:r>
    </w:p>
    <w:p w14:paraId="4E2AB7EB" w14:textId="77777777" w:rsidR="00085698" w:rsidRDefault="00BC10B8" w:rsidP="00B62643">
      <w:pPr>
        <w:numPr>
          <w:ilvl w:val="0"/>
          <w:numId w:val="41"/>
        </w:numPr>
        <w:spacing w:after="120" w:line="240" w:lineRule="auto"/>
        <w:jc w:val="both"/>
        <w:rPr>
          <w:rFonts w:ascii="Calibri" w:eastAsia="Calibri" w:hAnsi="Calibri" w:cs="Calibri"/>
        </w:rPr>
      </w:pPr>
      <w:r>
        <w:rPr>
          <w:rFonts w:ascii="Calibri" w:eastAsia="Calibri" w:hAnsi="Calibri" w:cs="Calibri"/>
        </w:rPr>
        <w:t xml:space="preserve">Seto </w:t>
      </w:r>
      <w:proofErr w:type="spellStart"/>
      <w:r>
        <w:rPr>
          <w:rFonts w:ascii="Calibri" w:eastAsia="Calibri" w:hAnsi="Calibri" w:cs="Calibri"/>
        </w:rPr>
        <w:t>Külävüü</w:t>
      </w:r>
      <w:proofErr w:type="spellEnd"/>
      <w:r>
        <w:rPr>
          <w:rFonts w:ascii="Calibri" w:eastAsia="Calibri" w:hAnsi="Calibri" w:cs="Calibri"/>
        </w:rPr>
        <w:t xml:space="preserve"> kui turismitoote olemasolu</w:t>
      </w:r>
    </w:p>
    <w:p w14:paraId="57DE9E57" w14:textId="77777777" w:rsidR="00085698" w:rsidRDefault="00BC10B8">
      <w:pPr>
        <w:pStyle w:val="Pealkiri4"/>
      </w:pPr>
      <w:r>
        <w:t>Probleemid</w:t>
      </w:r>
    </w:p>
    <w:p w14:paraId="126D65FF"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Setomaa kuvand ei vasta alati reaalsusele</w:t>
      </w:r>
    </w:p>
    <w:p w14:paraId="09EE9AD1"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Hooajalisus – enamus külastusi suvehooajal juunist augustini</w:t>
      </w:r>
    </w:p>
    <w:p w14:paraId="21B5F9BA"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Vähe hooajatöötajaid, kes oleks Setomaa eripäradega kursis</w:t>
      </w:r>
    </w:p>
    <w:p w14:paraId="5D3A1814"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Vähene võõrkeelteoskus</w:t>
      </w:r>
    </w:p>
    <w:p w14:paraId="18BAAA5C"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Aktiivseid tegevusi, elamust pakkuvaid ja lastele suunatud turismiobjekte on vähe</w:t>
      </w:r>
    </w:p>
    <w:p w14:paraId="4C263EE6"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Vähe külastajaid kaasavaid õpitubasid</w:t>
      </w:r>
    </w:p>
    <w:p w14:paraId="7247CF39"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Madal palgatase turismisektoris</w:t>
      </w:r>
    </w:p>
    <w:p w14:paraId="47E5BD76"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Majutus- ja külastuskohtadel ebapiisavad kodulehed või  puuduvad üldse</w:t>
      </w:r>
    </w:p>
    <w:p w14:paraId="53A2262B"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Setomaa visuaalne identiteet on kohapeal vähe nähtav</w:t>
      </w:r>
    </w:p>
    <w:p w14:paraId="0E9F1258" w14:textId="77777777" w:rsidR="00085698" w:rsidRDefault="00BC10B8" w:rsidP="00B62643">
      <w:pPr>
        <w:numPr>
          <w:ilvl w:val="0"/>
          <w:numId w:val="13"/>
        </w:numPr>
        <w:spacing w:line="240" w:lineRule="auto"/>
        <w:jc w:val="both"/>
        <w:rPr>
          <w:rFonts w:ascii="Calibri" w:eastAsia="Calibri" w:hAnsi="Calibri" w:cs="Calibri"/>
        </w:rPr>
      </w:pPr>
      <w:r>
        <w:rPr>
          <w:rFonts w:ascii="Calibri" w:eastAsia="Calibri" w:hAnsi="Calibri" w:cs="Calibri"/>
        </w:rPr>
        <w:t>Turismi infrastruktuuri puudused (vähe tualettruume)</w:t>
      </w:r>
    </w:p>
    <w:p w14:paraId="078F81D4" w14:textId="77777777" w:rsidR="00085698" w:rsidRDefault="00085698">
      <w:pPr>
        <w:spacing w:line="240" w:lineRule="auto"/>
        <w:jc w:val="both"/>
        <w:rPr>
          <w:rFonts w:ascii="Calibri" w:eastAsia="Calibri" w:hAnsi="Calibri" w:cs="Calibri"/>
        </w:rPr>
      </w:pPr>
    </w:p>
    <w:p w14:paraId="27745CE9" w14:textId="77777777" w:rsidR="00085698" w:rsidRDefault="00085698">
      <w:pPr>
        <w:spacing w:line="240" w:lineRule="auto"/>
        <w:jc w:val="both"/>
        <w:rPr>
          <w:rFonts w:ascii="Calibri" w:eastAsia="Calibri" w:hAnsi="Calibri" w:cs="Calibri"/>
        </w:rPr>
      </w:pPr>
    </w:p>
    <w:p w14:paraId="361D27A5" w14:textId="77777777" w:rsidR="00085698" w:rsidRDefault="00085698">
      <w:pPr>
        <w:spacing w:line="240" w:lineRule="auto"/>
        <w:jc w:val="both"/>
        <w:rPr>
          <w:rFonts w:ascii="Calibri" w:eastAsia="Calibri" w:hAnsi="Calibri" w:cs="Calibri"/>
        </w:rPr>
      </w:pPr>
    </w:p>
    <w:p w14:paraId="1786A5FB" w14:textId="77777777" w:rsidR="00085698" w:rsidRDefault="00085698">
      <w:pPr>
        <w:spacing w:line="240" w:lineRule="auto"/>
        <w:jc w:val="both"/>
        <w:rPr>
          <w:rFonts w:ascii="Calibri" w:eastAsia="Calibri" w:hAnsi="Calibri" w:cs="Calibri"/>
        </w:rPr>
      </w:pPr>
    </w:p>
    <w:p w14:paraId="239A5B23" w14:textId="77777777" w:rsidR="00085698" w:rsidRDefault="00085698">
      <w:pPr>
        <w:spacing w:line="240" w:lineRule="auto"/>
        <w:jc w:val="both"/>
        <w:rPr>
          <w:rFonts w:ascii="Calibri" w:eastAsia="Calibri" w:hAnsi="Calibri" w:cs="Calibri"/>
        </w:rPr>
      </w:pPr>
    </w:p>
    <w:p w14:paraId="73A71618" w14:textId="77777777" w:rsidR="00085698" w:rsidRDefault="00085698">
      <w:pPr>
        <w:spacing w:line="240" w:lineRule="auto"/>
        <w:jc w:val="both"/>
        <w:rPr>
          <w:rFonts w:ascii="Calibri" w:eastAsia="Calibri" w:hAnsi="Calibri" w:cs="Calibri"/>
        </w:rPr>
      </w:pPr>
    </w:p>
    <w:p w14:paraId="6C078263" w14:textId="77777777" w:rsidR="00085698" w:rsidRDefault="00085698">
      <w:pPr>
        <w:spacing w:line="240" w:lineRule="auto"/>
        <w:jc w:val="both"/>
        <w:rPr>
          <w:rFonts w:ascii="Calibri" w:eastAsia="Calibri" w:hAnsi="Calibri" w:cs="Calibri"/>
        </w:rPr>
      </w:pPr>
    </w:p>
    <w:p w14:paraId="772210EA" w14:textId="77777777" w:rsidR="00085698" w:rsidRDefault="00085698">
      <w:pPr>
        <w:spacing w:line="240" w:lineRule="auto"/>
        <w:jc w:val="both"/>
        <w:rPr>
          <w:rFonts w:ascii="Calibri" w:eastAsia="Calibri" w:hAnsi="Calibri" w:cs="Calibri"/>
        </w:rPr>
      </w:pPr>
    </w:p>
    <w:p w14:paraId="70EFD212" w14:textId="77777777" w:rsidR="00085698" w:rsidRDefault="00085698">
      <w:pPr>
        <w:spacing w:line="240" w:lineRule="auto"/>
        <w:jc w:val="both"/>
        <w:rPr>
          <w:rFonts w:ascii="Calibri" w:eastAsia="Calibri" w:hAnsi="Calibri" w:cs="Calibri"/>
        </w:rPr>
      </w:pPr>
    </w:p>
    <w:p w14:paraId="3B5B007D" w14:textId="77777777" w:rsidR="00085698" w:rsidRDefault="00085698">
      <w:pPr>
        <w:spacing w:after="120" w:line="240" w:lineRule="auto"/>
        <w:jc w:val="both"/>
        <w:rPr>
          <w:rFonts w:ascii="Calibri" w:eastAsia="Calibri" w:hAnsi="Calibri" w:cs="Calibri"/>
        </w:rPr>
      </w:pPr>
    </w:p>
    <w:p w14:paraId="2D2E904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lastRenderedPageBreak/>
        <w:t>4.3.3 Strateegia</w:t>
      </w:r>
    </w:p>
    <w:tbl>
      <w:tblPr>
        <w:tblStyle w:val="a8"/>
        <w:tblW w:w="9071" w:type="dxa"/>
        <w:tblInd w:w="0" w:type="dxa"/>
        <w:tblLayout w:type="fixed"/>
        <w:tblLook w:val="0400" w:firstRow="0" w:lastRow="0" w:firstColumn="0" w:lastColumn="0" w:noHBand="0" w:noVBand="1"/>
      </w:tblPr>
      <w:tblGrid>
        <w:gridCol w:w="4535"/>
        <w:gridCol w:w="4536"/>
      </w:tblGrid>
      <w:tr w:rsidR="00085698" w14:paraId="6030AF57"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E62D274"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3F44177" w14:textId="77777777">
        <w:trPr>
          <w:trHeight w:val="6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vAlign w:val="center"/>
          </w:tcPr>
          <w:p w14:paraId="46C3788B"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vallas pakutakse omanäolisi ja kvaliteetseid aktiivse turismi tooteid ja teenuseid.</w:t>
            </w:r>
          </w:p>
        </w:tc>
      </w:tr>
      <w:tr w:rsidR="00085698" w14:paraId="49F7A5EC"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04B52" w14:textId="77777777" w:rsidR="00085698" w:rsidRDefault="00BC10B8" w:rsidP="00B62643">
            <w:pPr>
              <w:numPr>
                <w:ilvl w:val="0"/>
                <w:numId w:val="106"/>
              </w:numPr>
              <w:spacing w:line="240" w:lineRule="auto"/>
              <w:rPr>
                <w:rFonts w:ascii="Calibri" w:eastAsia="Calibri" w:hAnsi="Calibri" w:cs="Calibri"/>
              </w:rPr>
            </w:pPr>
            <w:r>
              <w:rPr>
                <w:rFonts w:ascii="Calibri" w:eastAsia="Calibri" w:hAnsi="Calibri" w:cs="Calibri"/>
                <w:color w:val="000000"/>
              </w:rPr>
              <w:t>Kliendi rahulolu küsitlus näitab hinnangute paranemist</w:t>
            </w:r>
          </w:p>
          <w:p w14:paraId="40D66181" w14:textId="77777777" w:rsidR="00085698" w:rsidRDefault="00BC10B8" w:rsidP="00B62643">
            <w:pPr>
              <w:numPr>
                <w:ilvl w:val="0"/>
                <w:numId w:val="106"/>
              </w:numPr>
              <w:spacing w:line="240" w:lineRule="auto"/>
              <w:rPr>
                <w:rFonts w:ascii="Calibri" w:eastAsia="Calibri" w:hAnsi="Calibri" w:cs="Calibri"/>
              </w:rPr>
            </w:pPr>
            <w:r>
              <w:rPr>
                <w:rFonts w:ascii="Calibri" w:eastAsia="Calibri" w:hAnsi="Calibri" w:cs="Calibri"/>
                <w:color w:val="000000"/>
              </w:rPr>
              <w:t>Turistide arv, sealhulgas korduvkülastuste arv kasvab</w:t>
            </w:r>
          </w:p>
          <w:p w14:paraId="7B676E19" w14:textId="77777777" w:rsidR="00085698" w:rsidRDefault="00BC10B8" w:rsidP="00B62643">
            <w:pPr>
              <w:numPr>
                <w:ilvl w:val="0"/>
                <w:numId w:val="106"/>
              </w:numPr>
              <w:spacing w:line="240" w:lineRule="auto"/>
              <w:rPr>
                <w:rFonts w:ascii="Calibri" w:eastAsia="Calibri" w:hAnsi="Calibri" w:cs="Calibri"/>
              </w:rPr>
            </w:pPr>
            <w:r>
              <w:rPr>
                <w:rFonts w:ascii="Calibri" w:eastAsia="Calibri" w:hAnsi="Calibri" w:cs="Calibri"/>
                <w:color w:val="000000"/>
              </w:rPr>
              <w:t>Ööbimiste arvu kasv</w:t>
            </w:r>
          </w:p>
        </w:tc>
      </w:tr>
      <w:tr w:rsidR="00085698" w14:paraId="5D40683D"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CA53DDB"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A42BC59"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64E5B4A0" w14:textId="77777777">
        <w:trPr>
          <w:trHeight w:val="13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AEBD80F" w14:textId="77777777" w:rsidR="00085698" w:rsidRDefault="00BC10B8">
            <w:pPr>
              <w:spacing w:line="240" w:lineRule="auto"/>
              <w:rPr>
                <w:rFonts w:ascii="Calibri" w:eastAsia="Calibri" w:hAnsi="Calibri" w:cs="Calibri"/>
              </w:rPr>
            </w:pPr>
            <w:r>
              <w:rPr>
                <w:rFonts w:ascii="Calibri" w:eastAsia="Calibri" w:hAnsi="Calibri" w:cs="Calibri"/>
                <w:color w:val="000000"/>
              </w:rPr>
              <w:t>Turismi toetava infrastruktuuri ja külastusmugavuse parandamine.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C8082"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Kasvanud on kohtade arv, kus külastaja (sealhulgas suur grupp) saab süüa, kasutada tualetti ja rahaautomaati, poes käia jne</w:t>
            </w:r>
          </w:p>
          <w:p w14:paraId="046AB287"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Teenused on paremini leitavad (</w:t>
            </w:r>
            <w:proofErr w:type="spellStart"/>
            <w:r>
              <w:rPr>
                <w:rFonts w:ascii="Calibri" w:eastAsia="Calibri" w:hAnsi="Calibri" w:cs="Calibri"/>
                <w:color w:val="000000"/>
              </w:rPr>
              <w:t>viidastus</w:t>
            </w:r>
            <w:proofErr w:type="spellEnd"/>
            <w:r>
              <w:rPr>
                <w:rFonts w:ascii="Calibri" w:eastAsia="Calibri" w:hAnsi="Calibri" w:cs="Calibri"/>
                <w:color w:val="000000"/>
              </w:rPr>
              <w:t xml:space="preserve"> ja veebiinfo)</w:t>
            </w:r>
          </w:p>
          <w:p w14:paraId="0C4F9A78"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Külastajate tagasiside paranemine</w:t>
            </w:r>
          </w:p>
        </w:tc>
      </w:tr>
      <w:tr w:rsidR="00085698" w14:paraId="2B2335E0" w14:textId="77777777">
        <w:trPr>
          <w:trHeight w:val="4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B4F3F75" w14:textId="77777777" w:rsidR="00085698" w:rsidRDefault="00BC10B8">
            <w:pPr>
              <w:spacing w:line="240" w:lineRule="auto"/>
              <w:rPr>
                <w:rFonts w:ascii="Calibri" w:eastAsia="Calibri" w:hAnsi="Calibri" w:cs="Calibri"/>
              </w:rPr>
            </w:pPr>
            <w:r>
              <w:rPr>
                <w:rFonts w:ascii="Calibri" w:eastAsia="Calibri" w:hAnsi="Calibri" w:cs="Calibri"/>
                <w:color w:val="000000"/>
              </w:rPr>
              <w:t>Setomaa visuaal (lipp, mustrid, keel, rahvarõivad) on külastajatele nähtavam.</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24379"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 xml:space="preserve">Setomaa </w:t>
            </w:r>
            <w:proofErr w:type="spellStart"/>
            <w:r>
              <w:rPr>
                <w:rFonts w:ascii="Calibri" w:eastAsia="Calibri" w:hAnsi="Calibri" w:cs="Calibri"/>
                <w:color w:val="000000"/>
              </w:rPr>
              <w:t>visuaali</w:t>
            </w:r>
            <w:proofErr w:type="spellEnd"/>
            <w:r>
              <w:rPr>
                <w:rFonts w:ascii="Calibri" w:eastAsia="Calibri" w:hAnsi="Calibri" w:cs="Calibri"/>
                <w:color w:val="000000"/>
              </w:rPr>
              <w:t xml:space="preserve"> eksponeerivate kohtade ja asutuste arv kasvab</w:t>
            </w:r>
          </w:p>
        </w:tc>
      </w:tr>
      <w:tr w:rsidR="00085698" w14:paraId="6F764A46" w14:textId="77777777">
        <w:trPr>
          <w:trHeight w:val="8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0D69FB5" w14:textId="77777777" w:rsidR="00085698" w:rsidRDefault="00BC10B8">
            <w:pPr>
              <w:spacing w:line="240" w:lineRule="auto"/>
              <w:rPr>
                <w:rFonts w:ascii="Calibri" w:eastAsia="Calibri" w:hAnsi="Calibri" w:cs="Calibri"/>
              </w:rPr>
            </w:pPr>
            <w:r>
              <w:rPr>
                <w:rFonts w:ascii="Calibri" w:eastAsia="Calibri" w:hAnsi="Calibri" w:cs="Calibri"/>
                <w:color w:val="000000"/>
              </w:rPr>
              <w:t>Setomaal on rohkem aktiivseid tegevusi pakkuvaid turismitooteid.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98140"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Vastavate turismitoodete arv kasvab</w:t>
            </w:r>
          </w:p>
          <w:p w14:paraId="1BA04B52"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 xml:space="preserve">Külastajate ja ööbimiste arv kasvab (baastase </w:t>
            </w:r>
            <w:r>
              <w:rPr>
                <w:rFonts w:ascii="Calibri" w:eastAsia="Calibri" w:hAnsi="Calibri" w:cs="Calibri"/>
                <w:color w:val="000000"/>
                <w:highlight w:val="white"/>
              </w:rPr>
              <w:t xml:space="preserve">2016: 26 658 </w:t>
            </w:r>
            <w:proofErr w:type="spellStart"/>
            <w:r>
              <w:rPr>
                <w:rFonts w:ascii="Calibri" w:eastAsia="Calibri" w:hAnsi="Calibri" w:cs="Calibri"/>
                <w:color w:val="000000"/>
                <w:highlight w:val="white"/>
              </w:rPr>
              <w:t>majutujat</w:t>
            </w:r>
            <w:proofErr w:type="spellEnd"/>
            <w:r>
              <w:rPr>
                <w:rFonts w:ascii="Calibri" w:eastAsia="Calibri" w:hAnsi="Calibri" w:cs="Calibri"/>
                <w:color w:val="000000"/>
                <w:highlight w:val="white"/>
              </w:rPr>
              <w:t>)</w:t>
            </w:r>
          </w:p>
        </w:tc>
      </w:tr>
      <w:tr w:rsidR="00085698" w14:paraId="025E9A1C" w14:textId="77777777">
        <w:trPr>
          <w:trHeight w:val="8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80C5631" w14:textId="77777777" w:rsidR="00085698" w:rsidRDefault="00BC10B8">
            <w:pPr>
              <w:spacing w:line="240" w:lineRule="auto"/>
              <w:rPr>
                <w:rFonts w:ascii="Calibri" w:eastAsia="Calibri" w:hAnsi="Calibri" w:cs="Calibri"/>
              </w:rPr>
            </w:pPr>
            <w:r>
              <w:rPr>
                <w:rFonts w:ascii="Calibri" w:eastAsia="Calibri" w:hAnsi="Calibri" w:cs="Calibri"/>
                <w:color w:val="000000"/>
              </w:rPr>
              <w:t>Seto toit, meened ja siin toodetud tarbeesemed on kättesaadavamad.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36BE4"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Kohalikku ja pärandtoitu pakkuvate ja Seto meeneid müüvate kohtade arv kasvab</w:t>
            </w:r>
          </w:p>
          <w:p w14:paraId="275EFEB8" w14:textId="77777777" w:rsidR="00085698" w:rsidRDefault="00BC10B8" w:rsidP="00B62643">
            <w:pPr>
              <w:numPr>
                <w:ilvl w:val="0"/>
                <w:numId w:val="130"/>
              </w:numPr>
              <w:spacing w:line="240" w:lineRule="auto"/>
              <w:ind w:left="458"/>
              <w:rPr>
                <w:rFonts w:ascii="Calibri" w:eastAsia="Calibri" w:hAnsi="Calibri" w:cs="Calibri"/>
              </w:rPr>
            </w:pPr>
            <w:r>
              <w:rPr>
                <w:rFonts w:ascii="Calibri" w:eastAsia="Calibri" w:hAnsi="Calibri" w:cs="Calibri"/>
                <w:color w:val="000000"/>
              </w:rPr>
              <w:t>Rohkem turismiasutusi kasutab teeninduses Seto rahvarõivaid</w:t>
            </w:r>
          </w:p>
        </w:tc>
      </w:tr>
    </w:tbl>
    <w:p w14:paraId="024ADFAB"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22" w:name="_2xcytpi" w:colFirst="0" w:colLast="0"/>
      <w:bookmarkEnd w:id="22"/>
      <w:r>
        <w:rPr>
          <w:rFonts w:ascii="Calibri" w:eastAsia="Calibri" w:hAnsi="Calibri" w:cs="Calibri"/>
          <w:b/>
          <w:color w:val="3C78D8"/>
          <w:sz w:val="28"/>
          <w:szCs w:val="28"/>
        </w:rPr>
        <w:t>4.3.4 Tegevused</w:t>
      </w:r>
    </w:p>
    <w:p w14:paraId="0D735F25" w14:textId="77777777"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Setomaale sisenevate teede märgistamine seto sümboolikaga</w:t>
      </w:r>
    </w:p>
    <w:p w14:paraId="1E15C583" w14:textId="77777777"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Matkaautode parklate rajamine ning infrastruktuuri väljaarendamine</w:t>
      </w:r>
    </w:p>
    <w:p w14:paraId="4446F1D9" w14:textId="24F1F86D"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 xml:space="preserve">Avalike tualettide rajamine (nii kuivkäimlad kui ka WC-d): Värska </w:t>
      </w:r>
      <w:proofErr w:type="spellStart"/>
      <w:r>
        <w:rPr>
          <w:rFonts w:ascii="Calibri" w:eastAsia="Calibri" w:hAnsi="Calibri" w:cs="Calibri"/>
        </w:rPr>
        <w:t>Tsäimaja</w:t>
      </w:r>
      <w:proofErr w:type="spellEnd"/>
      <w:r>
        <w:rPr>
          <w:rFonts w:ascii="Calibri" w:eastAsia="Calibri" w:hAnsi="Calibri" w:cs="Calibri"/>
        </w:rPr>
        <w:t xml:space="preserve">, Obinitsa (lisada tualette), </w:t>
      </w:r>
      <w:proofErr w:type="spellStart"/>
      <w:r>
        <w:rPr>
          <w:rFonts w:ascii="Calibri" w:eastAsia="Calibri" w:hAnsi="Calibri" w:cs="Calibri"/>
        </w:rPr>
        <w:t>Võõpsu</w:t>
      </w:r>
      <w:proofErr w:type="spellEnd"/>
      <w:r>
        <w:rPr>
          <w:rFonts w:ascii="Calibri" w:eastAsia="Calibri" w:hAnsi="Calibri" w:cs="Calibri"/>
        </w:rPr>
        <w:t xml:space="preserve">, Mikitamäe, </w:t>
      </w:r>
      <w:proofErr w:type="spellStart"/>
      <w:r>
        <w:rPr>
          <w:rFonts w:ascii="Calibri" w:eastAsia="Calibri" w:hAnsi="Calibri" w:cs="Calibri"/>
        </w:rPr>
        <w:t>Lüübnitsa</w:t>
      </w:r>
      <w:proofErr w:type="spellEnd"/>
      <w:r>
        <w:rPr>
          <w:rFonts w:ascii="Calibri" w:eastAsia="Calibri" w:hAnsi="Calibri" w:cs="Calibri"/>
        </w:rPr>
        <w:t>, Saatse</w:t>
      </w:r>
      <w:r w:rsidR="002F557B">
        <w:rPr>
          <w:rFonts w:ascii="Calibri" w:eastAsia="Calibri" w:hAnsi="Calibri" w:cs="Calibri"/>
        </w:rPr>
        <w:t>, Uusvada</w:t>
      </w:r>
      <w:r>
        <w:rPr>
          <w:rFonts w:ascii="Calibri" w:eastAsia="Calibri" w:hAnsi="Calibri" w:cs="Calibri"/>
        </w:rPr>
        <w:t xml:space="preserve"> (rajada tualetid)</w:t>
      </w:r>
    </w:p>
    <w:p w14:paraId="70B8EF7D" w14:textId="77777777"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 xml:space="preserve">Rajada sildumis- ja lautrikohad </w:t>
      </w:r>
      <w:proofErr w:type="spellStart"/>
      <w:r>
        <w:rPr>
          <w:rFonts w:ascii="Calibri" w:eastAsia="Calibri" w:hAnsi="Calibri" w:cs="Calibri"/>
        </w:rPr>
        <w:t>Võõpsu</w:t>
      </w:r>
      <w:proofErr w:type="spellEnd"/>
      <w:r>
        <w:rPr>
          <w:rFonts w:ascii="Calibri" w:eastAsia="Calibri" w:hAnsi="Calibri" w:cs="Calibri"/>
        </w:rPr>
        <w:t xml:space="preserve">, </w:t>
      </w:r>
      <w:proofErr w:type="spellStart"/>
      <w:r>
        <w:rPr>
          <w:rFonts w:ascii="Calibri" w:eastAsia="Calibri" w:hAnsi="Calibri" w:cs="Calibri"/>
        </w:rPr>
        <w:t>Beresjesse</w:t>
      </w:r>
      <w:proofErr w:type="spellEnd"/>
      <w:r>
        <w:rPr>
          <w:rFonts w:ascii="Calibri" w:eastAsia="Calibri" w:hAnsi="Calibri" w:cs="Calibri"/>
        </w:rPr>
        <w:t xml:space="preserve">, </w:t>
      </w:r>
      <w:proofErr w:type="spellStart"/>
      <w:r>
        <w:rPr>
          <w:rFonts w:ascii="Calibri" w:eastAsia="Calibri" w:hAnsi="Calibri" w:cs="Calibri"/>
        </w:rPr>
        <w:t>Lüübnitsasse</w:t>
      </w:r>
      <w:proofErr w:type="spellEnd"/>
      <w:r>
        <w:rPr>
          <w:rFonts w:ascii="Calibri" w:eastAsia="Calibri" w:hAnsi="Calibri" w:cs="Calibri"/>
        </w:rPr>
        <w:t xml:space="preserve"> ja Laossinasse</w:t>
      </w:r>
    </w:p>
    <w:p w14:paraId="01C89091" w14:textId="77777777"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Setokeelsete siltide paigaldamine asutustesse</w:t>
      </w:r>
    </w:p>
    <w:p w14:paraId="065EAB6C" w14:textId="77777777"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Regulaarne külastajate tagasiside kogumine ja analüüs</w:t>
      </w:r>
    </w:p>
    <w:p w14:paraId="78E3102C" w14:textId="77777777" w:rsidR="00085698" w:rsidRDefault="00BC10B8" w:rsidP="00B62643">
      <w:pPr>
        <w:numPr>
          <w:ilvl w:val="0"/>
          <w:numId w:val="14"/>
        </w:numPr>
        <w:spacing w:line="240" w:lineRule="auto"/>
        <w:ind w:left="714" w:hanging="357"/>
        <w:jc w:val="both"/>
        <w:rPr>
          <w:rFonts w:ascii="Calibri" w:eastAsia="Calibri" w:hAnsi="Calibri" w:cs="Calibri"/>
        </w:rPr>
      </w:pPr>
      <w:r>
        <w:rPr>
          <w:rFonts w:ascii="Calibri" w:eastAsia="Calibri" w:hAnsi="Calibri" w:cs="Calibri"/>
        </w:rPr>
        <w:t>Tootearenduse koolituste korraldamine turismiettevõtjatele</w:t>
      </w:r>
    </w:p>
    <w:p w14:paraId="39F052D3" w14:textId="32889D67" w:rsidR="00085698" w:rsidRDefault="00BC10B8" w:rsidP="002F557B">
      <w:pPr>
        <w:numPr>
          <w:ilvl w:val="0"/>
          <w:numId w:val="14"/>
        </w:numPr>
        <w:spacing w:line="240" w:lineRule="auto"/>
        <w:ind w:left="714" w:hanging="357"/>
        <w:jc w:val="both"/>
        <w:rPr>
          <w:rFonts w:ascii="Calibri" w:eastAsia="Calibri" w:hAnsi="Calibri" w:cs="Calibri"/>
        </w:rPr>
      </w:pPr>
      <w:r>
        <w:rPr>
          <w:rFonts w:ascii="Calibri" w:eastAsia="Calibri" w:hAnsi="Calibri" w:cs="Calibri"/>
        </w:rPr>
        <w:t>Visuaalselt vallaruumi rikastavate kujunduselementide rajamine</w:t>
      </w:r>
    </w:p>
    <w:p w14:paraId="3E0B54F4" w14:textId="617035C8" w:rsidR="002F557B" w:rsidRPr="002F557B" w:rsidRDefault="002F557B" w:rsidP="002F557B">
      <w:pPr>
        <w:numPr>
          <w:ilvl w:val="0"/>
          <w:numId w:val="14"/>
        </w:numPr>
        <w:spacing w:line="240" w:lineRule="auto"/>
        <w:ind w:left="714" w:hanging="357"/>
        <w:jc w:val="both"/>
        <w:rPr>
          <w:rFonts w:ascii="Calibri" w:eastAsia="Calibri" w:hAnsi="Calibri" w:cs="Calibri"/>
          <w:color w:val="0070C0"/>
        </w:rPr>
      </w:pPr>
      <w:r w:rsidRPr="002F557B">
        <w:rPr>
          <w:rFonts w:ascii="Calibri" w:eastAsia="Calibri" w:hAnsi="Calibri" w:cs="Calibri"/>
          <w:color w:val="0070C0"/>
        </w:rPr>
        <w:t>Rajada lipuväljakud valla erinevatesse piirkondadesse</w:t>
      </w:r>
    </w:p>
    <w:p w14:paraId="53A6341B"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23" w:name="_1ci93xb" w:colFirst="0" w:colLast="0"/>
      <w:bookmarkEnd w:id="23"/>
      <w:r>
        <w:rPr>
          <w:rFonts w:ascii="Calibri" w:eastAsia="Calibri" w:hAnsi="Calibri" w:cs="Calibri"/>
          <w:b/>
          <w:color w:val="3C78D8"/>
          <w:sz w:val="36"/>
          <w:szCs w:val="36"/>
        </w:rPr>
        <w:t>4.4 Innovatsioon, teadus- ja arendustegevus</w:t>
      </w:r>
    </w:p>
    <w:p w14:paraId="2A29C64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4.4.1 Hetkeolukorra kirjeldus</w:t>
      </w:r>
    </w:p>
    <w:p w14:paraId="1FA85CCC"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 väike elanike arv ning suur </w:t>
      </w:r>
      <w:proofErr w:type="spellStart"/>
      <w:r>
        <w:rPr>
          <w:rFonts w:ascii="Calibri" w:eastAsia="Calibri" w:hAnsi="Calibri" w:cs="Calibri"/>
        </w:rPr>
        <w:t>hajaasustuse</w:t>
      </w:r>
      <w:proofErr w:type="spellEnd"/>
      <w:r>
        <w:rPr>
          <w:rFonts w:ascii="Calibri" w:eastAsia="Calibri" w:hAnsi="Calibri" w:cs="Calibri"/>
        </w:rPr>
        <w:t xml:space="preserve"> protsent tingib vajaduse olla leidlik ja innovaatiline. Vallal on oluline rakendada innovaatilisi lahendusi kulude vähendamiseks, samuti pidades silmas </w:t>
      </w:r>
      <w:r>
        <w:rPr>
          <w:rFonts w:ascii="Calibri" w:eastAsia="Calibri" w:hAnsi="Calibri" w:cs="Calibri"/>
        </w:rPr>
        <w:lastRenderedPageBreak/>
        <w:t>keskkonnasäästu. Praegu on uuenduslikke tehnoloogiaid eelkõige kasutatud energeetika valdkonnas, kasutades valla asutustes päikeseenergiat. Energeetikasektori arendamiseks on loodud MTÜ Piiriäärne Energiaarendus.</w:t>
      </w:r>
    </w:p>
    <w:p w14:paraId="18FCD122" w14:textId="77777777" w:rsidR="00085698" w:rsidRDefault="00BC10B8">
      <w:pPr>
        <w:spacing w:before="120" w:after="120"/>
        <w:jc w:val="both"/>
        <w:rPr>
          <w:rFonts w:ascii="Calibri" w:eastAsia="Calibri" w:hAnsi="Calibri" w:cs="Calibri"/>
        </w:rPr>
      </w:pPr>
      <w:r>
        <w:rPr>
          <w:rFonts w:ascii="Calibri" w:eastAsia="Calibri" w:hAnsi="Calibri" w:cs="Calibri"/>
        </w:rPr>
        <w:t xml:space="preserve">Piirkonna innovatsioon on ennekõike siiski piirkonna ettevõtete kätes. Valla tugi saab olla ettevõtluskeskkonna kujundamine, tingimuste loomine, uuringute tellimine, aga ka eeskuju näitamine. Valla ettevõtete uuenduslikkuse soodustamiseks plaanib Setomaa vald läbi mõelda ja rakendada erasektorit motiveeriva innovatsiooniprogrammi. Uuenduslike ideede rahastamiseks on vallal plaanis luua </w:t>
      </w:r>
      <w:r>
        <w:rPr>
          <w:rFonts w:ascii="Calibri" w:eastAsia="Calibri" w:hAnsi="Calibri" w:cs="Calibri"/>
          <w:b/>
        </w:rPr>
        <w:t>Setomaa Arengufond</w:t>
      </w:r>
      <w:r>
        <w:rPr>
          <w:rFonts w:ascii="Calibri" w:eastAsia="Calibri" w:hAnsi="Calibri" w:cs="Calibri"/>
        </w:rPr>
        <w:t>, mis hakkab igal aastal toetama uuenduslikke ettevõtlusideid, toetama projektide omaosalusi ning panustama külade arendustegevustesse. Fondi vahendid kujunevad peamiselt ettevõtjate ja eraisikute annetustest.</w:t>
      </w:r>
    </w:p>
    <w:p w14:paraId="35EFC2B8" w14:textId="77777777" w:rsidR="00085698" w:rsidRDefault="00BC10B8">
      <w:pPr>
        <w:spacing w:before="120" w:after="120"/>
        <w:jc w:val="both"/>
        <w:rPr>
          <w:rFonts w:ascii="Calibri" w:eastAsia="Calibri" w:hAnsi="Calibri" w:cs="Calibri"/>
        </w:rPr>
      </w:pPr>
      <w:r>
        <w:rPr>
          <w:rFonts w:ascii="Calibri" w:eastAsia="Calibri" w:hAnsi="Calibri" w:cs="Calibri"/>
        </w:rPr>
        <w:t>Senised teaduslikud uurimused on Setomaal olnud seotud enamasti konkreetsete teadlaste huviga piirkonna vastu. Nii on Setomaal uuringuid läbi viinud arheoloogid, botaanikud, geograafid, sotsiaalteadlased, keeleteadlased ja folkloristid. Senised piirkonna kohta käivad uuringud (sh üliõpilasuurimused) on kaardistanud SA Seto Instituut, mille ülesandeks on koordineerida ja edendada Setomaa ja seto kultuuri alast teadustööd ning tutvustada teadustööde tulemusi laiemale avalikkusele. Seto Instituut korraldab ka üliõpilastööde konkurssi, mille eesmärk on suunata erinevate valdkondade tudengeid valima uuritavaks piirkonnaks just Setomaa. Innovatsiooni edendavaid rakendusuuringuid ülikoolidelt ja uurimisasutustelt on tellinud ka Setomaa Liit (endine Setomaa Valdade Liit). Setomaa valla ettevõtetest on teadusasutustega koostööd tegemas Värska Kuurortravikeskus, kes koostöös Tartu Ülikooli loodusteadlastega uurib Värska lahe muda ja mineraalvete omadusi.</w:t>
      </w:r>
    </w:p>
    <w:p w14:paraId="4A0DDD9E"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28"/>
          <w:szCs w:val="28"/>
        </w:rPr>
      </w:pPr>
      <w:bookmarkStart w:id="24" w:name="_3whwml4" w:colFirst="0" w:colLast="0"/>
      <w:bookmarkEnd w:id="24"/>
      <w:r>
        <w:rPr>
          <w:rFonts w:ascii="Calibri" w:eastAsia="Calibri" w:hAnsi="Calibri" w:cs="Calibri"/>
          <w:b/>
          <w:color w:val="3C78D8"/>
          <w:sz w:val="28"/>
          <w:szCs w:val="28"/>
        </w:rPr>
        <w:t>4.4.2 Arengueeldused ja probleemid</w:t>
      </w:r>
    </w:p>
    <w:p w14:paraId="10FBC8E6" w14:textId="77777777" w:rsidR="00085698" w:rsidRDefault="00BC10B8">
      <w:pPr>
        <w:pStyle w:val="Pealkiri4"/>
      </w:pPr>
      <w:r>
        <w:t>Arengueeldused</w:t>
      </w:r>
    </w:p>
    <w:p w14:paraId="2656D282" w14:textId="77777777" w:rsidR="00085698" w:rsidRDefault="00BC10B8" w:rsidP="00B62643">
      <w:pPr>
        <w:numPr>
          <w:ilvl w:val="0"/>
          <w:numId w:val="37"/>
        </w:numPr>
        <w:spacing w:before="120" w:line="240" w:lineRule="auto"/>
        <w:jc w:val="both"/>
        <w:rPr>
          <w:rFonts w:ascii="Calibri" w:eastAsia="Calibri" w:hAnsi="Calibri" w:cs="Calibri"/>
        </w:rPr>
      </w:pPr>
      <w:r>
        <w:rPr>
          <w:rFonts w:ascii="Calibri" w:eastAsia="Calibri" w:hAnsi="Calibri" w:cs="Calibri"/>
        </w:rPr>
        <w:t>Tugevad valdkondlikud ühendused, katusorganisatsioonid ja inkubaatorid</w:t>
      </w:r>
    </w:p>
    <w:p w14:paraId="6BD68C7B" w14:textId="77777777" w:rsidR="00085698" w:rsidRDefault="00BC10B8" w:rsidP="00B62643">
      <w:pPr>
        <w:numPr>
          <w:ilvl w:val="0"/>
          <w:numId w:val="37"/>
        </w:numPr>
        <w:spacing w:line="240" w:lineRule="auto"/>
        <w:jc w:val="both"/>
        <w:rPr>
          <w:rFonts w:ascii="Calibri" w:eastAsia="Calibri" w:hAnsi="Calibri" w:cs="Calibri"/>
        </w:rPr>
      </w:pPr>
      <w:r>
        <w:rPr>
          <w:rFonts w:ascii="Calibri" w:eastAsia="Calibri" w:hAnsi="Calibri" w:cs="Calibri"/>
        </w:rPr>
        <w:t>Energeetika arendamine (sh alternatiivenergeetika)</w:t>
      </w:r>
    </w:p>
    <w:p w14:paraId="20D840EC" w14:textId="77777777" w:rsidR="00085698" w:rsidRDefault="00BC10B8" w:rsidP="00B62643">
      <w:pPr>
        <w:numPr>
          <w:ilvl w:val="0"/>
          <w:numId w:val="37"/>
        </w:numPr>
        <w:spacing w:line="240" w:lineRule="auto"/>
        <w:jc w:val="both"/>
        <w:rPr>
          <w:rFonts w:ascii="Calibri" w:eastAsia="Calibri" w:hAnsi="Calibri" w:cs="Calibri"/>
        </w:rPr>
      </w:pPr>
      <w:r>
        <w:rPr>
          <w:rFonts w:ascii="Calibri" w:eastAsia="Calibri" w:hAnsi="Calibri" w:cs="Calibri"/>
        </w:rPr>
        <w:t>Koostöö erinevate kõrgkoolidega (uuringud, analüüsid)</w:t>
      </w:r>
    </w:p>
    <w:p w14:paraId="233F697D" w14:textId="77777777" w:rsidR="00085698" w:rsidRDefault="00BC10B8" w:rsidP="00B62643">
      <w:pPr>
        <w:numPr>
          <w:ilvl w:val="0"/>
          <w:numId w:val="37"/>
        </w:numPr>
        <w:spacing w:after="120" w:line="240" w:lineRule="auto"/>
        <w:jc w:val="both"/>
        <w:rPr>
          <w:rFonts w:ascii="Calibri" w:eastAsia="Calibri" w:hAnsi="Calibri" w:cs="Calibri"/>
        </w:rPr>
      </w:pPr>
      <w:r>
        <w:rPr>
          <w:rFonts w:ascii="Calibri" w:eastAsia="Calibri" w:hAnsi="Calibri" w:cs="Calibri"/>
        </w:rPr>
        <w:t>Piiriülene koostöö</w:t>
      </w:r>
    </w:p>
    <w:p w14:paraId="52BEAC63" w14:textId="77777777" w:rsidR="00085698" w:rsidRDefault="00BC10B8">
      <w:pPr>
        <w:pStyle w:val="Pealkiri4"/>
      </w:pPr>
      <w:r>
        <w:t>Probleemid</w:t>
      </w:r>
    </w:p>
    <w:p w14:paraId="77E832D8" w14:textId="77777777" w:rsidR="00085698" w:rsidRDefault="00BC10B8" w:rsidP="00B62643">
      <w:pPr>
        <w:numPr>
          <w:ilvl w:val="0"/>
          <w:numId w:val="15"/>
        </w:numPr>
        <w:spacing w:before="120" w:line="240" w:lineRule="auto"/>
        <w:jc w:val="both"/>
        <w:rPr>
          <w:rFonts w:ascii="Calibri" w:eastAsia="Calibri" w:hAnsi="Calibri" w:cs="Calibri"/>
        </w:rPr>
      </w:pPr>
      <w:r>
        <w:rPr>
          <w:rFonts w:ascii="Calibri" w:eastAsia="Calibri" w:hAnsi="Calibri" w:cs="Calibri"/>
        </w:rPr>
        <w:t>Kvalifitseeritud tööjõu vähesus, kes suudavad panustada teadus-arendustegevusse</w:t>
      </w:r>
    </w:p>
    <w:p w14:paraId="21F3835A" w14:textId="77777777" w:rsidR="00085698" w:rsidRDefault="00BC10B8" w:rsidP="00B62643">
      <w:pPr>
        <w:numPr>
          <w:ilvl w:val="0"/>
          <w:numId w:val="15"/>
        </w:numPr>
        <w:spacing w:line="240" w:lineRule="auto"/>
        <w:jc w:val="both"/>
        <w:rPr>
          <w:rFonts w:ascii="Calibri" w:eastAsia="Calibri" w:hAnsi="Calibri" w:cs="Calibri"/>
        </w:rPr>
      </w:pPr>
      <w:proofErr w:type="spellStart"/>
      <w:r>
        <w:rPr>
          <w:rFonts w:ascii="Calibri" w:eastAsia="Calibri" w:hAnsi="Calibri" w:cs="Calibri"/>
        </w:rPr>
        <w:t>Hajaasustus</w:t>
      </w:r>
      <w:proofErr w:type="spellEnd"/>
      <w:r>
        <w:rPr>
          <w:rFonts w:ascii="Calibri" w:eastAsia="Calibri" w:hAnsi="Calibri" w:cs="Calibri"/>
        </w:rPr>
        <w:t xml:space="preserve"> teeb teenused kulukaks</w:t>
      </w:r>
    </w:p>
    <w:p w14:paraId="1602E957" w14:textId="77777777" w:rsidR="00085698" w:rsidRDefault="00BC10B8" w:rsidP="00B62643">
      <w:pPr>
        <w:numPr>
          <w:ilvl w:val="0"/>
          <w:numId w:val="15"/>
        </w:numPr>
        <w:spacing w:line="240" w:lineRule="auto"/>
        <w:jc w:val="both"/>
        <w:rPr>
          <w:rFonts w:ascii="Calibri" w:eastAsia="Calibri" w:hAnsi="Calibri" w:cs="Calibri"/>
        </w:rPr>
      </w:pPr>
      <w:r>
        <w:rPr>
          <w:rFonts w:ascii="Calibri" w:eastAsia="Calibri" w:hAnsi="Calibri" w:cs="Calibri"/>
        </w:rPr>
        <w:t>Innovaatiliste lahenduste halvem kättesaadavus (nt pakiautomaat)</w:t>
      </w:r>
    </w:p>
    <w:p w14:paraId="08BE79B0" w14:textId="77777777" w:rsidR="00085698" w:rsidRDefault="00BC10B8" w:rsidP="00B62643">
      <w:pPr>
        <w:numPr>
          <w:ilvl w:val="0"/>
          <w:numId w:val="15"/>
        </w:numPr>
        <w:spacing w:after="120" w:line="240" w:lineRule="auto"/>
        <w:jc w:val="both"/>
        <w:rPr>
          <w:rFonts w:ascii="Calibri" w:eastAsia="Calibri" w:hAnsi="Calibri" w:cs="Calibri"/>
        </w:rPr>
      </w:pPr>
      <w:r>
        <w:rPr>
          <w:rFonts w:ascii="Calibri" w:eastAsia="Calibri" w:hAnsi="Calibri" w:cs="Calibri"/>
        </w:rPr>
        <w:t>Ülikiire internetiühenduse puudumine</w:t>
      </w:r>
    </w:p>
    <w:p w14:paraId="0E4F0891"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4.4.3 Strateegia</w:t>
      </w:r>
    </w:p>
    <w:tbl>
      <w:tblPr>
        <w:tblStyle w:val="a9"/>
        <w:tblW w:w="9071" w:type="dxa"/>
        <w:tblInd w:w="0" w:type="dxa"/>
        <w:tblLayout w:type="fixed"/>
        <w:tblLook w:val="0400" w:firstRow="0" w:lastRow="0" w:firstColumn="0" w:lastColumn="0" w:noHBand="0" w:noVBand="1"/>
      </w:tblPr>
      <w:tblGrid>
        <w:gridCol w:w="4535"/>
        <w:gridCol w:w="4536"/>
      </w:tblGrid>
      <w:tr w:rsidR="00085698" w14:paraId="20BB3DE2"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9085BED"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ABE81F9" w14:textId="77777777">
        <w:trPr>
          <w:trHeight w:val="36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4A41D613"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vallas rakendavad nii ettevõtjad kui ka avalik sektor innovaatilisi lahendusi ning teevad koostööd teadus- ja arendusasutustega.</w:t>
            </w:r>
          </w:p>
        </w:tc>
      </w:tr>
      <w:tr w:rsidR="00085698" w14:paraId="106C4AB0" w14:textId="77777777">
        <w:trPr>
          <w:trHeight w:val="6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D1CF3" w14:textId="77777777" w:rsidR="00085698" w:rsidRDefault="00BC10B8" w:rsidP="00B62643">
            <w:pPr>
              <w:numPr>
                <w:ilvl w:val="0"/>
                <w:numId w:val="128"/>
              </w:numPr>
              <w:spacing w:line="240" w:lineRule="auto"/>
              <w:rPr>
                <w:rFonts w:ascii="Calibri" w:eastAsia="Calibri" w:hAnsi="Calibri" w:cs="Calibri"/>
              </w:rPr>
            </w:pPr>
            <w:r>
              <w:rPr>
                <w:rFonts w:ascii="Calibri" w:eastAsia="Calibri" w:hAnsi="Calibri" w:cs="Calibri"/>
                <w:color w:val="000000"/>
              </w:rPr>
              <w:t>Innovaatilised lahendused on parandanud avaliku sektori teenuste kvaliteeti ja vähendanud kulusid</w:t>
            </w:r>
          </w:p>
          <w:p w14:paraId="159C7AE9" w14:textId="77777777" w:rsidR="00085698" w:rsidRDefault="00BC10B8" w:rsidP="00B62643">
            <w:pPr>
              <w:numPr>
                <w:ilvl w:val="0"/>
                <w:numId w:val="128"/>
              </w:numPr>
              <w:spacing w:line="240" w:lineRule="auto"/>
              <w:rPr>
                <w:rFonts w:ascii="Calibri" w:eastAsia="Calibri" w:hAnsi="Calibri" w:cs="Calibri"/>
              </w:rPr>
            </w:pPr>
            <w:r>
              <w:rPr>
                <w:rFonts w:ascii="Calibri" w:eastAsia="Calibri" w:hAnsi="Calibri" w:cs="Calibri"/>
                <w:color w:val="000000"/>
              </w:rPr>
              <w:t xml:space="preserve">Uuendusliku ja </w:t>
            </w:r>
            <w:proofErr w:type="spellStart"/>
            <w:r>
              <w:rPr>
                <w:rFonts w:ascii="Calibri" w:eastAsia="Calibri" w:hAnsi="Calibri" w:cs="Calibri"/>
                <w:color w:val="000000"/>
              </w:rPr>
              <w:t>teadmistepõhise</w:t>
            </w:r>
            <w:proofErr w:type="spellEnd"/>
            <w:r>
              <w:rPr>
                <w:rFonts w:ascii="Calibri" w:eastAsia="Calibri" w:hAnsi="Calibri" w:cs="Calibri"/>
                <w:color w:val="000000"/>
              </w:rPr>
              <w:t xml:space="preserve"> ettevõtluse kaudu on piirkonnas tõusnud palgatase</w:t>
            </w:r>
          </w:p>
          <w:p w14:paraId="2F23EDF3" w14:textId="77777777" w:rsidR="00085698" w:rsidRDefault="00085698">
            <w:pPr>
              <w:spacing w:line="240" w:lineRule="auto"/>
              <w:ind w:left="720"/>
              <w:rPr>
                <w:rFonts w:ascii="Calibri" w:eastAsia="Calibri" w:hAnsi="Calibri" w:cs="Calibri"/>
              </w:rPr>
            </w:pPr>
          </w:p>
        </w:tc>
      </w:tr>
      <w:tr w:rsidR="00085698" w14:paraId="4D6F6B4E"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579F963" w14:textId="77777777" w:rsidR="00085698" w:rsidRDefault="00BC10B8">
            <w:pPr>
              <w:spacing w:line="240" w:lineRule="auto"/>
              <w:ind w:left="360" w:hanging="720"/>
              <w:jc w:val="center"/>
              <w:rPr>
                <w:rFonts w:ascii="Calibri" w:eastAsia="Calibri" w:hAnsi="Calibri" w:cs="Calibri"/>
              </w:rPr>
            </w:pPr>
            <w:r>
              <w:rPr>
                <w:rFonts w:ascii="Calibri" w:eastAsia="Calibri" w:hAnsi="Calibri" w:cs="Calibri"/>
                <w:b/>
                <w:color w:val="000000"/>
              </w:rPr>
              <w:lastRenderedPageBreak/>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53610E53"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48EEB1E5" w14:textId="77777777">
        <w:trPr>
          <w:trHeight w:val="8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674716B"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vallas on välja töötatud ja käivitatud Setomaa Arengufond, mis toetab innovaatilist ettevõtlust, ühistegevust ja külade koostööd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E6CA" w14:textId="77777777" w:rsidR="00085698" w:rsidRDefault="00BC10B8" w:rsidP="00B62643">
            <w:pPr>
              <w:numPr>
                <w:ilvl w:val="0"/>
                <w:numId w:val="129"/>
              </w:numPr>
              <w:spacing w:line="240" w:lineRule="auto"/>
              <w:ind w:left="458"/>
              <w:rPr>
                <w:rFonts w:ascii="Calibri" w:eastAsia="Calibri" w:hAnsi="Calibri" w:cs="Calibri"/>
                <w:color w:val="000000"/>
              </w:rPr>
            </w:pPr>
            <w:r>
              <w:rPr>
                <w:rFonts w:ascii="Calibri" w:eastAsia="Calibri" w:hAnsi="Calibri" w:cs="Calibri"/>
                <w:color w:val="000000"/>
              </w:rPr>
              <w:t>Arengufond on loodud</w:t>
            </w:r>
          </w:p>
          <w:p w14:paraId="54B5DA2E" w14:textId="77777777" w:rsidR="00085698" w:rsidRDefault="00BC10B8" w:rsidP="00B62643">
            <w:pPr>
              <w:numPr>
                <w:ilvl w:val="0"/>
                <w:numId w:val="129"/>
              </w:numPr>
              <w:spacing w:line="240" w:lineRule="auto"/>
              <w:ind w:left="458"/>
              <w:rPr>
                <w:rFonts w:ascii="Calibri" w:eastAsia="Calibri" w:hAnsi="Calibri" w:cs="Calibri"/>
                <w:color w:val="000000"/>
              </w:rPr>
            </w:pPr>
            <w:r>
              <w:rPr>
                <w:rFonts w:ascii="Calibri" w:eastAsia="Calibri" w:hAnsi="Calibri" w:cs="Calibri"/>
                <w:color w:val="000000"/>
              </w:rPr>
              <w:t>Innovatsiooni toetavad meetmed ja projektid on käivitatud</w:t>
            </w:r>
          </w:p>
          <w:p w14:paraId="5F7FE7DB" w14:textId="77777777" w:rsidR="00085698" w:rsidRDefault="00BC10B8" w:rsidP="00B62643">
            <w:pPr>
              <w:numPr>
                <w:ilvl w:val="0"/>
                <w:numId w:val="129"/>
              </w:numPr>
              <w:spacing w:line="240" w:lineRule="auto"/>
              <w:ind w:left="458"/>
              <w:rPr>
                <w:rFonts w:ascii="Calibri" w:eastAsia="Calibri" w:hAnsi="Calibri" w:cs="Calibri"/>
              </w:rPr>
            </w:pPr>
            <w:r>
              <w:rPr>
                <w:rFonts w:ascii="Calibri" w:eastAsia="Calibri" w:hAnsi="Calibri" w:cs="Calibri"/>
                <w:color w:val="000000"/>
              </w:rPr>
              <w:t>Toetust saanud ettevõtmiste arv</w:t>
            </w:r>
          </w:p>
        </w:tc>
      </w:tr>
      <w:tr w:rsidR="00085698" w14:paraId="20CED603" w14:textId="77777777">
        <w:trPr>
          <w:trHeight w:val="3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82B8945"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Vallavalitsus teeb valla teenuste arendamisel koostööd teadusasutuste ja valdkondlike arenduskeskustega.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DBED6" w14:textId="77777777" w:rsidR="00085698" w:rsidRDefault="00BC10B8" w:rsidP="00B62643">
            <w:pPr>
              <w:numPr>
                <w:ilvl w:val="0"/>
                <w:numId w:val="129"/>
              </w:numPr>
              <w:spacing w:line="240" w:lineRule="auto"/>
              <w:ind w:left="458"/>
              <w:rPr>
                <w:rFonts w:ascii="Calibri" w:eastAsia="Calibri" w:hAnsi="Calibri" w:cs="Calibri"/>
              </w:rPr>
            </w:pPr>
            <w:r>
              <w:rPr>
                <w:rFonts w:ascii="Calibri" w:eastAsia="Calibri" w:hAnsi="Calibri" w:cs="Calibri"/>
                <w:color w:val="000000"/>
              </w:rPr>
              <w:t>Uuringute ja projektide arv</w:t>
            </w:r>
          </w:p>
        </w:tc>
      </w:tr>
    </w:tbl>
    <w:p w14:paraId="39F4E265"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25" w:name="_2bn6wsx" w:colFirst="0" w:colLast="0"/>
      <w:bookmarkEnd w:id="25"/>
      <w:r>
        <w:rPr>
          <w:rFonts w:ascii="Calibri" w:eastAsia="Calibri" w:hAnsi="Calibri" w:cs="Calibri"/>
          <w:b/>
          <w:color w:val="3C78D8"/>
          <w:sz w:val="28"/>
          <w:szCs w:val="28"/>
        </w:rPr>
        <w:t>4.4.4 Tegevused</w:t>
      </w:r>
    </w:p>
    <w:p w14:paraId="029E041A" w14:textId="77777777" w:rsidR="00085698" w:rsidRDefault="00BC10B8" w:rsidP="002F557B">
      <w:pPr>
        <w:numPr>
          <w:ilvl w:val="0"/>
          <w:numId w:val="2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Käivitada Setomaa Arengufond, millest rahastatakse innovaatilisi ideid</w:t>
      </w:r>
    </w:p>
    <w:p w14:paraId="031010E5" w14:textId="77777777" w:rsidR="00085698" w:rsidRDefault="00BC10B8" w:rsidP="002F557B">
      <w:pPr>
        <w:numPr>
          <w:ilvl w:val="0"/>
          <w:numId w:val="2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Korraldada kohtumisi teadlastega, ülikoolidega ning kogemus- ning tutvumisreise innovaatilistesse ettevõtetesse, piirkondadesse, riikidesse</w:t>
      </w:r>
    </w:p>
    <w:p w14:paraId="1A64E48F" w14:textId="0B3A74FE" w:rsidR="00085698" w:rsidRDefault="00BC10B8" w:rsidP="002F557B">
      <w:pPr>
        <w:numPr>
          <w:ilvl w:val="0"/>
          <w:numId w:val="2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Korraldada innovatsiooniteemalisi konverentse ja arutelusid</w:t>
      </w:r>
    </w:p>
    <w:p w14:paraId="2BA0F160"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26" w:name="_qsh70q" w:colFirst="0" w:colLast="0"/>
      <w:bookmarkEnd w:id="26"/>
      <w:r>
        <w:rPr>
          <w:rFonts w:ascii="Calibri" w:eastAsia="Calibri" w:hAnsi="Calibri" w:cs="Calibri"/>
          <w:b/>
          <w:color w:val="3C78D8"/>
          <w:sz w:val="48"/>
          <w:szCs w:val="48"/>
        </w:rPr>
        <w:t>5. Loodus- ja elukeskkond</w:t>
      </w:r>
    </w:p>
    <w:p w14:paraId="5858C144"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36"/>
          <w:szCs w:val="36"/>
        </w:rPr>
      </w:pPr>
      <w:bookmarkStart w:id="27" w:name="_3as4poj" w:colFirst="0" w:colLast="0"/>
      <w:bookmarkStart w:id="28" w:name="_Hlk15631602"/>
      <w:bookmarkEnd w:id="27"/>
      <w:r>
        <w:rPr>
          <w:rFonts w:ascii="Calibri" w:eastAsia="Calibri" w:hAnsi="Calibri" w:cs="Calibri"/>
          <w:b/>
          <w:color w:val="3C78D8"/>
          <w:sz w:val="36"/>
          <w:szCs w:val="36"/>
        </w:rPr>
        <w:t>5.1 Teed, kergliiklusteed, ühistransport</w:t>
      </w:r>
    </w:p>
    <w:p w14:paraId="5FFB29B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5.1.1 Hetkeolukorra kirjeldus</w:t>
      </w:r>
    </w:p>
    <w:p w14:paraId="417C2D6B"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 territooriumil on 619,5 km teid, mille jaotus piirkonniti on kirjeldatud tabelis 5. Setomaa valla teed on kantud teede registrisse ning neid remonditakse ja hooldatakse (sh tehakse lume- ja tolmutõrjet) vastavalt vallavolikogu poolt kinnitatud teehoiukavale. </w:t>
      </w:r>
    </w:p>
    <w:p w14:paraId="53E736D7" w14:textId="77777777" w:rsidR="00085698" w:rsidRDefault="00BC10B8">
      <w:pPr>
        <w:spacing w:before="120" w:after="120"/>
        <w:jc w:val="both"/>
        <w:rPr>
          <w:rFonts w:ascii="Calibri" w:eastAsia="Calibri" w:hAnsi="Calibri" w:cs="Calibri"/>
        </w:rPr>
      </w:pPr>
      <w:r>
        <w:rPr>
          <w:rFonts w:ascii="Calibri" w:eastAsia="Calibri" w:hAnsi="Calibri" w:cs="Calibri"/>
          <w:b/>
        </w:rPr>
        <w:t>Kergliiklusteid</w:t>
      </w:r>
      <w:r>
        <w:rPr>
          <w:rFonts w:ascii="Calibri" w:eastAsia="Calibri" w:hAnsi="Calibri" w:cs="Calibri"/>
        </w:rPr>
        <w:t xml:space="preserve"> on Setomaa vallas kokku 7,2 km. Kergliiklusteede</w:t>
      </w:r>
      <w:r>
        <w:rPr>
          <w:rFonts w:ascii="Calibri" w:eastAsia="Calibri" w:hAnsi="Calibri" w:cs="Calibri"/>
          <w:b/>
        </w:rPr>
        <w:t xml:space="preserve"> </w:t>
      </w:r>
      <w:r>
        <w:rPr>
          <w:rFonts w:ascii="Calibri" w:eastAsia="Calibri" w:hAnsi="Calibri" w:cs="Calibri"/>
        </w:rPr>
        <w:t xml:space="preserve">võrgustiku hetkeseisu ja süsteemset arengut Meremäe piirkonnas kajastab hästi Võru maakonnaplaneering 2030+ Lisa 5 </w:t>
      </w:r>
      <w:hyperlink r:id="rId22">
        <w:r>
          <w:rPr>
            <w:rFonts w:ascii="Calibri" w:eastAsia="Calibri" w:hAnsi="Calibri" w:cs="Calibri"/>
            <w:color w:val="1155CC"/>
            <w:u w:val="single"/>
          </w:rPr>
          <w:t xml:space="preserve">Teemaplaneering </w:t>
        </w:r>
      </w:hyperlink>
      <w:hyperlink r:id="rId23">
        <w:r>
          <w:rPr>
            <w:rFonts w:ascii="Calibri" w:eastAsia="Calibri" w:hAnsi="Calibri" w:cs="Calibri"/>
            <w:color w:val="0070C0"/>
            <w:highlight w:val="white"/>
          </w:rPr>
          <w:t>“</w:t>
        </w:r>
      </w:hyperlink>
      <w:hyperlink r:id="rId24">
        <w:r>
          <w:rPr>
            <w:rFonts w:ascii="Calibri" w:eastAsia="Calibri" w:hAnsi="Calibri" w:cs="Calibri"/>
            <w:color w:val="1155CC"/>
            <w:u w:val="single"/>
          </w:rPr>
          <w:t>Võrumaa kergliiklusteed ja loodusrajad”</w:t>
        </w:r>
      </w:hyperlink>
      <w:r>
        <w:rPr>
          <w:rFonts w:ascii="Calibri" w:eastAsia="Calibri" w:hAnsi="Calibri" w:cs="Calibri"/>
        </w:rPr>
        <w:t xml:space="preserve">. Selle järgi on kergliiklusteed planeeritud Meremäe asulasisesele teele, Meremäe-Obinitsa vahelisele teele (see on ka koolitee, mille turvalisus on eriti oluline) ning </w:t>
      </w:r>
      <w:proofErr w:type="spellStart"/>
      <w:r>
        <w:rPr>
          <w:rFonts w:ascii="Calibri" w:eastAsia="Calibri" w:hAnsi="Calibri" w:cs="Calibri"/>
        </w:rPr>
        <w:t>Kuksina</w:t>
      </w:r>
      <w:proofErr w:type="spellEnd"/>
      <w:r>
        <w:rPr>
          <w:rFonts w:ascii="Calibri" w:eastAsia="Calibri" w:hAnsi="Calibri" w:cs="Calibri"/>
        </w:rPr>
        <w:t>-Meremäe teele. Kuna Põlva maakonna kohta vastav teemaplaneering puudub, siis ei ole Värska-Mikitamäe piirkonnas kergliiklusteede planeerimine süsteemselt läbi arutatud, kuid laste turvalisuse huvides vajab Mikitamäel kergliiklusteed kindlasti keskusest kooli juurde minev tee.</w:t>
      </w:r>
    </w:p>
    <w:p w14:paraId="682FAF31"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5. Setomaa valla teede piirkondlik jaotus.</w:t>
      </w:r>
    </w:p>
    <w:tbl>
      <w:tblPr>
        <w:tblStyle w:val="aa"/>
        <w:tblW w:w="9015"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5"/>
        <w:gridCol w:w="1134"/>
        <w:gridCol w:w="1276"/>
        <w:gridCol w:w="1134"/>
        <w:gridCol w:w="992"/>
        <w:gridCol w:w="1504"/>
      </w:tblGrid>
      <w:tr w:rsidR="00085698" w14:paraId="35FDA1A4" w14:textId="77777777">
        <w:trPr>
          <w:trHeight w:val="220"/>
        </w:trPr>
        <w:tc>
          <w:tcPr>
            <w:tcW w:w="297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860E9E2" w14:textId="77777777" w:rsidR="00085698" w:rsidRDefault="00085698">
            <w:pPr>
              <w:widowControl w:val="0"/>
              <w:rPr>
                <w:rFonts w:ascii="Calibri" w:eastAsia="Calibri" w:hAnsi="Calibri" w:cs="Calibri"/>
                <w:b/>
                <w:sz w:val="24"/>
                <w:szCs w:val="24"/>
              </w:rPr>
            </w:pPr>
          </w:p>
        </w:tc>
        <w:tc>
          <w:tcPr>
            <w:tcW w:w="1134"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8F938FB" w14:textId="77777777" w:rsidR="00085698" w:rsidRDefault="00BC10B8">
            <w:pPr>
              <w:widowControl w:val="0"/>
              <w:jc w:val="center"/>
              <w:rPr>
                <w:rFonts w:ascii="Calibri" w:eastAsia="Calibri" w:hAnsi="Calibri" w:cs="Calibri"/>
                <w:b/>
              </w:rPr>
            </w:pPr>
            <w:r>
              <w:rPr>
                <w:rFonts w:ascii="Calibri" w:eastAsia="Calibri" w:hAnsi="Calibri" w:cs="Calibri"/>
                <w:b/>
              </w:rPr>
              <w:t>Värska</w:t>
            </w:r>
          </w:p>
        </w:tc>
        <w:tc>
          <w:tcPr>
            <w:tcW w:w="1276"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5C0B994C" w14:textId="77777777" w:rsidR="00085698" w:rsidRDefault="00BC10B8">
            <w:pPr>
              <w:widowControl w:val="0"/>
              <w:jc w:val="center"/>
              <w:rPr>
                <w:rFonts w:ascii="Calibri" w:eastAsia="Calibri" w:hAnsi="Calibri" w:cs="Calibri"/>
                <w:b/>
              </w:rPr>
            </w:pPr>
            <w:r>
              <w:rPr>
                <w:rFonts w:ascii="Calibri" w:eastAsia="Calibri" w:hAnsi="Calibri" w:cs="Calibri"/>
                <w:b/>
              </w:rPr>
              <w:t>Meremäe/</w:t>
            </w:r>
          </w:p>
          <w:p w14:paraId="4404E794" w14:textId="77777777" w:rsidR="00085698" w:rsidRDefault="00BC10B8">
            <w:pPr>
              <w:widowControl w:val="0"/>
              <w:jc w:val="center"/>
              <w:rPr>
                <w:rFonts w:ascii="Calibri" w:eastAsia="Calibri" w:hAnsi="Calibri" w:cs="Calibri"/>
                <w:b/>
              </w:rPr>
            </w:pPr>
            <w:r>
              <w:rPr>
                <w:rFonts w:ascii="Calibri" w:eastAsia="Calibri" w:hAnsi="Calibri" w:cs="Calibri"/>
                <w:b/>
              </w:rPr>
              <w:t>Obinitsa</w:t>
            </w:r>
          </w:p>
        </w:tc>
        <w:tc>
          <w:tcPr>
            <w:tcW w:w="1134"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B34F2FC" w14:textId="77777777" w:rsidR="00085698" w:rsidRDefault="00BC10B8">
            <w:pPr>
              <w:widowControl w:val="0"/>
              <w:jc w:val="center"/>
              <w:rPr>
                <w:rFonts w:ascii="Calibri" w:eastAsia="Calibri" w:hAnsi="Calibri" w:cs="Calibri"/>
                <w:b/>
              </w:rPr>
            </w:pPr>
            <w:r>
              <w:rPr>
                <w:rFonts w:ascii="Calibri" w:eastAsia="Calibri" w:hAnsi="Calibri" w:cs="Calibri"/>
                <w:b/>
              </w:rPr>
              <w:t>Mikitamäe</w:t>
            </w:r>
          </w:p>
        </w:tc>
        <w:tc>
          <w:tcPr>
            <w:tcW w:w="992"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95A5556" w14:textId="77777777" w:rsidR="00085698" w:rsidRDefault="00BC10B8">
            <w:pPr>
              <w:widowControl w:val="0"/>
              <w:jc w:val="center"/>
              <w:rPr>
                <w:rFonts w:ascii="Calibri" w:eastAsia="Calibri" w:hAnsi="Calibri" w:cs="Calibri"/>
                <w:b/>
              </w:rPr>
            </w:pPr>
            <w:r>
              <w:rPr>
                <w:rFonts w:ascii="Calibri" w:eastAsia="Calibri" w:hAnsi="Calibri" w:cs="Calibri"/>
                <w:b/>
              </w:rPr>
              <w:t>Luhamaa</w:t>
            </w:r>
          </w:p>
        </w:tc>
        <w:tc>
          <w:tcPr>
            <w:tcW w:w="1504"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9888906" w14:textId="77777777" w:rsidR="00085698" w:rsidRDefault="00BC10B8">
            <w:pPr>
              <w:widowControl w:val="0"/>
              <w:jc w:val="center"/>
              <w:rPr>
                <w:rFonts w:ascii="Calibri" w:eastAsia="Calibri" w:hAnsi="Calibri" w:cs="Calibri"/>
                <w:b/>
              </w:rPr>
            </w:pPr>
            <w:r>
              <w:rPr>
                <w:rFonts w:ascii="Calibri" w:eastAsia="Calibri" w:hAnsi="Calibri" w:cs="Calibri"/>
                <w:b/>
              </w:rPr>
              <w:t>Setomaa vald KOKKU</w:t>
            </w:r>
          </w:p>
        </w:tc>
      </w:tr>
      <w:tr w:rsidR="00085698" w14:paraId="54ACAA71"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E2EF116" w14:textId="77777777" w:rsidR="00085698" w:rsidRDefault="00BC10B8">
            <w:pPr>
              <w:widowControl w:val="0"/>
              <w:rPr>
                <w:rFonts w:ascii="Calibri" w:eastAsia="Calibri" w:hAnsi="Calibri" w:cs="Calibri"/>
              </w:rPr>
            </w:pPr>
            <w:r>
              <w:rPr>
                <w:rFonts w:ascii="Calibri" w:eastAsia="Calibri" w:hAnsi="Calibri" w:cs="Calibri"/>
              </w:rPr>
              <w:t>Riigiteid (km)</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49E3B108" w14:textId="77777777" w:rsidR="00085698" w:rsidRDefault="00BC10B8">
            <w:pPr>
              <w:widowControl w:val="0"/>
              <w:jc w:val="center"/>
              <w:rPr>
                <w:rFonts w:ascii="Calibri" w:eastAsia="Calibri" w:hAnsi="Calibri" w:cs="Calibri"/>
              </w:rPr>
            </w:pPr>
            <w:r>
              <w:rPr>
                <w:rFonts w:ascii="Calibri" w:eastAsia="Calibri" w:hAnsi="Calibri" w:cs="Calibri"/>
              </w:rPr>
              <w:t>68</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3F0B6A28" w14:textId="77777777" w:rsidR="00085698" w:rsidRDefault="00BC10B8">
            <w:pPr>
              <w:widowControl w:val="0"/>
              <w:jc w:val="center"/>
              <w:rPr>
                <w:rFonts w:ascii="Calibri" w:eastAsia="Calibri" w:hAnsi="Calibri" w:cs="Calibri"/>
              </w:rPr>
            </w:pPr>
            <w:r>
              <w:rPr>
                <w:rFonts w:ascii="Calibri" w:eastAsia="Calibri" w:hAnsi="Calibri" w:cs="Calibri"/>
              </w:rPr>
              <w:t>81</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33F449BD" w14:textId="77777777" w:rsidR="00085698" w:rsidRDefault="00BC10B8">
            <w:pPr>
              <w:widowControl w:val="0"/>
              <w:jc w:val="center"/>
              <w:rPr>
                <w:rFonts w:ascii="Calibri" w:eastAsia="Calibri" w:hAnsi="Calibri" w:cs="Calibri"/>
              </w:rPr>
            </w:pPr>
            <w:r>
              <w:rPr>
                <w:rFonts w:ascii="Calibri" w:eastAsia="Calibri" w:hAnsi="Calibri" w:cs="Calibri"/>
              </w:rPr>
              <w:t>62,6</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3DBD9CE5" w14:textId="77777777" w:rsidR="00085698" w:rsidRDefault="00BC10B8">
            <w:pPr>
              <w:widowControl w:val="0"/>
              <w:jc w:val="center"/>
              <w:rPr>
                <w:rFonts w:ascii="Calibri" w:eastAsia="Calibri" w:hAnsi="Calibri" w:cs="Calibri"/>
              </w:rPr>
            </w:pPr>
            <w:r>
              <w:rPr>
                <w:rFonts w:ascii="Calibri" w:eastAsia="Calibri" w:hAnsi="Calibri" w:cs="Calibri"/>
              </w:rPr>
              <w:t>20</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2E38D0BD" w14:textId="77777777" w:rsidR="00085698" w:rsidRDefault="00BC10B8">
            <w:pPr>
              <w:widowControl w:val="0"/>
              <w:jc w:val="center"/>
              <w:rPr>
                <w:rFonts w:ascii="Calibri" w:eastAsia="Calibri" w:hAnsi="Calibri" w:cs="Calibri"/>
              </w:rPr>
            </w:pPr>
            <w:r>
              <w:rPr>
                <w:rFonts w:ascii="Calibri" w:eastAsia="Calibri" w:hAnsi="Calibri" w:cs="Calibri"/>
              </w:rPr>
              <w:t>231,6</w:t>
            </w:r>
          </w:p>
        </w:tc>
      </w:tr>
      <w:tr w:rsidR="00085698" w14:paraId="30855970"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F138B56" w14:textId="77777777" w:rsidR="00085698" w:rsidRDefault="00BC10B8">
            <w:pPr>
              <w:widowControl w:val="0"/>
              <w:rPr>
                <w:rFonts w:ascii="Calibri" w:eastAsia="Calibri" w:hAnsi="Calibri" w:cs="Calibri"/>
              </w:rPr>
            </w:pPr>
            <w:r>
              <w:rPr>
                <w:rFonts w:ascii="Calibri" w:eastAsia="Calibri" w:hAnsi="Calibri" w:cs="Calibri"/>
              </w:rPr>
              <w:t>Vallateid (km)</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2BD55DBA" w14:textId="77777777" w:rsidR="00085698" w:rsidRDefault="00BC10B8">
            <w:pPr>
              <w:widowControl w:val="0"/>
              <w:jc w:val="center"/>
              <w:rPr>
                <w:rFonts w:ascii="Calibri" w:eastAsia="Calibri" w:hAnsi="Calibri" w:cs="Calibri"/>
              </w:rPr>
            </w:pPr>
            <w:r>
              <w:rPr>
                <w:rFonts w:ascii="Calibri" w:eastAsia="Calibri" w:hAnsi="Calibri" w:cs="Calibri"/>
              </w:rPr>
              <w:t>119</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3379693C" w14:textId="77777777" w:rsidR="00085698" w:rsidRDefault="00BC10B8">
            <w:pPr>
              <w:widowControl w:val="0"/>
              <w:jc w:val="center"/>
              <w:rPr>
                <w:rFonts w:ascii="Calibri" w:eastAsia="Calibri" w:hAnsi="Calibri" w:cs="Calibri"/>
              </w:rPr>
            </w:pPr>
            <w:r>
              <w:rPr>
                <w:rFonts w:ascii="Calibri" w:eastAsia="Calibri" w:hAnsi="Calibri" w:cs="Calibri"/>
              </w:rPr>
              <w:t>107</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53C6F345" w14:textId="77777777" w:rsidR="00085698" w:rsidRDefault="00BC10B8">
            <w:pPr>
              <w:widowControl w:val="0"/>
              <w:jc w:val="center"/>
              <w:rPr>
                <w:rFonts w:ascii="Calibri" w:eastAsia="Calibri" w:hAnsi="Calibri" w:cs="Calibri"/>
              </w:rPr>
            </w:pPr>
            <w:r>
              <w:rPr>
                <w:rFonts w:ascii="Calibri" w:eastAsia="Calibri" w:hAnsi="Calibri" w:cs="Calibri"/>
              </w:rPr>
              <w:t>75,6</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126F7B0E" w14:textId="77777777" w:rsidR="00085698" w:rsidRDefault="00BC10B8">
            <w:pPr>
              <w:widowControl w:val="0"/>
              <w:jc w:val="center"/>
              <w:rPr>
                <w:rFonts w:ascii="Calibri" w:eastAsia="Calibri" w:hAnsi="Calibri" w:cs="Calibri"/>
              </w:rPr>
            </w:pPr>
            <w:r>
              <w:rPr>
                <w:rFonts w:ascii="Calibri" w:eastAsia="Calibri" w:hAnsi="Calibri" w:cs="Calibri"/>
              </w:rPr>
              <w:t>27,7</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59D08B85" w14:textId="77777777" w:rsidR="00085698" w:rsidRDefault="00BC10B8">
            <w:pPr>
              <w:widowControl w:val="0"/>
              <w:jc w:val="center"/>
              <w:rPr>
                <w:rFonts w:ascii="Calibri" w:eastAsia="Calibri" w:hAnsi="Calibri" w:cs="Calibri"/>
              </w:rPr>
            </w:pPr>
            <w:r>
              <w:rPr>
                <w:rFonts w:ascii="Calibri" w:eastAsia="Calibri" w:hAnsi="Calibri" w:cs="Calibri"/>
              </w:rPr>
              <w:t>329,3</w:t>
            </w:r>
          </w:p>
        </w:tc>
      </w:tr>
      <w:tr w:rsidR="00085698" w14:paraId="7CC52CEC"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6C4FBA7" w14:textId="77777777" w:rsidR="00085698" w:rsidRDefault="00BC10B8">
            <w:pPr>
              <w:widowControl w:val="0"/>
              <w:rPr>
                <w:rFonts w:ascii="Calibri" w:eastAsia="Calibri" w:hAnsi="Calibri" w:cs="Calibri"/>
              </w:rPr>
            </w:pPr>
            <w:r>
              <w:rPr>
                <w:rFonts w:ascii="Calibri" w:eastAsia="Calibri" w:hAnsi="Calibri" w:cs="Calibri"/>
              </w:rPr>
              <w:t>Erateid avalikuks kasutamiseks</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4DF6E09A" w14:textId="77777777" w:rsidR="00085698" w:rsidRDefault="00BC10B8">
            <w:pPr>
              <w:widowControl w:val="0"/>
              <w:jc w:val="center"/>
              <w:rPr>
                <w:rFonts w:ascii="Calibri" w:eastAsia="Calibri" w:hAnsi="Calibri" w:cs="Calibri"/>
              </w:rPr>
            </w:pPr>
            <w:r>
              <w:rPr>
                <w:rFonts w:ascii="Calibri" w:eastAsia="Calibri" w:hAnsi="Calibri" w:cs="Calibri"/>
              </w:rPr>
              <w:t>0</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131350DC" w14:textId="77777777" w:rsidR="00085698" w:rsidRDefault="00BC10B8">
            <w:pPr>
              <w:widowControl w:val="0"/>
              <w:jc w:val="center"/>
              <w:rPr>
                <w:rFonts w:ascii="Calibri" w:eastAsia="Calibri" w:hAnsi="Calibri" w:cs="Calibri"/>
              </w:rPr>
            </w:pPr>
            <w:r>
              <w:rPr>
                <w:rFonts w:ascii="Calibri" w:eastAsia="Calibri" w:hAnsi="Calibri" w:cs="Calibri"/>
              </w:rPr>
              <w:t>36</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711C463" w14:textId="77777777" w:rsidR="00085698" w:rsidRDefault="00BC10B8">
            <w:pPr>
              <w:widowControl w:val="0"/>
              <w:jc w:val="center"/>
              <w:rPr>
                <w:rFonts w:ascii="Calibri" w:eastAsia="Calibri" w:hAnsi="Calibri" w:cs="Calibri"/>
              </w:rPr>
            </w:pPr>
            <w:r>
              <w:rPr>
                <w:rFonts w:ascii="Calibri" w:eastAsia="Calibri" w:hAnsi="Calibri" w:cs="Calibri"/>
              </w:rPr>
              <w:t>17,6</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2FA7FA35" w14:textId="77777777" w:rsidR="00085698" w:rsidRDefault="00BC10B8">
            <w:pPr>
              <w:widowControl w:val="0"/>
              <w:jc w:val="center"/>
              <w:rPr>
                <w:rFonts w:ascii="Calibri" w:eastAsia="Calibri" w:hAnsi="Calibri" w:cs="Calibri"/>
              </w:rPr>
            </w:pPr>
            <w:r>
              <w:rPr>
                <w:rFonts w:ascii="Calibri" w:eastAsia="Calibri" w:hAnsi="Calibri" w:cs="Calibri"/>
              </w:rPr>
              <w:t>2,1</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5A36A0D7" w14:textId="77777777" w:rsidR="00085698" w:rsidRDefault="00BC10B8">
            <w:pPr>
              <w:widowControl w:val="0"/>
              <w:jc w:val="center"/>
              <w:rPr>
                <w:rFonts w:ascii="Calibri" w:eastAsia="Calibri" w:hAnsi="Calibri" w:cs="Calibri"/>
              </w:rPr>
            </w:pPr>
            <w:r>
              <w:rPr>
                <w:rFonts w:ascii="Calibri" w:eastAsia="Calibri" w:hAnsi="Calibri" w:cs="Calibri"/>
              </w:rPr>
              <w:t>53.6</w:t>
            </w:r>
          </w:p>
        </w:tc>
      </w:tr>
      <w:tr w:rsidR="00085698" w14:paraId="3D1C3F14"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94B40" w14:textId="77777777" w:rsidR="00085698" w:rsidRDefault="00BC10B8">
            <w:pPr>
              <w:widowControl w:val="0"/>
              <w:rPr>
                <w:rFonts w:ascii="Calibri" w:eastAsia="Calibri" w:hAnsi="Calibri" w:cs="Calibri"/>
              </w:rPr>
            </w:pPr>
            <w:r>
              <w:rPr>
                <w:rFonts w:ascii="Calibri" w:eastAsia="Calibri" w:hAnsi="Calibri" w:cs="Calibri"/>
              </w:rPr>
              <w:t>KOKKU</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03A8B749" w14:textId="77777777" w:rsidR="00085698" w:rsidRDefault="00BC10B8">
            <w:pPr>
              <w:widowControl w:val="0"/>
              <w:jc w:val="center"/>
              <w:rPr>
                <w:rFonts w:ascii="Calibri" w:eastAsia="Calibri" w:hAnsi="Calibri" w:cs="Calibri"/>
              </w:rPr>
            </w:pPr>
            <w:r>
              <w:rPr>
                <w:rFonts w:ascii="Calibri" w:eastAsia="Calibri" w:hAnsi="Calibri" w:cs="Calibri"/>
              </w:rPr>
              <w:t>192</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7A8C279C" w14:textId="77777777" w:rsidR="00085698" w:rsidRDefault="00BC10B8">
            <w:pPr>
              <w:widowControl w:val="0"/>
              <w:jc w:val="center"/>
              <w:rPr>
                <w:rFonts w:ascii="Calibri" w:eastAsia="Calibri" w:hAnsi="Calibri" w:cs="Calibri"/>
              </w:rPr>
            </w:pPr>
            <w:r>
              <w:rPr>
                <w:rFonts w:ascii="Calibri" w:eastAsia="Calibri" w:hAnsi="Calibri" w:cs="Calibri"/>
              </w:rPr>
              <w:t>224</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DD87F6F" w14:textId="77777777" w:rsidR="00085698" w:rsidRDefault="00BC10B8">
            <w:pPr>
              <w:widowControl w:val="0"/>
              <w:jc w:val="center"/>
              <w:rPr>
                <w:rFonts w:ascii="Calibri" w:eastAsia="Calibri" w:hAnsi="Calibri" w:cs="Calibri"/>
              </w:rPr>
            </w:pPr>
            <w:r>
              <w:rPr>
                <w:rFonts w:ascii="Calibri" w:eastAsia="Calibri" w:hAnsi="Calibri" w:cs="Calibri"/>
              </w:rPr>
              <w:t>155,8</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259DB798" w14:textId="77777777" w:rsidR="00085698" w:rsidRDefault="00BC10B8">
            <w:pPr>
              <w:widowControl w:val="0"/>
              <w:jc w:val="center"/>
              <w:rPr>
                <w:rFonts w:ascii="Calibri" w:eastAsia="Calibri" w:hAnsi="Calibri" w:cs="Calibri"/>
              </w:rPr>
            </w:pPr>
            <w:r>
              <w:rPr>
                <w:rFonts w:ascii="Calibri" w:eastAsia="Calibri" w:hAnsi="Calibri" w:cs="Calibri"/>
              </w:rPr>
              <w:t>54</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2E98F5D9" w14:textId="77777777" w:rsidR="00085698" w:rsidRDefault="00BC10B8">
            <w:pPr>
              <w:widowControl w:val="0"/>
              <w:jc w:val="center"/>
              <w:rPr>
                <w:rFonts w:ascii="Calibri" w:eastAsia="Calibri" w:hAnsi="Calibri" w:cs="Calibri"/>
              </w:rPr>
            </w:pPr>
            <w:r>
              <w:rPr>
                <w:rFonts w:ascii="Calibri" w:eastAsia="Calibri" w:hAnsi="Calibri" w:cs="Calibri"/>
              </w:rPr>
              <w:t>619,5</w:t>
            </w:r>
          </w:p>
        </w:tc>
      </w:tr>
    </w:tbl>
    <w:p w14:paraId="7FACB369" w14:textId="77777777" w:rsidR="00085698" w:rsidRDefault="00085698">
      <w:pPr>
        <w:spacing w:before="120" w:after="120"/>
        <w:jc w:val="both"/>
        <w:rPr>
          <w:rFonts w:ascii="Calibri" w:eastAsia="Calibri" w:hAnsi="Calibri" w:cs="Calibri"/>
          <w:b/>
          <w:sz w:val="20"/>
          <w:szCs w:val="20"/>
        </w:rPr>
      </w:pPr>
    </w:p>
    <w:p w14:paraId="1F6BB87C" w14:textId="77777777" w:rsidR="00085698" w:rsidRDefault="00085698">
      <w:pPr>
        <w:spacing w:before="120" w:after="120"/>
        <w:jc w:val="both"/>
        <w:rPr>
          <w:rFonts w:ascii="Calibri" w:eastAsia="Calibri" w:hAnsi="Calibri" w:cs="Calibri"/>
          <w:b/>
          <w:sz w:val="20"/>
          <w:szCs w:val="20"/>
        </w:rPr>
      </w:pPr>
    </w:p>
    <w:p w14:paraId="029131E9"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6. Kergliiklusteed Setomaa vallas.</w:t>
      </w:r>
    </w:p>
    <w:tbl>
      <w:tblPr>
        <w:tblStyle w:val="ab"/>
        <w:tblW w:w="88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30"/>
        <w:gridCol w:w="2850"/>
      </w:tblGrid>
      <w:tr w:rsidR="00085698" w14:paraId="5093FAB8" w14:textId="77777777">
        <w:trPr>
          <w:trHeight w:val="240"/>
        </w:trPr>
        <w:tc>
          <w:tcPr>
            <w:tcW w:w="8880" w:type="dxa"/>
            <w:gridSpan w:val="2"/>
            <w:shd w:val="clear" w:color="auto" w:fill="CFE2F3"/>
            <w:tcMar>
              <w:top w:w="0" w:type="dxa"/>
              <w:left w:w="40" w:type="dxa"/>
              <w:bottom w:w="0" w:type="dxa"/>
              <w:right w:w="40" w:type="dxa"/>
            </w:tcMar>
            <w:vAlign w:val="center"/>
          </w:tcPr>
          <w:p w14:paraId="1734685A" w14:textId="77777777" w:rsidR="00085698" w:rsidRDefault="00BC10B8">
            <w:pPr>
              <w:widowControl w:val="0"/>
              <w:jc w:val="center"/>
              <w:rPr>
                <w:rFonts w:ascii="Calibri" w:eastAsia="Calibri" w:hAnsi="Calibri" w:cs="Calibri"/>
              </w:rPr>
            </w:pPr>
            <w:r>
              <w:rPr>
                <w:rFonts w:ascii="Calibri" w:eastAsia="Calibri" w:hAnsi="Calibri" w:cs="Calibri"/>
                <w:b/>
              </w:rPr>
              <w:t>Kergliiklusteed Setomaa vallas seisuga juuni 2018</w:t>
            </w:r>
          </w:p>
        </w:tc>
      </w:tr>
      <w:tr w:rsidR="00085698" w14:paraId="4DCB17C9" w14:textId="77777777">
        <w:trPr>
          <w:trHeight w:val="260"/>
        </w:trPr>
        <w:tc>
          <w:tcPr>
            <w:tcW w:w="6030" w:type="dxa"/>
            <w:shd w:val="clear" w:color="auto" w:fill="auto"/>
            <w:tcMar>
              <w:top w:w="0" w:type="dxa"/>
              <w:left w:w="40" w:type="dxa"/>
              <w:bottom w:w="0" w:type="dxa"/>
              <w:right w:w="40" w:type="dxa"/>
            </w:tcMar>
            <w:vAlign w:val="bottom"/>
          </w:tcPr>
          <w:p w14:paraId="58065443" w14:textId="77777777" w:rsidR="00085698" w:rsidRDefault="00BC10B8">
            <w:pPr>
              <w:widowControl w:val="0"/>
              <w:jc w:val="center"/>
              <w:rPr>
                <w:rFonts w:ascii="Calibri" w:eastAsia="Calibri" w:hAnsi="Calibri" w:cs="Calibri"/>
              </w:rPr>
            </w:pPr>
            <w:r>
              <w:rPr>
                <w:rFonts w:ascii="Calibri" w:eastAsia="Calibri" w:hAnsi="Calibri" w:cs="Calibri"/>
              </w:rPr>
              <w:t>Asukoht</w:t>
            </w:r>
          </w:p>
        </w:tc>
        <w:tc>
          <w:tcPr>
            <w:tcW w:w="2850" w:type="dxa"/>
            <w:shd w:val="clear" w:color="auto" w:fill="auto"/>
            <w:tcMar>
              <w:top w:w="0" w:type="dxa"/>
              <w:left w:w="40" w:type="dxa"/>
              <w:bottom w:w="0" w:type="dxa"/>
              <w:right w:w="40" w:type="dxa"/>
            </w:tcMar>
            <w:vAlign w:val="bottom"/>
          </w:tcPr>
          <w:p w14:paraId="05DB6C01" w14:textId="77777777" w:rsidR="00085698" w:rsidRDefault="00BC10B8">
            <w:pPr>
              <w:widowControl w:val="0"/>
              <w:jc w:val="center"/>
              <w:rPr>
                <w:rFonts w:ascii="Calibri" w:eastAsia="Calibri" w:hAnsi="Calibri" w:cs="Calibri"/>
              </w:rPr>
            </w:pPr>
            <w:r>
              <w:rPr>
                <w:rFonts w:ascii="Calibri" w:eastAsia="Calibri" w:hAnsi="Calibri" w:cs="Calibri"/>
              </w:rPr>
              <w:t>Pikkus (m)</w:t>
            </w:r>
          </w:p>
        </w:tc>
      </w:tr>
      <w:tr w:rsidR="00085698" w14:paraId="0AF82ED8" w14:textId="77777777">
        <w:trPr>
          <w:trHeight w:val="240"/>
        </w:trPr>
        <w:tc>
          <w:tcPr>
            <w:tcW w:w="8880" w:type="dxa"/>
            <w:gridSpan w:val="2"/>
            <w:shd w:val="clear" w:color="auto" w:fill="auto"/>
            <w:tcMar>
              <w:top w:w="0" w:type="dxa"/>
              <w:left w:w="40" w:type="dxa"/>
              <w:bottom w:w="0" w:type="dxa"/>
              <w:right w:w="40" w:type="dxa"/>
            </w:tcMar>
            <w:vAlign w:val="center"/>
          </w:tcPr>
          <w:p w14:paraId="035C676B" w14:textId="77777777" w:rsidR="00085698" w:rsidRDefault="00BC10B8">
            <w:pPr>
              <w:widowControl w:val="0"/>
              <w:jc w:val="center"/>
              <w:rPr>
                <w:rFonts w:ascii="Calibri" w:eastAsia="Calibri" w:hAnsi="Calibri" w:cs="Calibri"/>
              </w:rPr>
            </w:pPr>
            <w:r>
              <w:rPr>
                <w:rFonts w:ascii="Calibri" w:eastAsia="Calibri" w:hAnsi="Calibri" w:cs="Calibri"/>
                <w:i/>
              </w:rPr>
              <w:t>Valla hallata</w:t>
            </w:r>
          </w:p>
        </w:tc>
      </w:tr>
      <w:tr w:rsidR="00085698" w14:paraId="4FEDDCB0" w14:textId="77777777">
        <w:trPr>
          <w:trHeight w:val="260"/>
        </w:trPr>
        <w:tc>
          <w:tcPr>
            <w:tcW w:w="6030" w:type="dxa"/>
            <w:shd w:val="clear" w:color="auto" w:fill="auto"/>
            <w:tcMar>
              <w:top w:w="0" w:type="dxa"/>
              <w:left w:w="40" w:type="dxa"/>
              <w:bottom w:w="0" w:type="dxa"/>
              <w:right w:w="40" w:type="dxa"/>
            </w:tcMar>
            <w:vAlign w:val="bottom"/>
          </w:tcPr>
          <w:p w14:paraId="6E29C612" w14:textId="77777777" w:rsidR="00085698" w:rsidRDefault="00BC10B8">
            <w:pPr>
              <w:widowControl w:val="0"/>
              <w:rPr>
                <w:rFonts w:ascii="Calibri" w:eastAsia="Calibri" w:hAnsi="Calibri" w:cs="Calibri"/>
              </w:rPr>
            </w:pPr>
            <w:r>
              <w:rPr>
                <w:rFonts w:ascii="Calibri" w:eastAsia="Calibri" w:hAnsi="Calibri" w:cs="Calibri"/>
              </w:rPr>
              <w:t xml:space="preserve">Värska / </w:t>
            </w:r>
            <w:r>
              <w:rPr>
                <w:rFonts w:ascii="Calibri" w:eastAsia="Calibri" w:hAnsi="Calibri" w:cs="Calibri"/>
                <w:highlight w:val="white"/>
              </w:rPr>
              <w:t>“</w:t>
            </w:r>
            <w:r>
              <w:rPr>
                <w:rFonts w:ascii="Calibri" w:eastAsia="Calibri" w:hAnsi="Calibri" w:cs="Calibri"/>
              </w:rPr>
              <w:t>Katuse” kortermaja-Kuurortravikeskus</w:t>
            </w:r>
          </w:p>
        </w:tc>
        <w:tc>
          <w:tcPr>
            <w:tcW w:w="2850" w:type="dxa"/>
            <w:shd w:val="clear" w:color="auto" w:fill="auto"/>
            <w:tcMar>
              <w:top w:w="0" w:type="dxa"/>
              <w:left w:w="40" w:type="dxa"/>
              <w:bottom w:w="0" w:type="dxa"/>
              <w:right w:w="40" w:type="dxa"/>
            </w:tcMar>
            <w:vAlign w:val="bottom"/>
          </w:tcPr>
          <w:p w14:paraId="53A083D1" w14:textId="77777777" w:rsidR="00085698" w:rsidRDefault="00BC10B8">
            <w:pPr>
              <w:widowControl w:val="0"/>
              <w:jc w:val="center"/>
              <w:rPr>
                <w:rFonts w:ascii="Calibri" w:eastAsia="Calibri" w:hAnsi="Calibri" w:cs="Calibri"/>
              </w:rPr>
            </w:pPr>
            <w:r>
              <w:rPr>
                <w:rFonts w:ascii="Calibri" w:eastAsia="Calibri" w:hAnsi="Calibri" w:cs="Calibri"/>
              </w:rPr>
              <w:t>414</w:t>
            </w:r>
          </w:p>
        </w:tc>
      </w:tr>
      <w:tr w:rsidR="00085698" w14:paraId="52AB8FA9" w14:textId="77777777">
        <w:trPr>
          <w:trHeight w:val="260"/>
        </w:trPr>
        <w:tc>
          <w:tcPr>
            <w:tcW w:w="6030" w:type="dxa"/>
            <w:shd w:val="clear" w:color="auto" w:fill="auto"/>
            <w:tcMar>
              <w:top w:w="0" w:type="dxa"/>
              <w:left w:w="40" w:type="dxa"/>
              <w:bottom w:w="0" w:type="dxa"/>
              <w:right w:w="40" w:type="dxa"/>
            </w:tcMar>
            <w:vAlign w:val="bottom"/>
          </w:tcPr>
          <w:p w14:paraId="73383E20" w14:textId="77777777" w:rsidR="00085698" w:rsidRDefault="00BC10B8">
            <w:pPr>
              <w:widowControl w:val="0"/>
              <w:rPr>
                <w:rFonts w:ascii="Calibri" w:eastAsia="Calibri" w:hAnsi="Calibri" w:cs="Calibri"/>
              </w:rPr>
            </w:pPr>
            <w:r>
              <w:rPr>
                <w:rFonts w:ascii="Calibri" w:eastAsia="Calibri" w:hAnsi="Calibri" w:cs="Calibri"/>
              </w:rPr>
              <w:t>Värska / Kauplus Lemmik-Värska kool</w:t>
            </w:r>
          </w:p>
        </w:tc>
        <w:tc>
          <w:tcPr>
            <w:tcW w:w="2850" w:type="dxa"/>
            <w:shd w:val="clear" w:color="auto" w:fill="auto"/>
            <w:tcMar>
              <w:top w:w="0" w:type="dxa"/>
              <w:left w:w="40" w:type="dxa"/>
              <w:bottom w:w="0" w:type="dxa"/>
              <w:right w:w="40" w:type="dxa"/>
            </w:tcMar>
            <w:vAlign w:val="bottom"/>
          </w:tcPr>
          <w:p w14:paraId="4FB44AEF" w14:textId="77777777" w:rsidR="00085698" w:rsidRDefault="00BC10B8">
            <w:pPr>
              <w:widowControl w:val="0"/>
              <w:jc w:val="center"/>
              <w:rPr>
                <w:rFonts w:ascii="Calibri" w:eastAsia="Calibri" w:hAnsi="Calibri" w:cs="Calibri"/>
              </w:rPr>
            </w:pPr>
            <w:r>
              <w:rPr>
                <w:rFonts w:ascii="Calibri" w:eastAsia="Calibri" w:hAnsi="Calibri" w:cs="Calibri"/>
              </w:rPr>
              <w:t>527</w:t>
            </w:r>
          </w:p>
        </w:tc>
      </w:tr>
      <w:tr w:rsidR="00085698" w14:paraId="65765307" w14:textId="77777777">
        <w:trPr>
          <w:trHeight w:val="260"/>
        </w:trPr>
        <w:tc>
          <w:tcPr>
            <w:tcW w:w="6030" w:type="dxa"/>
            <w:shd w:val="clear" w:color="auto" w:fill="auto"/>
            <w:tcMar>
              <w:top w:w="0" w:type="dxa"/>
              <w:left w:w="40" w:type="dxa"/>
              <w:bottom w:w="0" w:type="dxa"/>
              <w:right w:w="40" w:type="dxa"/>
            </w:tcMar>
            <w:vAlign w:val="bottom"/>
          </w:tcPr>
          <w:p w14:paraId="1AB32242" w14:textId="77777777" w:rsidR="00085698" w:rsidRDefault="00BC10B8">
            <w:pPr>
              <w:widowControl w:val="0"/>
              <w:rPr>
                <w:rFonts w:ascii="Calibri" w:eastAsia="Calibri" w:hAnsi="Calibri" w:cs="Calibri"/>
              </w:rPr>
            </w:pPr>
            <w:r>
              <w:rPr>
                <w:rFonts w:ascii="Calibri" w:eastAsia="Calibri" w:hAnsi="Calibri" w:cs="Calibri"/>
              </w:rPr>
              <w:t>Värska / Lasteaia tänav</w:t>
            </w:r>
          </w:p>
        </w:tc>
        <w:tc>
          <w:tcPr>
            <w:tcW w:w="2850" w:type="dxa"/>
            <w:shd w:val="clear" w:color="auto" w:fill="auto"/>
            <w:tcMar>
              <w:top w:w="0" w:type="dxa"/>
              <w:left w:w="40" w:type="dxa"/>
              <w:bottom w:w="0" w:type="dxa"/>
              <w:right w:w="40" w:type="dxa"/>
            </w:tcMar>
            <w:vAlign w:val="bottom"/>
          </w:tcPr>
          <w:p w14:paraId="65360BFA" w14:textId="77777777" w:rsidR="00085698" w:rsidRDefault="00BC10B8">
            <w:pPr>
              <w:widowControl w:val="0"/>
              <w:jc w:val="center"/>
              <w:rPr>
                <w:rFonts w:ascii="Calibri" w:eastAsia="Calibri" w:hAnsi="Calibri" w:cs="Calibri"/>
              </w:rPr>
            </w:pPr>
            <w:r>
              <w:rPr>
                <w:rFonts w:ascii="Calibri" w:eastAsia="Calibri" w:hAnsi="Calibri" w:cs="Calibri"/>
              </w:rPr>
              <w:t>155</w:t>
            </w:r>
          </w:p>
        </w:tc>
      </w:tr>
      <w:tr w:rsidR="00085698" w14:paraId="686DEB06" w14:textId="77777777">
        <w:trPr>
          <w:trHeight w:val="260"/>
        </w:trPr>
        <w:tc>
          <w:tcPr>
            <w:tcW w:w="6030" w:type="dxa"/>
            <w:shd w:val="clear" w:color="auto" w:fill="auto"/>
            <w:tcMar>
              <w:top w:w="0" w:type="dxa"/>
              <w:left w:w="40" w:type="dxa"/>
              <w:bottom w:w="0" w:type="dxa"/>
              <w:right w:w="40" w:type="dxa"/>
            </w:tcMar>
            <w:vAlign w:val="bottom"/>
          </w:tcPr>
          <w:p w14:paraId="075C3240" w14:textId="77777777" w:rsidR="00085698" w:rsidRDefault="00BC10B8">
            <w:pPr>
              <w:widowControl w:val="0"/>
              <w:rPr>
                <w:rFonts w:ascii="Calibri" w:eastAsia="Calibri" w:hAnsi="Calibri" w:cs="Calibri"/>
              </w:rPr>
            </w:pPr>
            <w:r>
              <w:rPr>
                <w:rFonts w:ascii="Calibri" w:eastAsia="Calibri" w:hAnsi="Calibri" w:cs="Calibri"/>
              </w:rPr>
              <w:t>Värska / Vallamaja-lasteaed</w:t>
            </w:r>
          </w:p>
        </w:tc>
        <w:tc>
          <w:tcPr>
            <w:tcW w:w="2850" w:type="dxa"/>
            <w:shd w:val="clear" w:color="auto" w:fill="auto"/>
            <w:tcMar>
              <w:top w:w="0" w:type="dxa"/>
              <w:left w:w="40" w:type="dxa"/>
              <w:bottom w:w="0" w:type="dxa"/>
              <w:right w:w="40" w:type="dxa"/>
            </w:tcMar>
            <w:vAlign w:val="bottom"/>
          </w:tcPr>
          <w:p w14:paraId="77007AA4" w14:textId="77777777" w:rsidR="00085698" w:rsidRDefault="00BC10B8">
            <w:pPr>
              <w:widowControl w:val="0"/>
              <w:jc w:val="center"/>
              <w:rPr>
                <w:rFonts w:ascii="Calibri" w:eastAsia="Calibri" w:hAnsi="Calibri" w:cs="Calibri"/>
              </w:rPr>
            </w:pPr>
            <w:r>
              <w:rPr>
                <w:rFonts w:ascii="Calibri" w:eastAsia="Calibri" w:hAnsi="Calibri" w:cs="Calibri"/>
              </w:rPr>
              <w:t>60</w:t>
            </w:r>
          </w:p>
        </w:tc>
      </w:tr>
      <w:tr w:rsidR="00085698" w14:paraId="54D35097" w14:textId="77777777">
        <w:trPr>
          <w:trHeight w:val="260"/>
        </w:trPr>
        <w:tc>
          <w:tcPr>
            <w:tcW w:w="6030" w:type="dxa"/>
            <w:shd w:val="clear" w:color="auto" w:fill="auto"/>
            <w:tcMar>
              <w:top w:w="0" w:type="dxa"/>
              <w:left w:w="40" w:type="dxa"/>
              <w:bottom w:w="0" w:type="dxa"/>
              <w:right w:w="40" w:type="dxa"/>
            </w:tcMar>
            <w:vAlign w:val="bottom"/>
          </w:tcPr>
          <w:p w14:paraId="5BDE3259" w14:textId="77777777" w:rsidR="00085698" w:rsidRDefault="00BC10B8">
            <w:pPr>
              <w:widowControl w:val="0"/>
              <w:rPr>
                <w:rFonts w:ascii="Calibri" w:eastAsia="Calibri" w:hAnsi="Calibri" w:cs="Calibri"/>
              </w:rPr>
            </w:pPr>
            <w:r>
              <w:rPr>
                <w:rFonts w:ascii="Calibri" w:eastAsia="Calibri" w:hAnsi="Calibri" w:cs="Calibri"/>
              </w:rPr>
              <w:t>Värska / Vallamaja-kortermajad</w:t>
            </w:r>
          </w:p>
        </w:tc>
        <w:tc>
          <w:tcPr>
            <w:tcW w:w="2850" w:type="dxa"/>
            <w:shd w:val="clear" w:color="auto" w:fill="auto"/>
            <w:tcMar>
              <w:top w:w="0" w:type="dxa"/>
              <w:left w:w="40" w:type="dxa"/>
              <w:bottom w:w="0" w:type="dxa"/>
              <w:right w:w="40" w:type="dxa"/>
            </w:tcMar>
            <w:vAlign w:val="bottom"/>
          </w:tcPr>
          <w:p w14:paraId="763E731F" w14:textId="77777777" w:rsidR="00085698" w:rsidRDefault="00BC10B8">
            <w:pPr>
              <w:widowControl w:val="0"/>
              <w:jc w:val="center"/>
              <w:rPr>
                <w:rFonts w:ascii="Calibri" w:eastAsia="Calibri" w:hAnsi="Calibri" w:cs="Calibri"/>
              </w:rPr>
            </w:pPr>
            <w:r>
              <w:rPr>
                <w:rFonts w:ascii="Calibri" w:eastAsia="Calibri" w:hAnsi="Calibri" w:cs="Calibri"/>
              </w:rPr>
              <w:t>141</w:t>
            </w:r>
          </w:p>
        </w:tc>
      </w:tr>
      <w:tr w:rsidR="00085698" w14:paraId="48823063" w14:textId="77777777">
        <w:trPr>
          <w:trHeight w:val="260"/>
        </w:trPr>
        <w:tc>
          <w:tcPr>
            <w:tcW w:w="6030" w:type="dxa"/>
            <w:shd w:val="clear" w:color="auto" w:fill="auto"/>
            <w:tcMar>
              <w:top w:w="0" w:type="dxa"/>
              <w:left w:w="40" w:type="dxa"/>
              <w:bottom w:w="0" w:type="dxa"/>
              <w:right w:w="40" w:type="dxa"/>
            </w:tcMar>
            <w:vAlign w:val="bottom"/>
          </w:tcPr>
          <w:p w14:paraId="49C79316" w14:textId="77777777" w:rsidR="00085698" w:rsidRDefault="00BC10B8">
            <w:pPr>
              <w:widowControl w:val="0"/>
              <w:rPr>
                <w:rFonts w:ascii="Calibri" w:eastAsia="Calibri" w:hAnsi="Calibri" w:cs="Calibri"/>
              </w:rPr>
            </w:pPr>
            <w:proofErr w:type="spellStart"/>
            <w:r>
              <w:rPr>
                <w:rFonts w:ascii="Calibri" w:eastAsia="Calibri" w:hAnsi="Calibri" w:cs="Calibri"/>
              </w:rPr>
              <w:t>Võõpsu</w:t>
            </w:r>
            <w:proofErr w:type="spellEnd"/>
            <w:r>
              <w:rPr>
                <w:rFonts w:ascii="Calibri" w:eastAsia="Calibri" w:hAnsi="Calibri" w:cs="Calibri"/>
              </w:rPr>
              <w:t xml:space="preserve"> küla</w:t>
            </w:r>
          </w:p>
        </w:tc>
        <w:tc>
          <w:tcPr>
            <w:tcW w:w="2850" w:type="dxa"/>
            <w:shd w:val="clear" w:color="auto" w:fill="auto"/>
            <w:tcMar>
              <w:top w:w="0" w:type="dxa"/>
              <w:left w:w="40" w:type="dxa"/>
              <w:bottom w:w="0" w:type="dxa"/>
              <w:right w:w="40" w:type="dxa"/>
            </w:tcMar>
            <w:vAlign w:val="bottom"/>
          </w:tcPr>
          <w:p w14:paraId="086291DB" w14:textId="77777777" w:rsidR="00085698" w:rsidRDefault="00BC10B8">
            <w:pPr>
              <w:widowControl w:val="0"/>
              <w:jc w:val="center"/>
              <w:rPr>
                <w:rFonts w:ascii="Calibri" w:eastAsia="Calibri" w:hAnsi="Calibri" w:cs="Calibri"/>
              </w:rPr>
            </w:pPr>
            <w:r>
              <w:rPr>
                <w:rFonts w:ascii="Calibri" w:eastAsia="Calibri" w:hAnsi="Calibri" w:cs="Calibri"/>
              </w:rPr>
              <w:t>574</w:t>
            </w:r>
          </w:p>
        </w:tc>
      </w:tr>
      <w:tr w:rsidR="00085698" w14:paraId="58AB5950" w14:textId="77777777">
        <w:trPr>
          <w:trHeight w:val="260"/>
        </w:trPr>
        <w:tc>
          <w:tcPr>
            <w:tcW w:w="6030" w:type="dxa"/>
            <w:shd w:val="clear" w:color="auto" w:fill="auto"/>
            <w:tcMar>
              <w:top w:w="0" w:type="dxa"/>
              <w:left w:w="40" w:type="dxa"/>
              <w:bottom w:w="0" w:type="dxa"/>
              <w:right w:w="40" w:type="dxa"/>
            </w:tcMar>
            <w:vAlign w:val="bottom"/>
          </w:tcPr>
          <w:p w14:paraId="458717C9" w14:textId="77777777" w:rsidR="00085698" w:rsidRDefault="00BC10B8">
            <w:pPr>
              <w:widowControl w:val="0"/>
              <w:rPr>
                <w:rFonts w:ascii="Calibri" w:eastAsia="Calibri" w:hAnsi="Calibri" w:cs="Calibri"/>
              </w:rPr>
            </w:pPr>
            <w:r>
              <w:rPr>
                <w:rFonts w:ascii="Calibri" w:eastAsia="Calibri" w:hAnsi="Calibri" w:cs="Calibri"/>
              </w:rPr>
              <w:t>KOKKU valla hallata (m)</w:t>
            </w:r>
          </w:p>
        </w:tc>
        <w:tc>
          <w:tcPr>
            <w:tcW w:w="2850" w:type="dxa"/>
            <w:shd w:val="clear" w:color="auto" w:fill="auto"/>
            <w:tcMar>
              <w:top w:w="0" w:type="dxa"/>
              <w:left w:w="40" w:type="dxa"/>
              <w:bottom w:w="0" w:type="dxa"/>
              <w:right w:w="40" w:type="dxa"/>
            </w:tcMar>
            <w:vAlign w:val="bottom"/>
          </w:tcPr>
          <w:p w14:paraId="6AA86158" w14:textId="77777777" w:rsidR="00085698" w:rsidRDefault="00BC10B8">
            <w:pPr>
              <w:widowControl w:val="0"/>
              <w:jc w:val="center"/>
              <w:rPr>
                <w:rFonts w:ascii="Calibri" w:eastAsia="Calibri" w:hAnsi="Calibri" w:cs="Calibri"/>
              </w:rPr>
            </w:pPr>
            <w:r>
              <w:rPr>
                <w:rFonts w:ascii="Calibri" w:eastAsia="Calibri" w:hAnsi="Calibri" w:cs="Calibri"/>
              </w:rPr>
              <w:t>1871</w:t>
            </w:r>
          </w:p>
        </w:tc>
      </w:tr>
      <w:tr w:rsidR="00085698" w14:paraId="2CF72365" w14:textId="77777777">
        <w:trPr>
          <w:trHeight w:val="240"/>
        </w:trPr>
        <w:tc>
          <w:tcPr>
            <w:tcW w:w="8880" w:type="dxa"/>
            <w:gridSpan w:val="2"/>
            <w:shd w:val="clear" w:color="auto" w:fill="auto"/>
            <w:tcMar>
              <w:top w:w="0" w:type="dxa"/>
              <w:left w:w="40" w:type="dxa"/>
              <w:bottom w:w="0" w:type="dxa"/>
              <w:right w:w="40" w:type="dxa"/>
            </w:tcMar>
            <w:vAlign w:val="center"/>
          </w:tcPr>
          <w:p w14:paraId="408E44EE" w14:textId="77777777" w:rsidR="00085698" w:rsidRDefault="00BC10B8">
            <w:pPr>
              <w:widowControl w:val="0"/>
              <w:jc w:val="center"/>
              <w:rPr>
                <w:rFonts w:ascii="Calibri" w:eastAsia="Calibri" w:hAnsi="Calibri" w:cs="Calibri"/>
              </w:rPr>
            </w:pPr>
            <w:r>
              <w:rPr>
                <w:rFonts w:ascii="Calibri" w:eastAsia="Calibri" w:hAnsi="Calibri" w:cs="Calibri"/>
                <w:i/>
              </w:rPr>
              <w:t>Maanteeameti hallata</w:t>
            </w:r>
          </w:p>
        </w:tc>
      </w:tr>
      <w:tr w:rsidR="00085698" w14:paraId="46491488" w14:textId="77777777">
        <w:trPr>
          <w:trHeight w:val="260"/>
        </w:trPr>
        <w:tc>
          <w:tcPr>
            <w:tcW w:w="6030" w:type="dxa"/>
            <w:shd w:val="clear" w:color="auto" w:fill="auto"/>
            <w:tcMar>
              <w:top w:w="0" w:type="dxa"/>
              <w:left w:w="40" w:type="dxa"/>
              <w:bottom w:w="0" w:type="dxa"/>
              <w:right w:w="40" w:type="dxa"/>
            </w:tcMar>
            <w:vAlign w:val="bottom"/>
          </w:tcPr>
          <w:p w14:paraId="2015B7BB" w14:textId="77777777" w:rsidR="00085698" w:rsidRDefault="00BC10B8">
            <w:pPr>
              <w:widowControl w:val="0"/>
              <w:rPr>
                <w:rFonts w:ascii="Calibri" w:eastAsia="Calibri" w:hAnsi="Calibri" w:cs="Calibri"/>
              </w:rPr>
            </w:pPr>
            <w:r>
              <w:rPr>
                <w:rFonts w:ascii="Calibri" w:eastAsia="Calibri" w:hAnsi="Calibri" w:cs="Calibri"/>
              </w:rPr>
              <w:t xml:space="preserve">Värska / </w:t>
            </w:r>
            <w:r>
              <w:rPr>
                <w:rFonts w:ascii="Calibri" w:eastAsia="Calibri" w:hAnsi="Calibri" w:cs="Calibri"/>
                <w:highlight w:val="white"/>
              </w:rPr>
              <w:t>“</w:t>
            </w:r>
            <w:r>
              <w:rPr>
                <w:rFonts w:ascii="Calibri" w:eastAsia="Calibri" w:hAnsi="Calibri" w:cs="Calibri"/>
              </w:rPr>
              <w:t>Katuse” kortermaja-kauplus Lemmik</w:t>
            </w:r>
          </w:p>
        </w:tc>
        <w:tc>
          <w:tcPr>
            <w:tcW w:w="2850" w:type="dxa"/>
            <w:shd w:val="clear" w:color="auto" w:fill="auto"/>
            <w:tcMar>
              <w:top w:w="0" w:type="dxa"/>
              <w:left w:w="40" w:type="dxa"/>
              <w:bottom w:w="0" w:type="dxa"/>
              <w:right w:w="40" w:type="dxa"/>
            </w:tcMar>
            <w:vAlign w:val="bottom"/>
          </w:tcPr>
          <w:p w14:paraId="7C3632D5" w14:textId="77777777" w:rsidR="00085698" w:rsidRDefault="00BC10B8">
            <w:pPr>
              <w:widowControl w:val="0"/>
              <w:jc w:val="center"/>
              <w:rPr>
                <w:rFonts w:ascii="Calibri" w:eastAsia="Calibri" w:hAnsi="Calibri" w:cs="Calibri"/>
              </w:rPr>
            </w:pPr>
            <w:r>
              <w:rPr>
                <w:rFonts w:ascii="Calibri" w:eastAsia="Calibri" w:hAnsi="Calibri" w:cs="Calibri"/>
              </w:rPr>
              <w:t>2387</w:t>
            </w:r>
          </w:p>
        </w:tc>
      </w:tr>
      <w:tr w:rsidR="00085698" w14:paraId="54601690" w14:textId="77777777">
        <w:trPr>
          <w:trHeight w:val="260"/>
        </w:trPr>
        <w:tc>
          <w:tcPr>
            <w:tcW w:w="6030" w:type="dxa"/>
            <w:shd w:val="clear" w:color="auto" w:fill="auto"/>
            <w:tcMar>
              <w:top w:w="0" w:type="dxa"/>
              <w:left w:w="40" w:type="dxa"/>
              <w:bottom w:w="0" w:type="dxa"/>
              <w:right w:w="40" w:type="dxa"/>
            </w:tcMar>
            <w:vAlign w:val="bottom"/>
          </w:tcPr>
          <w:p w14:paraId="7CA588AF" w14:textId="77777777" w:rsidR="00085698" w:rsidRDefault="00BC10B8">
            <w:pPr>
              <w:widowControl w:val="0"/>
              <w:rPr>
                <w:rFonts w:ascii="Calibri" w:eastAsia="Calibri" w:hAnsi="Calibri" w:cs="Calibri"/>
              </w:rPr>
            </w:pPr>
            <w:r>
              <w:rPr>
                <w:rFonts w:ascii="Calibri" w:eastAsia="Calibri" w:hAnsi="Calibri" w:cs="Calibri"/>
              </w:rPr>
              <w:t>Värska kool-</w:t>
            </w:r>
            <w:proofErr w:type="spellStart"/>
            <w:r>
              <w:rPr>
                <w:rFonts w:ascii="Calibri" w:eastAsia="Calibri" w:hAnsi="Calibri" w:cs="Calibri"/>
              </w:rPr>
              <w:t>Tsäimaja</w:t>
            </w:r>
            <w:proofErr w:type="spellEnd"/>
          </w:p>
        </w:tc>
        <w:tc>
          <w:tcPr>
            <w:tcW w:w="2850" w:type="dxa"/>
            <w:shd w:val="clear" w:color="auto" w:fill="auto"/>
            <w:tcMar>
              <w:top w:w="0" w:type="dxa"/>
              <w:left w:w="40" w:type="dxa"/>
              <w:bottom w:w="0" w:type="dxa"/>
              <w:right w:w="40" w:type="dxa"/>
            </w:tcMar>
            <w:vAlign w:val="bottom"/>
          </w:tcPr>
          <w:p w14:paraId="75799543" w14:textId="77777777" w:rsidR="00085698" w:rsidRDefault="00BC10B8">
            <w:pPr>
              <w:widowControl w:val="0"/>
              <w:jc w:val="center"/>
              <w:rPr>
                <w:rFonts w:ascii="Calibri" w:eastAsia="Calibri" w:hAnsi="Calibri" w:cs="Calibri"/>
              </w:rPr>
            </w:pPr>
            <w:r>
              <w:rPr>
                <w:rFonts w:ascii="Calibri" w:eastAsia="Calibri" w:hAnsi="Calibri" w:cs="Calibri"/>
              </w:rPr>
              <w:t>1619</w:t>
            </w:r>
          </w:p>
        </w:tc>
      </w:tr>
      <w:tr w:rsidR="00085698" w14:paraId="58725E6E" w14:textId="77777777">
        <w:trPr>
          <w:trHeight w:val="260"/>
        </w:trPr>
        <w:tc>
          <w:tcPr>
            <w:tcW w:w="6030" w:type="dxa"/>
            <w:shd w:val="clear" w:color="auto" w:fill="auto"/>
            <w:tcMar>
              <w:top w:w="0" w:type="dxa"/>
              <w:left w:w="40" w:type="dxa"/>
              <w:bottom w:w="0" w:type="dxa"/>
              <w:right w:w="40" w:type="dxa"/>
            </w:tcMar>
            <w:vAlign w:val="bottom"/>
          </w:tcPr>
          <w:p w14:paraId="054E6975" w14:textId="77777777" w:rsidR="00085698" w:rsidRDefault="00BC10B8">
            <w:pPr>
              <w:widowControl w:val="0"/>
              <w:rPr>
                <w:rFonts w:ascii="Calibri" w:eastAsia="Calibri" w:hAnsi="Calibri" w:cs="Calibri"/>
              </w:rPr>
            </w:pPr>
            <w:r>
              <w:rPr>
                <w:rFonts w:ascii="Calibri" w:eastAsia="Calibri" w:hAnsi="Calibri" w:cs="Calibri"/>
              </w:rPr>
              <w:t>Mikitamäe küla</w:t>
            </w:r>
          </w:p>
        </w:tc>
        <w:tc>
          <w:tcPr>
            <w:tcW w:w="2850" w:type="dxa"/>
            <w:shd w:val="clear" w:color="auto" w:fill="auto"/>
            <w:tcMar>
              <w:top w:w="0" w:type="dxa"/>
              <w:left w:w="40" w:type="dxa"/>
              <w:bottom w:w="0" w:type="dxa"/>
              <w:right w:w="40" w:type="dxa"/>
            </w:tcMar>
            <w:vAlign w:val="bottom"/>
          </w:tcPr>
          <w:p w14:paraId="2C306A7F" w14:textId="77777777" w:rsidR="00085698" w:rsidRDefault="00BC10B8">
            <w:pPr>
              <w:widowControl w:val="0"/>
              <w:jc w:val="center"/>
              <w:rPr>
                <w:rFonts w:ascii="Calibri" w:eastAsia="Calibri" w:hAnsi="Calibri" w:cs="Calibri"/>
              </w:rPr>
            </w:pPr>
            <w:r>
              <w:rPr>
                <w:rFonts w:ascii="Calibri" w:eastAsia="Calibri" w:hAnsi="Calibri" w:cs="Calibri"/>
              </w:rPr>
              <w:t>986</w:t>
            </w:r>
          </w:p>
        </w:tc>
      </w:tr>
      <w:tr w:rsidR="00085698" w14:paraId="1983507B" w14:textId="77777777">
        <w:trPr>
          <w:trHeight w:val="260"/>
        </w:trPr>
        <w:tc>
          <w:tcPr>
            <w:tcW w:w="6030" w:type="dxa"/>
            <w:shd w:val="clear" w:color="auto" w:fill="auto"/>
            <w:tcMar>
              <w:top w:w="0" w:type="dxa"/>
              <w:left w:w="40" w:type="dxa"/>
              <w:bottom w:w="0" w:type="dxa"/>
              <w:right w:w="40" w:type="dxa"/>
            </w:tcMar>
            <w:vAlign w:val="bottom"/>
          </w:tcPr>
          <w:p w14:paraId="369D8910" w14:textId="77777777" w:rsidR="00085698" w:rsidRDefault="00BC10B8">
            <w:pPr>
              <w:widowControl w:val="0"/>
              <w:rPr>
                <w:rFonts w:ascii="Calibri" w:eastAsia="Calibri" w:hAnsi="Calibri" w:cs="Calibri"/>
              </w:rPr>
            </w:pPr>
            <w:r>
              <w:rPr>
                <w:rFonts w:ascii="Calibri" w:eastAsia="Calibri" w:hAnsi="Calibri" w:cs="Calibri"/>
              </w:rPr>
              <w:t>Meremäe küla</w:t>
            </w:r>
          </w:p>
        </w:tc>
        <w:tc>
          <w:tcPr>
            <w:tcW w:w="2850" w:type="dxa"/>
            <w:shd w:val="clear" w:color="auto" w:fill="auto"/>
            <w:tcMar>
              <w:top w:w="0" w:type="dxa"/>
              <w:left w:w="40" w:type="dxa"/>
              <w:bottom w:w="0" w:type="dxa"/>
              <w:right w:w="40" w:type="dxa"/>
            </w:tcMar>
            <w:vAlign w:val="bottom"/>
          </w:tcPr>
          <w:p w14:paraId="54A00241" w14:textId="77777777" w:rsidR="00085698" w:rsidRDefault="00BC10B8">
            <w:pPr>
              <w:widowControl w:val="0"/>
              <w:jc w:val="center"/>
              <w:rPr>
                <w:rFonts w:ascii="Calibri" w:eastAsia="Calibri" w:hAnsi="Calibri" w:cs="Calibri"/>
              </w:rPr>
            </w:pPr>
            <w:r>
              <w:rPr>
                <w:rFonts w:ascii="Calibri" w:eastAsia="Calibri" w:hAnsi="Calibri" w:cs="Calibri"/>
              </w:rPr>
              <w:t>319</w:t>
            </w:r>
          </w:p>
        </w:tc>
      </w:tr>
      <w:tr w:rsidR="00085698" w14:paraId="551C603B" w14:textId="77777777">
        <w:trPr>
          <w:trHeight w:val="260"/>
        </w:trPr>
        <w:tc>
          <w:tcPr>
            <w:tcW w:w="6030" w:type="dxa"/>
            <w:shd w:val="clear" w:color="auto" w:fill="auto"/>
            <w:tcMar>
              <w:top w:w="0" w:type="dxa"/>
              <w:left w:w="40" w:type="dxa"/>
              <w:bottom w:w="0" w:type="dxa"/>
              <w:right w:w="40" w:type="dxa"/>
            </w:tcMar>
            <w:vAlign w:val="bottom"/>
          </w:tcPr>
          <w:p w14:paraId="5DB3427E" w14:textId="77777777" w:rsidR="00085698" w:rsidRDefault="00BC10B8">
            <w:pPr>
              <w:widowControl w:val="0"/>
              <w:rPr>
                <w:rFonts w:ascii="Calibri" w:eastAsia="Calibri" w:hAnsi="Calibri" w:cs="Calibri"/>
              </w:rPr>
            </w:pPr>
            <w:r>
              <w:rPr>
                <w:rFonts w:ascii="Calibri" w:eastAsia="Calibri" w:hAnsi="Calibri" w:cs="Calibri"/>
              </w:rPr>
              <w:t>KOKKU Maanteeameti hallata (m)</w:t>
            </w:r>
          </w:p>
        </w:tc>
        <w:tc>
          <w:tcPr>
            <w:tcW w:w="2850" w:type="dxa"/>
            <w:shd w:val="clear" w:color="auto" w:fill="auto"/>
            <w:tcMar>
              <w:top w:w="0" w:type="dxa"/>
              <w:left w:w="40" w:type="dxa"/>
              <w:bottom w:w="0" w:type="dxa"/>
              <w:right w:w="40" w:type="dxa"/>
            </w:tcMar>
            <w:vAlign w:val="bottom"/>
          </w:tcPr>
          <w:p w14:paraId="410AC460" w14:textId="77777777" w:rsidR="00085698" w:rsidRDefault="00BC10B8">
            <w:pPr>
              <w:widowControl w:val="0"/>
              <w:jc w:val="center"/>
              <w:rPr>
                <w:rFonts w:ascii="Calibri" w:eastAsia="Calibri" w:hAnsi="Calibri" w:cs="Calibri"/>
              </w:rPr>
            </w:pPr>
            <w:r>
              <w:rPr>
                <w:rFonts w:ascii="Calibri" w:eastAsia="Calibri" w:hAnsi="Calibri" w:cs="Calibri"/>
              </w:rPr>
              <w:t>5311</w:t>
            </w:r>
          </w:p>
        </w:tc>
      </w:tr>
      <w:tr w:rsidR="00085698" w14:paraId="5D0A7A90" w14:textId="77777777">
        <w:trPr>
          <w:trHeight w:val="260"/>
        </w:trPr>
        <w:tc>
          <w:tcPr>
            <w:tcW w:w="6030" w:type="dxa"/>
            <w:shd w:val="clear" w:color="auto" w:fill="auto"/>
            <w:tcMar>
              <w:top w:w="0" w:type="dxa"/>
              <w:left w:w="40" w:type="dxa"/>
              <w:bottom w:w="0" w:type="dxa"/>
              <w:right w:w="40" w:type="dxa"/>
            </w:tcMar>
            <w:vAlign w:val="bottom"/>
          </w:tcPr>
          <w:p w14:paraId="3CA48A9B" w14:textId="77777777" w:rsidR="00085698" w:rsidRDefault="00BC10B8">
            <w:pPr>
              <w:widowControl w:val="0"/>
              <w:rPr>
                <w:rFonts w:ascii="Calibri" w:eastAsia="Calibri" w:hAnsi="Calibri" w:cs="Calibri"/>
              </w:rPr>
            </w:pPr>
            <w:r>
              <w:rPr>
                <w:rFonts w:ascii="Calibri" w:eastAsia="Calibri" w:hAnsi="Calibri" w:cs="Calibri"/>
                <w:b/>
              </w:rPr>
              <w:t>KOKKU KERGLIIKLUSTEID VALLAS (m)</w:t>
            </w:r>
          </w:p>
        </w:tc>
        <w:tc>
          <w:tcPr>
            <w:tcW w:w="2850" w:type="dxa"/>
            <w:shd w:val="clear" w:color="auto" w:fill="auto"/>
            <w:tcMar>
              <w:top w:w="0" w:type="dxa"/>
              <w:left w:w="40" w:type="dxa"/>
              <w:bottom w:w="0" w:type="dxa"/>
              <w:right w:w="40" w:type="dxa"/>
            </w:tcMar>
            <w:vAlign w:val="bottom"/>
          </w:tcPr>
          <w:p w14:paraId="0F66279D" w14:textId="77777777" w:rsidR="00085698" w:rsidRDefault="00BC10B8">
            <w:pPr>
              <w:widowControl w:val="0"/>
              <w:jc w:val="center"/>
              <w:rPr>
                <w:rFonts w:ascii="Calibri" w:eastAsia="Calibri" w:hAnsi="Calibri" w:cs="Calibri"/>
              </w:rPr>
            </w:pPr>
            <w:r>
              <w:rPr>
                <w:rFonts w:ascii="Calibri" w:eastAsia="Calibri" w:hAnsi="Calibri" w:cs="Calibri"/>
                <w:b/>
              </w:rPr>
              <w:t>7182</w:t>
            </w:r>
          </w:p>
        </w:tc>
      </w:tr>
    </w:tbl>
    <w:p w14:paraId="760CDFEB" w14:textId="77777777" w:rsidR="00085698" w:rsidRDefault="00BC10B8">
      <w:pPr>
        <w:spacing w:before="240" w:after="120"/>
        <w:jc w:val="both"/>
        <w:rPr>
          <w:rFonts w:ascii="Calibri" w:eastAsia="Calibri" w:hAnsi="Calibri" w:cs="Calibri"/>
        </w:rPr>
      </w:pPr>
      <w:r>
        <w:rPr>
          <w:rFonts w:ascii="Calibri" w:eastAsia="Calibri" w:hAnsi="Calibri" w:cs="Calibri"/>
        </w:rPr>
        <w:t xml:space="preserve">Ühistranspordiühendused valla sees ei vasta hetkel elanikkonna vajadustele ning see muudab keeruliseks näiteks huviringide või kultuuriasutuste külastamise õhtusel ajal ja kirikuteenistustel osalemise. Bussiühendus puudub valla olulisemate keskuste, nt Värska ja Meremäe ning Mikitamäe ja Meremäe vahel. Luhamaa piirkonnal ei ole samuti bussiühendust valla ülejäänud osadega.   Ühistransport tõmbekeskuste suunal on samas üsna korralik – Värska-Mikitamäe piirkonnast liigub Tartu suunal 8 bussi päevas, Meremäe-Obinitsa kandist Võrru samuti 8–9 bussi päevas, probleem on pigem suurest teest kaugemale jäävate külade elanikel bussipeatusesse saamisega. Valda läbib Tartu-Petseri raudtee, kus toimub nii </w:t>
      </w:r>
      <w:proofErr w:type="spellStart"/>
      <w:r>
        <w:rPr>
          <w:rFonts w:ascii="Calibri" w:eastAsia="Calibri" w:hAnsi="Calibri" w:cs="Calibri"/>
        </w:rPr>
        <w:t>kaubavedu</w:t>
      </w:r>
      <w:proofErr w:type="spellEnd"/>
      <w:r>
        <w:rPr>
          <w:rFonts w:ascii="Calibri" w:eastAsia="Calibri" w:hAnsi="Calibri" w:cs="Calibri"/>
        </w:rPr>
        <w:t xml:space="preserve"> kui ka reisirongiliiklus ja Valga-Petseri raudtee, kus toimub ainult </w:t>
      </w:r>
      <w:proofErr w:type="spellStart"/>
      <w:r>
        <w:rPr>
          <w:rFonts w:ascii="Calibri" w:eastAsia="Calibri" w:hAnsi="Calibri" w:cs="Calibri"/>
        </w:rPr>
        <w:t>kaubavedu</w:t>
      </w:r>
      <w:proofErr w:type="spellEnd"/>
      <w:r>
        <w:rPr>
          <w:rFonts w:ascii="Calibri" w:eastAsia="Calibri" w:hAnsi="Calibri" w:cs="Calibri"/>
        </w:rPr>
        <w:t>. Juuni 2018 seisuga saab Koidula raudteejaamast rongiga Tallinnasse hommikul 3,5 tunniga, probleem on õhtuse tagasisõiduga, kuna hilisemad rongid sõidavad pealinnast vaid Tartuni.</w:t>
      </w:r>
    </w:p>
    <w:p w14:paraId="66F73301"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28"/>
          <w:szCs w:val="28"/>
        </w:rPr>
      </w:pPr>
      <w:r>
        <w:rPr>
          <w:rFonts w:ascii="Calibri" w:eastAsia="Calibri" w:hAnsi="Calibri" w:cs="Calibri"/>
          <w:b/>
          <w:color w:val="3C78D8"/>
          <w:sz w:val="28"/>
          <w:szCs w:val="28"/>
        </w:rPr>
        <w:t>5.1.2 Arengueeldused ja probleemid</w:t>
      </w:r>
    </w:p>
    <w:p w14:paraId="346C9849" w14:textId="77777777" w:rsidR="00085698" w:rsidRDefault="00BC10B8">
      <w:pPr>
        <w:pStyle w:val="Pealkiri4"/>
      </w:pPr>
      <w:r>
        <w:t>Arengueeldused</w:t>
      </w:r>
    </w:p>
    <w:p w14:paraId="451B0A14" w14:textId="77777777" w:rsidR="00085698" w:rsidRDefault="00BC10B8" w:rsidP="00B62643">
      <w:pPr>
        <w:numPr>
          <w:ilvl w:val="0"/>
          <w:numId w:val="2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Vallas asub kaks piiripunkti ning sellega seondub kõrgem riiklik huvi teede korrashoiul</w:t>
      </w:r>
    </w:p>
    <w:p w14:paraId="395E67C6" w14:textId="77777777" w:rsidR="00085698" w:rsidRDefault="00BC10B8" w:rsidP="00B62643">
      <w:pPr>
        <w:numPr>
          <w:ilvl w:val="0"/>
          <w:numId w:val="2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Raudtee olemasolu piirkonnas ning reisirongiühendus Tartu ja Tallinna suunal</w:t>
      </w:r>
    </w:p>
    <w:p w14:paraId="75BFEDD8" w14:textId="77777777" w:rsidR="00085698" w:rsidRDefault="00BC10B8" w:rsidP="00B62643">
      <w:pPr>
        <w:numPr>
          <w:ilvl w:val="0"/>
          <w:numId w:val="2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12 km tolmuvabasid (niisutatud) kruusateid</w:t>
      </w:r>
    </w:p>
    <w:p w14:paraId="5F146C48" w14:textId="77777777" w:rsidR="00085698" w:rsidRDefault="00BC10B8" w:rsidP="00B62643">
      <w:pPr>
        <w:numPr>
          <w:ilvl w:val="0"/>
          <w:numId w:val="2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Hea ühistransport Mikitamäe-Värska vahel</w:t>
      </w:r>
    </w:p>
    <w:p w14:paraId="2D8AE6E4" w14:textId="77777777" w:rsidR="00085698" w:rsidRDefault="00BC10B8" w:rsidP="00B62643">
      <w:pPr>
        <w:numPr>
          <w:ilvl w:val="0"/>
          <w:numId w:val="29"/>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Rahuldav ühistranspordi ühendus Mikitamäe-Värska piirkonnast Tartu suunal ja Meremäe-Obinitsa piirkonnast Võru suunal</w:t>
      </w:r>
    </w:p>
    <w:p w14:paraId="44C87F69" w14:textId="77777777" w:rsidR="00085698" w:rsidRDefault="00BC10B8">
      <w:pPr>
        <w:pStyle w:val="Pealkiri4"/>
      </w:pPr>
      <w:r>
        <w:t>Probleemid</w:t>
      </w:r>
    </w:p>
    <w:p w14:paraId="5ACCBD07" w14:textId="77777777" w:rsidR="00085698" w:rsidRDefault="00BC10B8" w:rsidP="00B62643">
      <w:pPr>
        <w:numPr>
          <w:ilvl w:val="0"/>
          <w:numId w:val="3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Kruusateede rohkus ning aeglane tempo teede tolmuvaba katte alla viimisel</w:t>
      </w:r>
    </w:p>
    <w:p w14:paraId="7B7CA63B" w14:textId="77777777" w:rsidR="00085698" w:rsidRDefault="00BC10B8" w:rsidP="00B62643">
      <w:pPr>
        <w:numPr>
          <w:ilvl w:val="0"/>
          <w:numId w:val="3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Tänavavalgustus on puudulik</w:t>
      </w:r>
    </w:p>
    <w:p w14:paraId="78022CD3" w14:textId="77777777" w:rsidR="00085698" w:rsidRDefault="00BC10B8" w:rsidP="00B62643">
      <w:pPr>
        <w:numPr>
          <w:ilvl w:val="0"/>
          <w:numId w:val="3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Värska-Mikitamäe piirkonnast on halb ühistranspordiühendus maakonnakeskusesse Võrru</w:t>
      </w:r>
    </w:p>
    <w:p w14:paraId="067EA38D" w14:textId="77777777" w:rsidR="00085698" w:rsidRDefault="00BC10B8" w:rsidP="00B62643">
      <w:pPr>
        <w:numPr>
          <w:ilvl w:val="0"/>
          <w:numId w:val="3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Reisirongi liiklus on hõre</w:t>
      </w:r>
    </w:p>
    <w:p w14:paraId="4355064E" w14:textId="77777777" w:rsidR="00085698" w:rsidRDefault="00BC10B8" w:rsidP="00B62643">
      <w:pPr>
        <w:numPr>
          <w:ilvl w:val="0"/>
          <w:numId w:val="3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Ühistransport puudub valla piirkonnakeskuste vahel (Värska-Obinitsa-Meremäe-Luhamaa)</w:t>
      </w:r>
    </w:p>
    <w:p w14:paraId="2FDFAD03" w14:textId="77777777" w:rsidR="00085698" w:rsidRDefault="00BC10B8" w:rsidP="00B62643">
      <w:pPr>
        <w:numPr>
          <w:ilvl w:val="0"/>
          <w:numId w:val="30"/>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lastRenderedPageBreak/>
        <w:t>Kergliiklusteede nappus</w:t>
      </w:r>
    </w:p>
    <w:p w14:paraId="32FD1B4A"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5.1.3 Strateegia</w:t>
      </w:r>
    </w:p>
    <w:tbl>
      <w:tblPr>
        <w:tblStyle w:val="ac"/>
        <w:tblW w:w="9071" w:type="dxa"/>
        <w:tblInd w:w="0" w:type="dxa"/>
        <w:tblLayout w:type="fixed"/>
        <w:tblLook w:val="0400" w:firstRow="0" w:lastRow="0" w:firstColumn="0" w:lastColumn="0" w:noHBand="0" w:noVBand="1"/>
      </w:tblPr>
      <w:tblGrid>
        <w:gridCol w:w="4535"/>
        <w:gridCol w:w="4536"/>
      </w:tblGrid>
      <w:tr w:rsidR="00085698" w14:paraId="0B1B4E45"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30CBF80"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72CB919A"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31966C75" w14:textId="77777777" w:rsidR="00085698" w:rsidRDefault="00BC10B8">
            <w:pPr>
              <w:spacing w:line="240" w:lineRule="auto"/>
              <w:rPr>
                <w:rFonts w:ascii="Calibri" w:eastAsia="Calibri" w:hAnsi="Calibri" w:cs="Calibri"/>
              </w:rPr>
            </w:pPr>
            <w:r>
              <w:rPr>
                <w:rFonts w:ascii="Calibri" w:eastAsia="Calibri" w:hAnsi="Calibri" w:cs="Calibri"/>
                <w:b/>
                <w:color w:val="000000"/>
              </w:rPr>
              <w:t>Valla teed ja ühistranspordiliinid parandavad elanike liikumisvõimalusi ja elukvaliteeti.</w:t>
            </w:r>
          </w:p>
        </w:tc>
      </w:tr>
      <w:tr w:rsidR="00085698" w14:paraId="19B6D0DA" w14:textId="77777777">
        <w:trPr>
          <w:trHeight w:val="3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DBDA1" w14:textId="77777777" w:rsidR="00085698" w:rsidRDefault="00BC10B8" w:rsidP="00B62643">
            <w:pPr>
              <w:numPr>
                <w:ilvl w:val="0"/>
                <w:numId w:val="129"/>
              </w:numPr>
              <w:spacing w:line="240" w:lineRule="auto"/>
              <w:rPr>
                <w:rFonts w:ascii="Calibri" w:eastAsia="Calibri" w:hAnsi="Calibri" w:cs="Calibri"/>
              </w:rPr>
            </w:pPr>
            <w:r>
              <w:rPr>
                <w:rFonts w:ascii="Calibri" w:eastAsia="Calibri" w:hAnsi="Calibri" w:cs="Calibri"/>
                <w:color w:val="000000"/>
              </w:rPr>
              <w:t>Valla elanike hinnang väljendab tõusvat rahulolu teede ja ühistranspordi olukorraga (rahuloluküsitlus)</w:t>
            </w:r>
          </w:p>
          <w:p w14:paraId="6C80868D" w14:textId="77777777" w:rsidR="00085698" w:rsidRDefault="00BC10B8" w:rsidP="00B62643">
            <w:pPr>
              <w:numPr>
                <w:ilvl w:val="0"/>
                <w:numId w:val="129"/>
              </w:numPr>
              <w:spacing w:line="240" w:lineRule="auto"/>
              <w:rPr>
                <w:rFonts w:ascii="Calibri" w:eastAsia="Calibri" w:hAnsi="Calibri" w:cs="Calibri"/>
              </w:rPr>
            </w:pPr>
            <w:r>
              <w:rPr>
                <w:rFonts w:ascii="Calibri" w:eastAsia="Calibri" w:hAnsi="Calibri" w:cs="Calibri"/>
                <w:color w:val="000000"/>
              </w:rPr>
              <w:t>Ühistranspordi korraldus on paindlik ja liinid vastavad vallas elavate inimeste vajadustele</w:t>
            </w:r>
          </w:p>
        </w:tc>
      </w:tr>
      <w:tr w:rsidR="00085698" w14:paraId="56DA385D"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1576F7F7" w14:textId="77777777" w:rsidR="00085698" w:rsidRDefault="00BC10B8">
            <w:pPr>
              <w:spacing w:line="240" w:lineRule="auto"/>
              <w:ind w:left="360" w:hanging="720"/>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10137E20"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646A94CA" w14:textId="77777777">
        <w:trPr>
          <w:trHeight w:val="2700"/>
        </w:trPr>
        <w:tc>
          <w:tcPr>
            <w:tcW w:w="453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CB11E1B" w14:textId="77777777" w:rsidR="00085698" w:rsidRDefault="00BC10B8">
            <w:pPr>
              <w:spacing w:line="240" w:lineRule="auto"/>
              <w:rPr>
                <w:rFonts w:ascii="Calibri" w:eastAsia="Calibri" w:hAnsi="Calibri" w:cs="Calibri"/>
              </w:rPr>
            </w:pPr>
            <w:r>
              <w:rPr>
                <w:rFonts w:ascii="Calibri" w:eastAsia="Calibri" w:hAnsi="Calibri" w:cs="Calibri"/>
                <w:color w:val="000000"/>
              </w:rPr>
              <w:t>Valla teede ja nendega kaasneva infrastruktuuri seisukord ja turvalisus paraneb iga aastaga.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CAEE1"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Valla teid viiakse mustkatte alla kiirusega vähemalt 1 km aastas</w:t>
            </w:r>
          </w:p>
          <w:p w14:paraId="0A2DA2A4"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Tänavavalgustuse rekonstrueerimine LED-valgustitele (kokkuhoitud kW)</w:t>
            </w:r>
          </w:p>
          <w:p w14:paraId="13C52A33"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Külade bussipeatused valgustatud päikeseenergia baasil (arv)</w:t>
            </w:r>
          </w:p>
          <w:p w14:paraId="0DF0AEFA"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Elanikkonnale on tagatud aastaringselt ligipääs oma elukohale (rahuloluküsitlus)</w:t>
            </w:r>
          </w:p>
          <w:p w14:paraId="657569D9"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Valla teed on aastaks 2021 inventariseeritud, munitsipaliseeritud ja maaomanikega on sõlmitud notariaalsed tee avaliku kasutamise lepingud (hulk / %)</w:t>
            </w:r>
          </w:p>
        </w:tc>
      </w:tr>
      <w:tr w:rsidR="00085698" w14:paraId="0AAE15D6" w14:textId="77777777">
        <w:trPr>
          <w:trHeight w:val="1620"/>
        </w:trPr>
        <w:tc>
          <w:tcPr>
            <w:tcW w:w="453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7DB0191" w14:textId="77777777" w:rsidR="00085698" w:rsidRDefault="00BC10B8">
            <w:pPr>
              <w:spacing w:line="240" w:lineRule="auto"/>
              <w:rPr>
                <w:rFonts w:ascii="Calibri" w:eastAsia="Calibri" w:hAnsi="Calibri" w:cs="Calibri"/>
              </w:rPr>
            </w:pPr>
            <w:r>
              <w:rPr>
                <w:rFonts w:ascii="Calibri" w:eastAsia="Calibri" w:hAnsi="Calibri" w:cs="Calibri"/>
                <w:color w:val="000000"/>
              </w:rPr>
              <w:t>Ühistransport toimib elanikkonna ja piirkonna külastajate vajadustest lähtuvalt ning sünkroonis erinevate transpordiliikide (rong, buss) vahel.</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7FF00"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On loodud ühistranspordiliinid töölkäimiseks sobivatel aegadel Võru-Meremäe-Värska ja Luhamaa-Vastseliina-Obinitsa-Mikitamäe vahel</w:t>
            </w:r>
          </w:p>
          <w:p w14:paraId="145E8F59" w14:textId="77777777" w:rsidR="00085698" w:rsidRDefault="00BC10B8" w:rsidP="00B62643">
            <w:pPr>
              <w:numPr>
                <w:ilvl w:val="0"/>
                <w:numId w:val="120"/>
              </w:numPr>
              <w:spacing w:line="240" w:lineRule="auto"/>
              <w:ind w:left="458"/>
              <w:rPr>
                <w:rFonts w:ascii="Calibri" w:eastAsia="Calibri" w:hAnsi="Calibri" w:cs="Calibri"/>
                <w:color w:val="000000"/>
              </w:rPr>
            </w:pPr>
            <w:r>
              <w:rPr>
                <w:rFonts w:ascii="Calibri" w:eastAsia="Calibri" w:hAnsi="Calibri" w:cs="Calibri"/>
                <w:color w:val="000000"/>
              </w:rPr>
              <w:t>On loodud ühistranspordiliinid suuremate asulate ja rongijaamade vahele</w:t>
            </w:r>
          </w:p>
        </w:tc>
      </w:tr>
      <w:tr w:rsidR="00085698" w14:paraId="684FF9F0" w14:textId="77777777">
        <w:trPr>
          <w:trHeight w:val="840"/>
        </w:trPr>
        <w:tc>
          <w:tcPr>
            <w:tcW w:w="453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538877AD" w14:textId="77777777" w:rsidR="00085698" w:rsidRDefault="00BC10B8">
            <w:pPr>
              <w:spacing w:line="240" w:lineRule="auto"/>
              <w:rPr>
                <w:rFonts w:ascii="Calibri" w:eastAsia="Calibri" w:hAnsi="Calibri" w:cs="Calibri"/>
              </w:rPr>
            </w:pPr>
            <w:r>
              <w:rPr>
                <w:rFonts w:ascii="Calibri" w:eastAsia="Calibri" w:hAnsi="Calibri" w:cs="Calibri"/>
                <w:color w:val="000000"/>
              </w:rPr>
              <w:t>Vald koostöös Kagu Ühistranspordikeskusega tagab elanikele, allasutustele jt huvigruppidele transpordi vajadusepõhiselt.</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405E2"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Valla ühistransport tagab piirkonna elanike transpordi, mida riiklik transport ei taga (rahuloluküsitlus)</w:t>
            </w:r>
          </w:p>
          <w:p w14:paraId="5942875E" w14:textId="77777777" w:rsidR="00085698" w:rsidRDefault="00BC10B8" w:rsidP="00B62643">
            <w:pPr>
              <w:numPr>
                <w:ilvl w:val="0"/>
                <w:numId w:val="120"/>
              </w:numPr>
              <w:spacing w:line="240" w:lineRule="auto"/>
              <w:ind w:left="458"/>
              <w:rPr>
                <w:rFonts w:ascii="Calibri" w:eastAsia="Calibri" w:hAnsi="Calibri" w:cs="Calibri"/>
              </w:rPr>
            </w:pPr>
            <w:r>
              <w:rPr>
                <w:rFonts w:ascii="Calibri" w:eastAsia="Calibri" w:hAnsi="Calibri" w:cs="Calibri"/>
                <w:color w:val="000000"/>
              </w:rPr>
              <w:t>Vallas on käivitunud nõudepõhine ühistransport</w:t>
            </w:r>
          </w:p>
        </w:tc>
      </w:tr>
    </w:tbl>
    <w:p w14:paraId="5F344F6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29" w:name="_1pxezwc" w:colFirst="0" w:colLast="0"/>
      <w:bookmarkEnd w:id="29"/>
      <w:r>
        <w:rPr>
          <w:rFonts w:ascii="Calibri" w:eastAsia="Calibri" w:hAnsi="Calibri" w:cs="Calibri"/>
          <w:b/>
          <w:color w:val="3C78D8"/>
          <w:sz w:val="28"/>
          <w:szCs w:val="28"/>
        </w:rPr>
        <w:t>5.1.4 Tegevused</w:t>
      </w:r>
    </w:p>
    <w:p w14:paraId="74D69C0C" w14:textId="77777777" w:rsidR="00085698" w:rsidRDefault="00BC10B8" w:rsidP="00B62643">
      <w:pPr>
        <w:numPr>
          <w:ilvl w:val="0"/>
          <w:numId w:val="31"/>
        </w:numPr>
        <w:pBdr>
          <w:top w:val="nil"/>
          <w:left w:val="nil"/>
          <w:bottom w:val="nil"/>
          <w:right w:val="nil"/>
          <w:between w:val="nil"/>
        </w:pBdr>
        <w:spacing w:before="120" w:line="240" w:lineRule="auto"/>
        <w:jc w:val="both"/>
        <w:rPr>
          <w:rFonts w:ascii="Calibri" w:eastAsia="Calibri" w:hAnsi="Calibri" w:cs="Calibri"/>
          <w:color w:val="000000"/>
        </w:rPr>
      </w:pPr>
      <w:r>
        <w:rPr>
          <w:rFonts w:ascii="Calibri" w:eastAsia="Calibri" w:hAnsi="Calibri" w:cs="Calibri"/>
          <w:color w:val="000000"/>
        </w:rPr>
        <w:t>Teehoolduskava elluviimine</w:t>
      </w:r>
    </w:p>
    <w:p w14:paraId="682D67B3" w14:textId="77777777" w:rsidR="00085698" w:rsidRDefault="00BC10B8" w:rsidP="00B62643">
      <w:pPr>
        <w:numPr>
          <w:ilvl w:val="0"/>
          <w:numId w:val="31"/>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Tänavavalgustuse rekonstruktsiooni kava koostamine</w:t>
      </w:r>
    </w:p>
    <w:p w14:paraId="30F03B3C" w14:textId="77777777" w:rsidR="00085698" w:rsidRDefault="00BC10B8" w:rsidP="00B62643">
      <w:pPr>
        <w:numPr>
          <w:ilvl w:val="0"/>
          <w:numId w:val="31"/>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Tänavavalgustuse rekonstrueerimine</w:t>
      </w:r>
    </w:p>
    <w:p w14:paraId="0B1D3448" w14:textId="77777777" w:rsidR="00085698" w:rsidRDefault="00BC10B8" w:rsidP="00B62643">
      <w:pPr>
        <w:numPr>
          <w:ilvl w:val="0"/>
          <w:numId w:val="31"/>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Liinide planeerimine koostöös ühistranspordikeskustega</w:t>
      </w:r>
    </w:p>
    <w:p w14:paraId="7A6B6C91" w14:textId="77777777" w:rsidR="00085698" w:rsidRDefault="00BC10B8" w:rsidP="00B62643">
      <w:pPr>
        <w:numPr>
          <w:ilvl w:val="0"/>
          <w:numId w:val="31"/>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Kergliiklusteede rajamine Meremäe-Obinitsa piirkonda ning Mikitamäe kooliteele</w:t>
      </w:r>
    </w:p>
    <w:p w14:paraId="063102A5" w14:textId="77777777" w:rsidR="00085698" w:rsidRDefault="00BC10B8" w:rsidP="00B62643">
      <w:pPr>
        <w:numPr>
          <w:ilvl w:val="0"/>
          <w:numId w:val="31"/>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Nõudetranspordi vajaduse uuringu läbiviimine</w:t>
      </w:r>
    </w:p>
    <w:p w14:paraId="213F331C" w14:textId="77777777" w:rsidR="00085698" w:rsidRDefault="00BC10B8" w:rsidP="00B62643">
      <w:pPr>
        <w:numPr>
          <w:ilvl w:val="0"/>
          <w:numId w:val="31"/>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Nõudetranspordi korraldamine sündmustele</w:t>
      </w:r>
    </w:p>
    <w:p w14:paraId="1098715F"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30" w:name="_49x2ik5" w:colFirst="0" w:colLast="0"/>
      <w:bookmarkEnd w:id="30"/>
      <w:r>
        <w:rPr>
          <w:rFonts w:ascii="Calibri" w:eastAsia="Calibri" w:hAnsi="Calibri" w:cs="Calibri"/>
          <w:b/>
          <w:color w:val="3C78D8"/>
          <w:sz w:val="36"/>
          <w:szCs w:val="36"/>
        </w:rPr>
        <w:lastRenderedPageBreak/>
        <w:t>5.2 Energeetika</w:t>
      </w:r>
    </w:p>
    <w:p w14:paraId="434205D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5.2.1 Hetkeolukorra kirjeldus</w:t>
      </w:r>
    </w:p>
    <w:p w14:paraId="56E67852"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energeetika valdkonna strateegilisi suundi kajastab “Setomaa ühtse taastuvenergia kasutamise strateegia 2009–2019”, mille eesmärgiks on Setomaa kui peamiselt taastuvaid energiaallikaid kasutava pilootpiirkonna väljaarendamine. Setomaa tugevuseks energeetika valdkonnas on MTÜ Piiriäärne Energiaarendus (PEA) olemasolu ja tegutsemine selles valdkonnas juba aastast 2007. PEA eestvedamisel on ellu kutsutud mitmeid rohelise energia investeeringuprojekte ning tõstetud elanikkonna ja ametnikkonna teadlikkust. Värska alevikku ja piirkonda teenindab elektriga </w:t>
      </w:r>
      <w:proofErr w:type="spellStart"/>
      <w:r>
        <w:rPr>
          <w:rFonts w:ascii="Calibri" w:eastAsia="Calibri" w:hAnsi="Calibri" w:cs="Calibri"/>
        </w:rPr>
        <w:t>Lobotka-Treski</w:t>
      </w:r>
      <w:proofErr w:type="spellEnd"/>
      <w:r>
        <w:rPr>
          <w:rFonts w:ascii="Calibri" w:eastAsia="Calibri" w:hAnsi="Calibri" w:cs="Calibri"/>
        </w:rPr>
        <w:t xml:space="preserve"> ristis asuv elektrijaotusalajaam, mis tagab piisava energiavõimekuse ja toetab kavatsust rajada sinna piirkonda uus </w:t>
      </w:r>
      <w:proofErr w:type="spellStart"/>
      <w:r>
        <w:rPr>
          <w:rFonts w:ascii="Calibri" w:eastAsia="Calibri" w:hAnsi="Calibri" w:cs="Calibri"/>
        </w:rPr>
        <w:t>tehnoküla</w:t>
      </w:r>
      <w:proofErr w:type="spellEnd"/>
      <w:r>
        <w:rPr>
          <w:rFonts w:ascii="Calibri" w:eastAsia="Calibri" w:hAnsi="Calibri" w:cs="Calibri"/>
        </w:rPr>
        <w:t xml:space="preserve"> tulevastele tootmisettevõtetele.</w:t>
      </w:r>
    </w:p>
    <w:p w14:paraId="62A2C79D" w14:textId="77777777" w:rsidR="00085698" w:rsidRDefault="00BC10B8">
      <w:pPr>
        <w:spacing w:before="120" w:after="120"/>
        <w:jc w:val="both"/>
        <w:rPr>
          <w:rFonts w:ascii="Calibri" w:eastAsia="Calibri" w:hAnsi="Calibri" w:cs="Calibri"/>
        </w:rPr>
      </w:pPr>
      <w:r>
        <w:rPr>
          <w:rFonts w:ascii="Calibri" w:eastAsia="Calibri" w:hAnsi="Calibri" w:cs="Calibri"/>
        </w:rPr>
        <w:t>Taastuvenergia tootmine Setomaa vallas on viimaste aastate jooksul aktiivselt kasvanud, kuid piirkonniti erinevalt. Erasektor on olnud aktiivne Värska piirkonnas ning kohalik omavalitsus Meremäe-Obinitsa piirkonnas. 2018. a 1. juuni seisuga on Setomaa valla alal päikeseelektrijaamu koguvõimsusega 701 kW tootmisvõimsusega ca 750 MWh/a. Lisaks on munitsipaalhoonetes kasutusel üks päikesekollektor (Mikitamäe hooldekodu) võimsusega 3 kW ning maaküttesüsteemid Mikitamäe kool-lasteaias (võimsusega 107 kW), Obinitsa külakeskuses (võimsusega 60 kW), Meremäe teeninduspunktis, Meremäe noortekeskuses.</w:t>
      </w:r>
    </w:p>
    <w:p w14:paraId="19D0CC78"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7. Setomaa PV (päikese) elektrijaamad seisuga 01.06.2018.</w:t>
      </w:r>
    </w:p>
    <w:tbl>
      <w:tblPr>
        <w:tblStyle w:val="ad"/>
        <w:tblW w:w="9405"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2745"/>
        <w:gridCol w:w="3090"/>
        <w:gridCol w:w="2325"/>
        <w:gridCol w:w="1245"/>
      </w:tblGrid>
      <w:tr w:rsidR="00085698" w14:paraId="39C743AF" w14:textId="77777777">
        <w:trPr>
          <w:trHeight w:val="340"/>
        </w:trPr>
        <w:tc>
          <w:tcPr>
            <w:tcW w:w="274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A40E9C9" w14:textId="77777777" w:rsidR="00085698" w:rsidRDefault="00BC10B8">
            <w:pPr>
              <w:widowControl w:val="0"/>
              <w:jc w:val="center"/>
              <w:rPr>
                <w:b/>
                <w:sz w:val="21"/>
                <w:szCs w:val="21"/>
              </w:rPr>
            </w:pPr>
            <w:r>
              <w:rPr>
                <w:rFonts w:ascii="Calibri" w:eastAsia="Calibri" w:hAnsi="Calibri" w:cs="Calibri"/>
                <w:b/>
                <w:sz w:val="21"/>
                <w:szCs w:val="21"/>
              </w:rPr>
              <w:t>Koht</w:t>
            </w:r>
          </w:p>
        </w:tc>
        <w:tc>
          <w:tcPr>
            <w:tcW w:w="3090"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2755CE30" w14:textId="77777777" w:rsidR="00085698" w:rsidRDefault="00BC10B8">
            <w:pPr>
              <w:widowControl w:val="0"/>
              <w:jc w:val="center"/>
              <w:rPr>
                <w:b/>
                <w:sz w:val="21"/>
                <w:szCs w:val="21"/>
              </w:rPr>
            </w:pPr>
            <w:r>
              <w:rPr>
                <w:rFonts w:ascii="Calibri" w:eastAsia="Calibri" w:hAnsi="Calibri" w:cs="Calibri"/>
                <w:b/>
                <w:sz w:val="21"/>
                <w:szCs w:val="21"/>
              </w:rPr>
              <w:t>Objekt</w:t>
            </w:r>
          </w:p>
        </w:tc>
        <w:tc>
          <w:tcPr>
            <w:tcW w:w="232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21D3DF2E" w14:textId="77777777" w:rsidR="00085698" w:rsidRDefault="00BC10B8">
            <w:pPr>
              <w:widowControl w:val="0"/>
              <w:jc w:val="center"/>
              <w:rPr>
                <w:b/>
                <w:sz w:val="21"/>
                <w:szCs w:val="21"/>
              </w:rPr>
            </w:pPr>
            <w:r>
              <w:rPr>
                <w:rFonts w:ascii="Calibri" w:eastAsia="Calibri" w:hAnsi="Calibri" w:cs="Calibri"/>
                <w:b/>
                <w:sz w:val="21"/>
                <w:szCs w:val="21"/>
              </w:rPr>
              <w:t>Võimsus kW (</w:t>
            </w:r>
            <w:proofErr w:type="spellStart"/>
            <w:r>
              <w:rPr>
                <w:rFonts w:ascii="Calibri" w:eastAsia="Calibri" w:hAnsi="Calibri" w:cs="Calibri"/>
                <w:b/>
                <w:sz w:val="21"/>
                <w:szCs w:val="21"/>
              </w:rPr>
              <w:t>inverter</w:t>
            </w:r>
            <w:proofErr w:type="spellEnd"/>
            <w:r>
              <w:rPr>
                <w:rFonts w:ascii="Calibri" w:eastAsia="Calibri" w:hAnsi="Calibri" w:cs="Calibri"/>
                <w:b/>
                <w:sz w:val="21"/>
                <w:szCs w:val="21"/>
              </w:rPr>
              <w:t>)</w:t>
            </w:r>
          </w:p>
        </w:tc>
        <w:tc>
          <w:tcPr>
            <w:tcW w:w="124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5825B616" w14:textId="77777777" w:rsidR="00085698" w:rsidRDefault="00BC10B8">
            <w:pPr>
              <w:widowControl w:val="0"/>
              <w:jc w:val="center"/>
              <w:rPr>
                <w:b/>
                <w:sz w:val="21"/>
                <w:szCs w:val="21"/>
              </w:rPr>
            </w:pPr>
            <w:r>
              <w:rPr>
                <w:rFonts w:ascii="Calibri" w:eastAsia="Calibri" w:hAnsi="Calibri" w:cs="Calibri"/>
                <w:b/>
                <w:sz w:val="21"/>
                <w:szCs w:val="21"/>
              </w:rPr>
              <w:t>Ehitusaasta</w:t>
            </w:r>
          </w:p>
        </w:tc>
      </w:tr>
      <w:tr w:rsidR="00085698" w14:paraId="4F9FA763" w14:textId="77777777">
        <w:trPr>
          <w:trHeight w:val="34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C7C5450" w14:textId="77777777" w:rsidR="00085698" w:rsidRDefault="00BC10B8">
            <w:pPr>
              <w:widowControl w:val="0"/>
              <w:rPr>
                <w:sz w:val="21"/>
                <w:szCs w:val="21"/>
              </w:rPr>
            </w:pPr>
            <w:r>
              <w:rPr>
                <w:rFonts w:ascii="Calibri" w:eastAsia="Calibri" w:hAnsi="Calibri" w:cs="Calibri"/>
                <w:sz w:val="21"/>
                <w:szCs w:val="21"/>
              </w:rPr>
              <w:t>Misso küla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BB3C55" w14:textId="77777777" w:rsidR="00085698" w:rsidRDefault="00BC10B8">
            <w:pPr>
              <w:widowControl w:val="0"/>
              <w:rPr>
                <w:sz w:val="21"/>
                <w:szCs w:val="21"/>
              </w:rPr>
            </w:pPr>
            <w:r>
              <w:rPr>
                <w:rFonts w:ascii="Calibri" w:eastAsia="Calibri" w:hAnsi="Calibri" w:cs="Calibri"/>
                <w:sz w:val="21"/>
                <w:szCs w:val="21"/>
              </w:rPr>
              <w:t>Eramu</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06565C" w14:textId="77777777" w:rsidR="00085698" w:rsidRDefault="00BC10B8">
            <w:pPr>
              <w:widowControl w:val="0"/>
              <w:jc w:val="center"/>
              <w:rPr>
                <w:sz w:val="21"/>
                <w:szCs w:val="21"/>
              </w:rPr>
            </w:pPr>
            <w:r>
              <w:rPr>
                <w:rFonts w:ascii="Calibri" w:eastAsia="Calibri" w:hAnsi="Calibri" w:cs="Calibri"/>
                <w:sz w:val="21"/>
                <w:szCs w:val="21"/>
              </w:rPr>
              <w:t>5</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2BB3DB" w14:textId="77777777" w:rsidR="00085698" w:rsidRDefault="00BC10B8">
            <w:pPr>
              <w:widowControl w:val="0"/>
              <w:jc w:val="center"/>
              <w:rPr>
                <w:sz w:val="21"/>
                <w:szCs w:val="21"/>
              </w:rPr>
            </w:pPr>
            <w:r>
              <w:rPr>
                <w:rFonts w:ascii="Calibri" w:eastAsia="Calibri" w:hAnsi="Calibri" w:cs="Calibri"/>
                <w:sz w:val="21"/>
                <w:szCs w:val="21"/>
              </w:rPr>
              <w:t>2013</w:t>
            </w:r>
          </w:p>
        </w:tc>
      </w:tr>
      <w:tr w:rsidR="00085698" w14:paraId="62B4E078" w14:textId="77777777">
        <w:trPr>
          <w:trHeight w:val="34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AE54EBE" w14:textId="77777777" w:rsidR="00085698" w:rsidRDefault="00BC10B8">
            <w:pPr>
              <w:widowControl w:val="0"/>
              <w:rPr>
                <w:sz w:val="21"/>
                <w:szCs w:val="21"/>
              </w:rPr>
            </w:pPr>
            <w:proofErr w:type="spellStart"/>
            <w:r>
              <w:rPr>
                <w:rFonts w:ascii="Calibri" w:eastAsia="Calibri" w:hAnsi="Calibri" w:cs="Calibri"/>
                <w:sz w:val="21"/>
                <w:szCs w:val="21"/>
              </w:rPr>
              <w:t>Härmä</w:t>
            </w:r>
            <w:proofErr w:type="spellEnd"/>
            <w:r>
              <w:rPr>
                <w:rFonts w:ascii="Calibri" w:eastAsia="Calibri" w:hAnsi="Calibri" w:cs="Calibri"/>
                <w:sz w:val="21"/>
                <w:szCs w:val="21"/>
              </w:rPr>
              <w:t xml:space="preserve"> küla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0A9755" w14:textId="77777777" w:rsidR="00085698" w:rsidRDefault="00BC10B8">
            <w:pPr>
              <w:widowControl w:val="0"/>
              <w:rPr>
                <w:sz w:val="21"/>
                <w:szCs w:val="21"/>
              </w:rPr>
            </w:pPr>
            <w:r>
              <w:rPr>
                <w:rFonts w:ascii="Calibri" w:eastAsia="Calibri" w:hAnsi="Calibri" w:cs="Calibri"/>
                <w:sz w:val="21"/>
                <w:szCs w:val="21"/>
              </w:rPr>
              <w:t>Eramu</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5C5638" w14:textId="77777777" w:rsidR="00085698" w:rsidRDefault="00BC10B8">
            <w:pPr>
              <w:widowControl w:val="0"/>
              <w:jc w:val="center"/>
              <w:rPr>
                <w:sz w:val="21"/>
                <w:szCs w:val="21"/>
              </w:rPr>
            </w:pPr>
            <w:r>
              <w:rPr>
                <w:rFonts w:ascii="Calibri" w:eastAsia="Calibri" w:hAnsi="Calibri" w:cs="Calibri"/>
                <w:sz w:val="21"/>
                <w:szCs w:val="21"/>
              </w:rPr>
              <w:t>9</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6480FB" w14:textId="77777777" w:rsidR="00085698" w:rsidRDefault="00BC10B8">
            <w:pPr>
              <w:widowControl w:val="0"/>
              <w:jc w:val="center"/>
              <w:rPr>
                <w:sz w:val="21"/>
                <w:szCs w:val="21"/>
              </w:rPr>
            </w:pPr>
            <w:r>
              <w:rPr>
                <w:rFonts w:ascii="Calibri" w:eastAsia="Calibri" w:hAnsi="Calibri" w:cs="Calibri"/>
                <w:sz w:val="21"/>
                <w:szCs w:val="21"/>
              </w:rPr>
              <w:t>2013</w:t>
            </w:r>
          </w:p>
        </w:tc>
      </w:tr>
      <w:tr w:rsidR="00085698" w14:paraId="702462B8" w14:textId="77777777">
        <w:trPr>
          <w:trHeight w:val="36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439C7" w14:textId="77777777" w:rsidR="00085698" w:rsidRDefault="00BC10B8">
            <w:pPr>
              <w:widowControl w:val="0"/>
              <w:rPr>
                <w:sz w:val="21"/>
                <w:szCs w:val="21"/>
              </w:rPr>
            </w:pPr>
            <w:r>
              <w:rPr>
                <w:rFonts w:ascii="Calibri" w:eastAsia="Calibri" w:hAnsi="Calibri" w:cs="Calibri"/>
                <w:sz w:val="21"/>
                <w:szCs w:val="21"/>
              </w:rPr>
              <w:t>Obinitsa küla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F96D7F" w14:textId="77777777" w:rsidR="00085698" w:rsidRDefault="00BC10B8">
            <w:pPr>
              <w:widowControl w:val="0"/>
              <w:rPr>
                <w:sz w:val="21"/>
                <w:szCs w:val="21"/>
              </w:rPr>
            </w:pPr>
            <w:r>
              <w:rPr>
                <w:rFonts w:ascii="Calibri" w:eastAsia="Calibri" w:hAnsi="Calibri" w:cs="Calibri"/>
                <w:sz w:val="21"/>
                <w:szCs w:val="21"/>
              </w:rPr>
              <w:t>Obinitsa Külakeskus</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EA71B0" w14:textId="77777777" w:rsidR="00085698" w:rsidRDefault="00BC10B8">
            <w:pPr>
              <w:widowControl w:val="0"/>
              <w:jc w:val="center"/>
              <w:rPr>
                <w:sz w:val="21"/>
                <w:szCs w:val="21"/>
              </w:rPr>
            </w:pPr>
            <w:r>
              <w:rPr>
                <w:rFonts w:ascii="Calibri" w:eastAsia="Calibri" w:hAnsi="Calibri" w:cs="Calibri"/>
                <w:sz w:val="21"/>
                <w:szCs w:val="21"/>
              </w:rPr>
              <w:t>10</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182A88" w14:textId="77777777" w:rsidR="00085698" w:rsidRDefault="00BC10B8">
            <w:pPr>
              <w:widowControl w:val="0"/>
              <w:jc w:val="center"/>
              <w:rPr>
                <w:sz w:val="21"/>
                <w:szCs w:val="21"/>
              </w:rPr>
            </w:pPr>
            <w:r>
              <w:rPr>
                <w:rFonts w:ascii="Calibri" w:eastAsia="Calibri" w:hAnsi="Calibri" w:cs="Calibri"/>
                <w:sz w:val="21"/>
                <w:szCs w:val="21"/>
              </w:rPr>
              <w:t>2013</w:t>
            </w:r>
          </w:p>
        </w:tc>
      </w:tr>
      <w:tr w:rsidR="00085698" w14:paraId="7D87BE73" w14:textId="77777777">
        <w:trPr>
          <w:trHeight w:val="36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EEC1957" w14:textId="77777777" w:rsidR="00085698" w:rsidRDefault="00BC10B8">
            <w:pPr>
              <w:widowControl w:val="0"/>
              <w:rPr>
                <w:sz w:val="21"/>
                <w:szCs w:val="21"/>
              </w:rPr>
            </w:pPr>
            <w:proofErr w:type="spellStart"/>
            <w:r>
              <w:rPr>
                <w:rFonts w:ascii="Calibri" w:eastAsia="Calibri" w:hAnsi="Calibri" w:cs="Calibri"/>
                <w:sz w:val="21"/>
                <w:szCs w:val="21"/>
              </w:rPr>
              <w:t>Kalatsova</w:t>
            </w:r>
            <w:proofErr w:type="spellEnd"/>
            <w:r>
              <w:rPr>
                <w:rFonts w:ascii="Calibri" w:eastAsia="Calibri" w:hAnsi="Calibri" w:cs="Calibri"/>
                <w:sz w:val="21"/>
                <w:szCs w:val="21"/>
              </w:rPr>
              <w:t xml:space="preserve"> küla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94F90C" w14:textId="77777777" w:rsidR="00085698" w:rsidRDefault="00BC10B8">
            <w:pPr>
              <w:widowControl w:val="0"/>
              <w:rPr>
                <w:sz w:val="21"/>
                <w:szCs w:val="21"/>
              </w:rPr>
            </w:pPr>
            <w:r>
              <w:rPr>
                <w:rFonts w:ascii="Calibri" w:eastAsia="Calibri" w:hAnsi="Calibri" w:cs="Calibri"/>
                <w:sz w:val="21"/>
                <w:szCs w:val="21"/>
              </w:rPr>
              <w:t>Setomaa Turismitalu</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22FE0E" w14:textId="77777777" w:rsidR="00085698" w:rsidRDefault="00BC10B8">
            <w:pPr>
              <w:widowControl w:val="0"/>
              <w:jc w:val="center"/>
              <w:rPr>
                <w:sz w:val="21"/>
                <w:szCs w:val="21"/>
              </w:rPr>
            </w:pPr>
            <w:r>
              <w:rPr>
                <w:rFonts w:ascii="Calibri" w:eastAsia="Calibri" w:hAnsi="Calibri" w:cs="Calibri"/>
                <w:sz w:val="21"/>
                <w:szCs w:val="21"/>
              </w:rPr>
              <w:t>5,5</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1791782" w14:textId="77777777" w:rsidR="00085698" w:rsidRDefault="00BC10B8">
            <w:pPr>
              <w:widowControl w:val="0"/>
              <w:jc w:val="center"/>
              <w:rPr>
                <w:sz w:val="21"/>
                <w:szCs w:val="21"/>
              </w:rPr>
            </w:pPr>
            <w:r>
              <w:rPr>
                <w:rFonts w:ascii="Calibri" w:eastAsia="Calibri" w:hAnsi="Calibri" w:cs="Calibri"/>
                <w:sz w:val="21"/>
                <w:szCs w:val="21"/>
              </w:rPr>
              <w:t>2014</w:t>
            </w:r>
          </w:p>
        </w:tc>
      </w:tr>
      <w:tr w:rsidR="00085698" w14:paraId="0924FEEE" w14:textId="77777777">
        <w:trPr>
          <w:trHeight w:val="400"/>
        </w:trPr>
        <w:tc>
          <w:tcPr>
            <w:tcW w:w="2745" w:type="dxa"/>
            <w:tcBorders>
              <w:top w:val="single" w:sz="6" w:space="0" w:color="CCCCCC"/>
              <w:left w:val="single" w:sz="6" w:space="0" w:color="000000"/>
              <w:bottom w:val="single" w:sz="4" w:space="0" w:color="000000"/>
              <w:right w:val="single" w:sz="6" w:space="0" w:color="000000"/>
            </w:tcBorders>
            <w:tcMar>
              <w:top w:w="40" w:type="dxa"/>
              <w:left w:w="40" w:type="dxa"/>
              <w:bottom w:w="40" w:type="dxa"/>
              <w:right w:w="40" w:type="dxa"/>
            </w:tcMar>
            <w:vAlign w:val="center"/>
          </w:tcPr>
          <w:p w14:paraId="5BA23504" w14:textId="77777777" w:rsidR="00085698" w:rsidRDefault="00BC10B8">
            <w:pPr>
              <w:widowControl w:val="0"/>
              <w:rPr>
                <w:sz w:val="21"/>
                <w:szCs w:val="21"/>
              </w:rPr>
            </w:pPr>
            <w:proofErr w:type="spellStart"/>
            <w:r>
              <w:rPr>
                <w:rFonts w:ascii="Calibri" w:eastAsia="Calibri" w:hAnsi="Calibri" w:cs="Calibri"/>
                <w:sz w:val="21"/>
                <w:szCs w:val="21"/>
              </w:rPr>
              <w:t>Kalatsova</w:t>
            </w:r>
            <w:proofErr w:type="spellEnd"/>
            <w:r>
              <w:rPr>
                <w:rFonts w:ascii="Calibri" w:eastAsia="Calibri" w:hAnsi="Calibri" w:cs="Calibri"/>
                <w:sz w:val="21"/>
                <w:szCs w:val="21"/>
              </w:rPr>
              <w:t xml:space="preserve"> küla</w:t>
            </w:r>
          </w:p>
        </w:tc>
        <w:tc>
          <w:tcPr>
            <w:tcW w:w="3090"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78D8C260" w14:textId="77777777" w:rsidR="00085698" w:rsidRDefault="00BC10B8">
            <w:pPr>
              <w:widowControl w:val="0"/>
              <w:rPr>
                <w:sz w:val="21"/>
                <w:szCs w:val="21"/>
              </w:rPr>
            </w:pPr>
            <w:r>
              <w:rPr>
                <w:rFonts w:ascii="Calibri" w:eastAsia="Calibri" w:hAnsi="Calibri" w:cs="Calibri"/>
                <w:sz w:val="21"/>
                <w:szCs w:val="21"/>
              </w:rPr>
              <w:t>Vaatetorn (</w:t>
            </w:r>
            <w:proofErr w:type="spellStart"/>
            <w:r>
              <w:rPr>
                <w:rFonts w:ascii="Calibri" w:eastAsia="Calibri" w:hAnsi="Calibri" w:cs="Calibri"/>
                <w:i/>
                <w:sz w:val="21"/>
                <w:szCs w:val="21"/>
              </w:rPr>
              <w:t>offgrid</w:t>
            </w:r>
            <w:proofErr w:type="spellEnd"/>
            <w:r>
              <w:rPr>
                <w:rFonts w:ascii="Calibri" w:eastAsia="Calibri" w:hAnsi="Calibri" w:cs="Calibri"/>
                <w:sz w:val="21"/>
                <w:szCs w:val="21"/>
              </w:rPr>
              <w:t>)</w:t>
            </w:r>
          </w:p>
        </w:tc>
        <w:tc>
          <w:tcPr>
            <w:tcW w:w="232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2EA5DA9B" w14:textId="77777777" w:rsidR="00085698" w:rsidRDefault="00BC10B8">
            <w:pPr>
              <w:widowControl w:val="0"/>
              <w:jc w:val="center"/>
              <w:rPr>
                <w:sz w:val="21"/>
                <w:szCs w:val="21"/>
              </w:rPr>
            </w:pPr>
            <w:r>
              <w:rPr>
                <w:rFonts w:ascii="Calibri" w:eastAsia="Calibri" w:hAnsi="Calibri" w:cs="Calibri"/>
                <w:sz w:val="21"/>
                <w:szCs w:val="21"/>
              </w:rPr>
              <w:t>1</w:t>
            </w:r>
          </w:p>
        </w:tc>
        <w:tc>
          <w:tcPr>
            <w:tcW w:w="124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2BC03E5B" w14:textId="77777777" w:rsidR="00085698" w:rsidRDefault="00BC10B8">
            <w:pPr>
              <w:widowControl w:val="0"/>
              <w:jc w:val="center"/>
              <w:rPr>
                <w:sz w:val="21"/>
                <w:szCs w:val="21"/>
              </w:rPr>
            </w:pPr>
            <w:r>
              <w:rPr>
                <w:rFonts w:ascii="Calibri" w:eastAsia="Calibri" w:hAnsi="Calibri" w:cs="Calibri"/>
                <w:sz w:val="21"/>
                <w:szCs w:val="21"/>
              </w:rPr>
              <w:t>2014</w:t>
            </w:r>
          </w:p>
        </w:tc>
      </w:tr>
      <w:tr w:rsidR="00085698" w14:paraId="63E8B20A" w14:textId="77777777">
        <w:trPr>
          <w:trHeight w:val="340"/>
        </w:trPr>
        <w:tc>
          <w:tcPr>
            <w:tcW w:w="274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4AA14" w14:textId="77777777" w:rsidR="00085698" w:rsidRDefault="00BC10B8">
            <w:pPr>
              <w:widowControl w:val="0"/>
              <w:rPr>
                <w:sz w:val="21"/>
                <w:szCs w:val="21"/>
              </w:rPr>
            </w:pPr>
            <w:proofErr w:type="spellStart"/>
            <w:r>
              <w:rPr>
                <w:rFonts w:ascii="Calibri" w:eastAsia="Calibri" w:hAnsi="Calibri" w:cs="Calibri"/>
                <w:sz w:val="21"/>
                <w:szCs w:val="21"/>
              </w:rPr>
              <w:t>Ostrova</w:t>
            </w:r>
            <w:proofErr w:type="spellEnd"/>
            <w:r>
              <w:rPr>
                <w:rFonts w:ascii="Calibri" w:eastAsia="Calibri" w:hAnsi="Calibri" w:cs="Calibri"/>
                <w:sz w:val="21"/>
                <w:szCs w:val="21"/>
              </w:rPr>
              <w:t xml:space="preserve"> küla</w:t>
            </w:r>
          </w:p>
        </w:tc>
        <w:tc>
          <w:tcPr>
            <w:tcW w:w="3090"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2A0DB542" w14:textId="77777777" w:rsidR="00085698" w:rsidRDefault="00BC10B8">
            <w:pPr>
              <w:widowControl w:val="0"/>
              <w:rPr>
                <w:sz w:val="21"/>
                <w:szCs w:val="21"/>
              </w:rPr>
            </w:pPr>
            <w:r>
              <w:rPr>
                <w:rFonts w:ascii="Calibri" w:eastAsia="Calibri" w:hAnsi="Calibri" w:cs="Calibri"/>
                <w:sz w:val="21"/>
                <w:szCs w:val="21"/>
              </w:rPr>
              <w:t>Eramu</w:t>
            </w:r>
          </w:p>
        </w:tc>
        <w:tc>
          <w:tcPr>
            <w:tcW w:w="232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AEF5F58" w14:textId="77777777" w:rsidR="00085698" w:rsidRDefault="00BC10B8">
            <w:pPr>
              <w:widowControl w:val="0"/>
              <w:jc w:val="center"/>
              <w:rPr>
                <w:sz w:val="21"/>
                <w:szCs w:val="21"/>
              </w:rPr>
            </w:pPr>
            <w:r>
              <w:rPr>
                <w:rFonts w:ascii="Calibri" w:eastAsia="Calibri" w:hAnsi="Calibri" w:cs="Calibri"/>
                <w:sz w:val="21"/>
                <w:szCs w:val="21"/>
              </w:rPr>
              <w:t>8</w:t>
            </w:r>
          </w:p>
        </w:tc>
        <w:tc>
          <w:tcPr>
            <w:tcW w:w="124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C299FE9" w14:textId="77777777" w:rsidR="00085698" w:rsidRDefault="00BC10B8">
            <w:pPr>
              <w:widowControl w:val="0"/>
              <w:jc w:val="center"/>
              <w:rPr>
                <w:sz w:val="21"/>
                <w:szCs w:val="21"/>
              </w:rPr>
            </w:pPr>
            <w:r>
              <w:rPr>
                <w:rFonts w:ascii="Calibri" w:eastAsia="Calibri" w:hAnsi="Calibri" w:cs="Calibri"/>
                <w:sz w:val="21"/>
                <w:szCs w:val="21"/>
              </w:rPr>
              <w:t>2014</w:t>
            </w:r>
          </w:p>
        </w:tc>
      </w:tr>
      <w:tr w:rsidR="00085698" w14:paraId="377A90D0" w14:textId="77777777">
        <w:trPr>
          <w:trHeight w:val="360"/>
        </w:trPr>
        <w:tc>
          <w:tcPr>
            <w:tcW w:w="2745" w:type="dxa"/>
            <w:tcBorders>
              <w:top w:val="single" w:sz="6" w:space="0" w:color="CCCCCC"/>
              <w:left w:val="single" w:sz="6" w:space="0" w:color="000000"/>
              <w:bottom w:val="single" w:sz="4" w:space="0" w:color="000000"/>
              <w:right w:val="single" w:sz="6" w:space="0" w:color="000000"/>
            </w:tcBorders>
            <w:tcMar>
              <w:top w:w="40" w:type="dxa"/>
              <w:left w:w="40" w:type="dxa"/>
              <w:bottom w:w="40" w:type="dxa"/>
              <w:right w:w="40" w:type="dxa"/>
            </w:tcMar>
            <w:vAlign w:val="center"/>
          </w:tcPr>
          <w:p w14:paraId="71032855" w14:textId="77777777" w:rsidR="00085698" w:rsidRDefault="00BC10B8">
            <w:pPr>
              <w:widowControl w:val="0"/>
              <w:rPr>
                <w:sz w:val="21"/>
                <w:szCs w:val="21"/>
              </w:rPr>
            </w:pPr>
            <w:r>
              <w:rPr>
                <w:rFonts w:ascii="Calibri" w:eastAsia="Calibri" w:hAnsi="Calibri" w:cs="Calibri"/>
                <w:sz w:val="21"/>
                <w:szCs w:val="21"/>
              </w:rPr>
              <w:t>Meremäe küla</w:t>
            </w:r>
          </w:p>
        </w:tc>
        <w:tc>
          <w:tcPr>
            <w:tcW w:w="3090"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212F4B01" w14:textId="77777777" w:rsidR="00085698" w:rsidRDefault="00BC10B8">
            <w:pPr>
              <w:widowControl w:val="0"/>
              <w:rPr>
                <w:sz w:val="21"/>
                <w:szCs w:val="21"/>
              </w:rPr>
            </w:pPr>
            <w:r>
              <w:rPr>
                <w:rFonts w:ascii="Calibri" w:eastAsia="Calibri" w:hAnsi="Calibri" w:cs="Calibri"/>
                <w:sz w:val="21"/>
                <w:szCs w:val="21"/>
              </w:rPr>
              <w:t>Koolimaja</w:t>
            </w:r>
          </w:p>
        </w:tc>
        <w:tc>
          <w:tcPr>
            <w:tcW w:w="232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2E5D1E3C" w14:textId="77777777" w:rsidR="00085698" w:rsidRDefault="00BC10B8">
            <w:pPr>
              <w:widowControl w:val="0"/>
              <w:jc w:val="center"/>
              <w:rPr>
                <w:sz w:val="21"/>
                <w:szCs w:val="21"/>
              </w:rPr>
            </w:pPr>
            <w:r>
              <w:rPr>
                <w:rFonts w:ascii="Calibri" w:eastAsia="Calibri" w:hAnsi="Calibri" w:cs="Calibri"/>
                <w:sz w:val="21"/>
                <w:szCs w:val="21"/>
              </w:rPr>
              <w:t>9</w:t>
            </w:r>
          </w:p>
        </w:tc>
        <w:tc>
          <w:tcPr>
            <w:tcW w:w="124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455DB877" w14:textId="77777777" w:rsidR="00085698" w:rsidRDefault="00BC10B8">
            <w:pPr>
              <w:widowControl w:val="0"/>
              <w:jc w:val="center"/>
              <w:rPr>
                <w:sz w:val="21"/>
                <w:szCs w:val="21"/>
              </w:rPr>
            </w:pPr>
            <w:r>
              <w:rPr>
                <w:rFonts w:ascii="Calibri" w:eastAsia="Calibri" w:hAnsi="Calibri" w:cs="Calibri"/>
                <w:sz w:val="21"/>
                <w:szCs w:val="21"/>
              </w:rPr>
              <w:t>2014</w:t>
            </w:r>
          </w:p>
        </w:tc>
      </w:tr>
      <w:tr w:rsidR="00085698" w14:paraId="476F7C58" w14:textId="77777777">
        <w:trPr>
          <w:trHeight w:val="340"/>
        </w:trPr>
        <w:tc>
          <w:tcPr>
            <w:tcW w:w="274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123E65" w14:textId="77777777" w:rsidR="00085698" w:rsidRDefault="00BC10B8">
            <w:pPr>
              <w:widowControl w:val="0"/>
              <w:rPr>
                <w:sz w:val="21"/>
                <w:szCs w:val="21"/>
              </w:rPr>
            </w:pPr>
            <w:r>
              <w:rPr>
                <w:rFonts w:ascii="Calibri" w:eastAsia="Calibri" w:hAnsi="Calibri" w:cs="Calibri"/>
                <w:sz w:val="21"/>
                <w:szCs w:val="21"/>
              </w:rPr>
              <w:t>Meremäe küla</w:t>
            </w:r>
          </w:p>
        </w:tc>
        <w:tc>
          <w:tcPr>
            <w:tcW w:w="3090"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AF0A9CA" w14:textId="77777777" w:rsidR="00085698" w:rsidRDefault="00BC10B8">
            <w:pPr>
              <w:widowControl w:val="0"/>
              <w:rPr>
                <w:sz w:val="21"/>
                <w:szCs w:val="21"/>
              </w:rPr>
            </w:pPr>
            <w:r>
              <w:rPr>
                <w:rFonts w:ascii="Calibri" w:eastAsia="Calibri" w:hAnsi="Calibri" w:cs="Calibri"/>
                <w:sz w:val="21"/>
                <w:szCs w:val="21"/>
              </w:rPr>
              <w:t>Biopuhasti</w:t>
            </w:r>
          </w:p>
        </w:tc>
        <w:tc>
          <w:tcPr>
            <w:tcW w:w="232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DAEA962" w14:textId="77777777" w:rsidR="00085698" w:rsidRDefault="00BC10B8">
            <w:pPr>
              <w:widowControl w:val="0"/>
              <w:jc w:val="center"/>
              <w:rPr>
                <w:sz w:val="21"/>
                <w:szCs w:val="21"/>
              </w:rPr>
            </w:pPr>
            <w:r>
              <w:rPr>
                <w:rFonts w:ascii="Calibri" w:eastAsia="Calibri" w:hAnsi="Calibri" w:cs="Calibri"/>
                <w:sz w:val="21"/>
                <w:szCs w:val="21"/>
              </w:rPr>
              <w:t>7</w:t>
            </w:r>
          </w:p>
        </w:tc>
        <w:tc>
          <w:tcPr>
            <w:tcW w:w="124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0A5104F" w14:textId="77777777" w:rsidR="00085698" w:rsidRDefault="00BC10B8">
            <w:pPr>
              <w:widowControl w:val="0"/>
              <w:jc w:val="center"/>
              <w:rPr>
                <w:sz w:val="21"/>
                <w:szCs w:val="21"/>
              </w:rPr>
            </w:pPr>
            <w:r>
              <w:rPr>
                <w:rFonts w:ascii="Calibri" w:eastAsia="Calibri" w:hAnsi="Calibri" w:cs="Calibri"/>
                <w:sz w:val="21"/>
                <w:szCs w:val="21"/>
              </w:rPr>
              <w:t>2014</w:t>
            </w:r>
          </w:p>
        </w:tc>
      </w:tr>
      <w:tr w:rsidR="00085698" w14:paraId="7368AA00" w14:textId="77777777">
        <w:trPr>
          <w:trHeight w:val="34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B02070D" w14:textId="77777777" w:rsidR="00085698" w:rsidRDefault="00BC10B8">
            <w:pPr>
              <w:widowControl w:val="0"/>
              <w:rPr>
                <w:sz w:val="21"/>
                <w:szCs w:val="21"/>
              </w:rPr>
            </w:pPr>
            <w:r>
              <w:rPr>
                <w:rFonts w:ascii="Calibri" w:eastAsia="Calibri" w:hAnsi="Calibri" w:cs="Calibri"/>
                <w:sz w:val="21"/>
                <w:szCs w:val="21"/>
              </w:rPr>
              <w:t>Obinitsa küla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7D53159" w14:textId="77777777" w:rsidR="00085698" w:rsidRDefault="00BC10B8">
            <w:pPr>
              <w:widowControl w:val="0"/>
              <w:rPr>
                <w:sz w:val="21"/>
                <w:szCs w:val="21"/>
              </w:rPr>
            </w:pPr>
            <w:r>
              <w:rPr>
                <w:rFonts w:ascii="Calibri" w:eastAsia="Calibri" w:hAnsi="Calibri" w:cs="Calibri"/>
                <w:sz w:val="21"/>
                <w:szCs w:val="21"/>
              </w:rPr>
              <w:t>Pumbajaam</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8D302F2" w14:textId="77777777" w:rsidR="00085698" w:rsidRDefault="00BC10B8">
            <w:pPr>
              <w:widowControl w:val="0"/>
              <w:jc w:val="center"/>
              <w:rPr>
                <w:sz w:val="21"/>
                <w:szCs w:val="21"/>
              </w:rPr>
            </w:pPr>
            <w:r>
              <w:rPr>
                <w:rFonts w:ascii="Calibri" w:eastAsia="Calibri" w:hAnsi="Calibri" w:cs="Calibri"/>
                <w:sz w:val="21"/>
                <w:szCs w:val="21"/>
              </w:rPr>
              <w:t>9</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224A8B3" w14:textId="77777777" w:rsidR="00085698" w:rsidRDefault="00BC10B8">
            <w:pPr>
              <w:widowControl w:val="0"/>
              <w:jc w:val="center"/>
              <w:rPr>
                <w:sz w:val="21"/>
                <w:szCs w:val="21"/>
              </w:rPr>
            </w:pPr>
            <w:r>
              <w:rPr>
                <w:rFonts w:ascii="Calibri" w:eastAsia="Calibri" w:hAnsi="Calibri" w:cs="Calibri"/>
                <w:sz w:val="21"/>
                <w:szCs w:val="21"/>
              </w:rPr>
              <w:t>2014</w:t>
            </w:r>
          </w:p>
        </w:tc>
      </w:tr>
      <w:tr w:rsidR="00085698" w14:paraId="6862D94C" w14:textId="77777777">
        <w:trPr>
          <w:trHeight w:val="42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EAD13" w14:textId="77777777" w:rsidR="00085698" w:rsidRDefault="00BC10B8">
            <w:pPr>
              <w:widowControl w:val="0"/>
              <w:rPr>
                <w:sz w:val="21"/>
                <w:szCs w:val="21"/>
              </w:rPr>
            </w:pPr>
            <w:r>
              <w:rPr>
                <w:rFonts w:ascii="Calibri" w:eastAsia="Calibri" w:hAnsi="Calibri" w:cs="Calibri"/>
                <w:sz w:val="21"/>
                <w:szCs w:val="21"/>
              </w:rPr>
              <w:t>Värska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2527B1C" w14:textId="77777777" w:rsidR="00085698" w:rsidRDefault="00BC10B8">
            <w:pPr>
              <w:widowControl w:val="0"/>
              <w:rPr>
                <w:sz w:val="21"/>
                <w:szCs w:val="21"/>
              </w:rPr>
            </w:pPr>
            <w:r>
              <w:rPr>
                <w:rFonts w:ascii="Calibri" w:eastAsia="Calibri" w:hAnsi="Calibri" w:cs="Calibri"/>
                <w:sz w:val="21"/>
                <w:szCs w:val="21"/>
              </w:rPr>
              <w:t>Värska Kuurortravikeskus</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49A669" w14:textId="77777777" w:rsidR="00085698" w:rsidRDefault="00BC10B8">
            <w:pPr>
              <w:widowControl w:val="0"/>
              <w:jc w:val="center"/>
              <w:rPr>
                <w:sz w:val="21"/>
                <w:szCs w:val="21"/>
              </w:rPr>
            </w:pPr>
            <w:r>
              <w:rPr>
                <w:rFonts w:ascii="Calibri" w:eastAsia="Calibri" w:hAnsi="Calibri" w:cs="Calibri"/>
                <w:sz w:val="21"/>
                <w:szCs w:val="21"/>
              </w:rPr>
              <w:t>25</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81B755" w14:textId="77777777" w:rsidR="00085698" w:rsidRDefault="00BC10B8">
            <w:pPr>
              <w:widowControl w:val="0"/>
              <w:jc w:val="center"/>
              <w:rPr>
                <w:sz w:val="21"/>
                <w:szCs w:val="21"/>
              </w:rPr>
            </w:pPr>
            <w:r>
              <w:rPr>
                <w:rFonts w:ascii="Calibri" w:eastAsia="Calibri" w:hAnsi="Calibri" w:cs="Calibri"/>
                <w:sz w:val="21"/>
                <w:szCs w:val="21"/>
              </w:rPr>
              <w:t>2016</w:t>
            </w:r>
          </w:p>
        </w:tc>
      </w:tr>
      <w:tr w:rsidR="00085698" w14:paraId="56EECCCA" w14:textId="77777777">
        <w:trPr>
          <w:trHeight w:val="34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3371E66" w14:textId="77777777" w:rsidR="00085698" w:rsidRDefault="00BC10B8">
            <w:pPr>
              <w:widowControl w:val="0"/>
              <w:rPr>
                <w:sz w:val="21"/>
                <w:szCs w:val="21"/>
              </w:rPr>
            </w:pPr>
            <w:r>
              <w:rPr>
                <w:rFonts w:ascii="Calibri" w:eastAsia="Calibri" w:hAnsi="Calibri" w:cs="Calibri"/>
                <w:sz w:val="21"/>
                <w:szCs w:val="21"/>
              </w:rPr>
              <w:t>Värska</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95FBDB" w14:textId="77777777" w:rsidR="00085698" w:rsidRDefault="00BC10B8">
            <w:pPr>
              <w:widowControl w:val="0"/>
              <w:rPr>
                <w:sz w:val="21"/>
                <w:szCs w:val="21"/>
              </w:rPr>
            </w:pPr>
            <w:r>
              <w:rPr>
                <w:rFonts w:ascii="Calibri" w:eastAsia="Calibri" w:hAnsi="Calibri" w:cs="Calibri"/>
                <w:sz w:val="21"/>
                <w:szCs w:val="21"/>
              </w:rPr>
              <w:t>Koolimaja</w:t>
            </w: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EBE15D" w14:textId="77777777" w:rsidR="00085698" w:rsidRDefault="00BC10B8">
            <w:pPr>
              <w:widowControl w:val="0"/>
              <w:jc w:val="center"/>
              <w:rPr>
                <w:sz w:val="21"/>
                <w:szCs w:val="21"/>
              </w:rPr>
            </w:pPr>
            <w:r>
              <w:rPr>
                <w:rFonts w:ascii="Calibri" w:eastAsia="Calibri" w:hAnsi="Calibri" w:cs="Calibri"/>
                <w:sz w:val="21"/>
                <w:szCs w:val="21"/>
              </w:rPr>
              <w:t>12,5</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31A0B3" w14:textId="77777777" w:rsidR="00085698" w:rsidRDefault="00BC10B8">
            <w:pPr>
              <w:widowControl w:val="0"/>
              <w:jc w:val="center"/>
              <w:rPr>
                <w:sz w:val="21"/>
                <w:szCs w:val="21"/>
              </w:rPr>
            </w:pPr>
            <w:r>
              <w:rPr>
                <w:rFonts w:ascii="Calibri" w:eastAsia="Calibri" w:hAnsi="Calibri" w:cs="Calibri"/>
                <w:sz w:val="21"/>
                <w:szCs w:val="21"/>
              </w:rPr>
              <w:t>2018</w:t>
            </w:r>
          </w:p>
        </w:tc>
      </w:tr>
      <w:tr w:rsidR="00085698" w14:paraId="0B6063A0" w14:textId="77777777">
        <w:trPr>
          <w:trHeight w:val="340"/>
        </w:trPr>
        <w:tc>
          <w:tcPr>
            <w:tcW w:w="2745" w:type="dxa"/>
            <w:tcBorders>
              <w:top w:val="single" w:sz="6" w:space="0" w:color="CCCCCC"/>
              <w:left w:val="single" w:sz="6" w:space="0" w:color="000000"/>
              <w:bottom w:val="single" w:sz="4" w:space="0" w:color="000000"/>
              <w:right w:val="single" w:sz="6" w:space="0" w:color="000000"/>
            </w:tcBorders>
            <w:tcMar>
              <w:top w:w="40" w:type="dxa"/>
              <w:left w:w="40" w:type="dxa"/>
              <w:bottom w:w="40" w:type="dxa"/>
              <w:right w:w="40" w:type="dxa"/>
            </w:tcMar>
            <w:vAlign w:val="center"/>
          </w:tcPr>
          <w:p w14:paraId="22335274" w14:textId="77777777" w:rsidR="00085698" w:rsidRDefault="00BC10B8">
            <w:pPr>
              <w:widowControl w:val="0"/>
              <w:rPr>
                <w:sz w:val="21"/>
                <w:szCs w:val="21"/>
              </w:rPr>
            </w:pPr>
            <w:proofErr w:type="spellStart"/>
            <w:r>
              <w:rPr>
                <w:rFonts w:ascii="Calibri" w:eastAsia="Calibri" w:hAnsi="Calibri" w:cs="Calibri"/>
                <w:sz w:val="21"/>
                <w:szCs w:val="21"/>
              </w:rPr>
              <w:t>Lobotka</w:t>
            </w:r>
            <w:proofErr w:type="spellEnd"/>
            <w:r>
              <w:rPr>
                <w:rFonts w:ascii="Calibri" w:eastAsia="Calibri" w:hAnsi="Calibri" w:cs="Calibri"/>
                <w:sz w:val="21"/>
                <w:szCs w:val="21"/>
              </w:rPr>
              <w:t xml:space="preserve"> küla</w:t>
            </w:r>
          </w:p>
        </w:tc>
        <w:tc>
          <w:tcPr>
            <w:tcW w:w="3090"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25EEE34A" w14:textId="77777777" w:rsidR="00085698" w:rsidRDefault="00BC10B8">
            <w:pPr>
              <w:widowControl w:val="0"/>
              <w:rPr>
                <w:sz w:val="21"/>
                <w:szCs w:val="21"/>
              </w:rPr>
            </w:pPr>
            <w:r>
              <w:rPr>
                <w:rFonts w:ascii="Calibri" w:eastAsia="Calibri" w:hAnsi="Calibri" w:cs="Calibri"/>
                <w:sz w:val="21"/>
                <w:szCs w:val="21"/>
              </w:rPr>
              <w:t>Erafirma</w:t>
            </w:r>
          </w:p>
        </w:tc>
        <w:tc>
          <w:tcPr>
            <w:tcW w:w="232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58925BBB" w14:textId="77777777" w:rsidR="00085698" w:rsidRDefault="00BC10B8">
            <w:pPr>
              <w:widowControl w:val="0"/>
              <w:jc w:val="center"/>
              <w:rPr>
                <w:sz w:val="21"/>
                <w:szCs w:val="21"/>
              </w:rPr>
            </w:pPr>
            <w:r>
              <w:rPr>
                <w:rFonts w:ascii="Calibri" w:eastAsia="Calibri" w:hAnsi="Calibri" w:cs="Calibri"/>
                <w:sz w:val="21"/>
                <w:szCs w:val="21"/>
              </w:rPr>
              <w:t>600</w:t>
            </w:r>
          </w:p>
        </w:tc>
        <w:tc>
          <w:tcPr>
            <w:tcW w:w="124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center"/>
          </w:tcPr>
          <w:p w14:paraId="01D60A93" w14:textId="77777777" w:rsidR="00085698" w:rsidRDefault="00BC10B8">
            <w:pPr>
              <w:widowControl w:val="0"/>
              <w:jc w:val="center"/>
              <w:rPr>
                <w:sz w:val="21"/>
                <w:szCs w:val="21"/>
              </w:rPr>
            </w:pPr>
            <w:r>
              <w:rPr>
                <w:rFonts w:ascii="Calibri" w:eastAsia="Calibri" w:hAnsi="Calibri" w:cs="Calibri"/>
                <w:sz w:val="21"/>
                <w:szCs w:val="21"/>
              </w:rPr>
              <w:t>2018</w:t>
            </w:r>
          </w:p>
        </w:tc>
      </w:tr>
      <w:tr w:rsidR="00085698" w14:paraId="03C3B319" w14:textId="77777777">
        <w:trPr>
          <w:trHeight w:val="340"/>
        </w:trPr>
        <w:tc>
          <w:tcPr>
            <w:tcW w:w="2745" w:type="dxa"/>
            <w:tcBorders>
              <w:top w:val="single" w:sz="4" w:space="0" w:color="000000"/>
              <w:left w:val="single" w:sz="4" w:space="0" w:color="000000"/>
              <w:bottom w:val="single" w:sz="4" w:space="0" w:color="000000"/>
              <w:right w:val="single" w:sz="4" w:space="0" w:color="000000"/>
            </w:tcBorders>
            <w:tcMar>
              <w:top w:w="40" w:type="dxa"/>
              <w:left w:w="0" w:type="dxa"/>
              <w:bottom w:w="40" w:type="dxa"/>
              <w:right w:w="0" w:type="dxa"/>
            </w:tcMar>
            <w:vAlign w:val="center"/>
          </w:tcPr>
          <w:p w14:paraId="0BDAA9C7" w14:textId="77777777" w:rsidR="00085698" w:rsidRDefault="00BC10B8">
            <w:pPr>
              <w:widowControl w:val="0"/>
              <w:rPr>
                <w:rFonts w:ascii="Calibri" w:eastAsia="Calibri" w:hAnsi="Calibri" w:cs="Calibri"/>
                <w:b/>
                <w:sz w:val="21"/>
                <w:szCs w:val="21"/>
              </w:rPr>
            </w:pPr>
            <w:r>
              <w:rPr>
                <w:rFonts w:ascii="Calibri" w:eastAsia="Calibri" w:hAnsi="Calibri" w:cs="Calibri"/>
                <w:b/>
                <w:sz w:val="21"/>
                <w:szCs w:val="21"/>
              </w:rPr>
              <w:t xml:space="preserve">Kokku </w:t>
            </w:r>
            <w:proofErr w:type="spellStart"/>
            <w:r>
              <w:rPr>
                <w:rFonts w:ascii="Calibri" w:eastAsia="Calibri" w:hAnsi="Calibri" w:cs="Calibri"/>
                <w:b/>
                <w:sz w:val="21"/>
                <w:szCs w:val="21"/>
              </w:rPr>
              <w:t>inverterite</w:t>
            </w:r>
            <w:proofErr w:type="spellEnd"/>
            <w:r>
              <w:rPr>
                <w:rFonts w:ascii="Calibri" w:eastAsia="Calibri" w:hAnsi="Calibri" w:cs="Calibri"/>
                <w:b/>
                <w:sz w:val="21"/>
                <w:szCs w:val="21"/>
              </w:rPr>
              <w:t xml:space="preserve"> võimsus</w:t>
            </w:r>
          </w:p>
        </w:tc>
        <w:tc>
          <w:tcPr>
            <w:tcW w:w="30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AFE7B0" w14:textId="77777777" w:rsidR="00085698" w:rsidRDefault="00085698">
            <w:pPr>
              <w:widowControl w:val="0"/>
              <w:jc w:val="center"/>
              <w:rPr>
                <w:sz w:val="21"/>
                <w:szCs w:val="21"/>
              </w:rPr>
            </w:pPr>
          </w:p>
        </w:tc>
        <w:tc>
          <w:tcPr>
            <w:tcW w:w="2325"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14:paraId="1D58228F" w14:textId="77777777" w:rsidR="00085698" w:rsidRDefault="00BC10B8">
            <w:pPr>
              <w:widowControl w:val="0"/>
              <w:jc w:val="center"/>
              <w:rPr>
                <w:sz w:val="21"/>
                <w:szCs w:val="21"/>
              </w:rPr>
            </w:pPr>
            <w:r>
              <w:rPr>
                <w:rFonts w:ascii="Calibri" w:eastAsia="Calibri" w:hAnsi="Calibri" w:cs="Calibri"/>
                <w:sz w:val="21"/>
                <w:szCs w:val="21"/>
              </w:rPr>
              <w:t>701</w:t>
            </w:r>
          </w:p>
        </w:tc>
        <w:tc>
          <w:tcPr>
            <w:tcW w:w="1245" w:type="dxa"/>
            <w:tcBorders>
              <w:top w:val="single" w:sz="4" w:space="0" w:color="000000"/>
              <w:left w:val="single" w:sz="4" w:space="0" w:color="000000"/>
              <w:bottom w:val="single" w:sz="4" w:space="0" w:color="000000"/>
              <w:right w:val="single" w:sz="4" w:space="0" w:color="000000"/>
            </w:tcBorders>
            <w:tcMar>
              <w:top w:w="40" w:type="dxa"/>
              <w:bottom w:w="40" w:type="dxa"/>
            </w:tcMar>
            <w:vAlign w:val="center"/>
          </w:tcPr>
          <w:p w14:paraId="59328FCE" w14:textId="77777777" w:rsidR="00085698" w:rsidRDefault="00085698">
            <w:pPr>
              <w:widowControl w:val="0"/>
              <w:jc w:val="center"/>
              <w:rPr>
                <w:sz w:val="21"/>
                <w:szCs w:val="21"/>
              </w:rPr>
            </w:pPr>
          </w:p>
        </w:tc>
      </w:tr>
      <w:tr w:rsidR="00085698" w14:paraId="27B6CFE7" w14:textId="77777777">
        <w:trPr>
          <w:trHeight w:val="340"/>
        </w:trPr>
        <w:tc>
          <w:tcPr>
            <w:tcW w:w="274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BA70B8"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Paneelide võimsus ca +15%</w:t>
            </w:r>
          </w:p>
        </w:tc>
        <w:tc>
          <w:tcPr>
            <w:tcW w:w="3090"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5C8303E1" w14:textId="77777777" w:rsidR="00085698" w:rsidRDefault="00085698">
            <w:pPr>
              <w:widowControl w:val="0"/>
              <w:jc w:val="center"/>
              <w:rPr>
                <w:sz w:val="21"/>
                <w:szCs w:val="21"/>
              </w:rPr>
            </w:pPr>
          </w:p>
        </w:tc>
        <w:tc>
          <w:tcPr>
            <w:tcW w:w="232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2938C20E" w14:textId="77777777" w:rsidR="00085698" w:rsidRDefault="00BC10B8">
            <w:pPr>
              <w:widowControl w:val="0"/>
              <w:jc w:val="center"/>
              <w:rPr>
                <w:sz w:val="21"/>
                <w:szCs w:val="21"/>
              </w:rPr>
            </w:pPr>
            <w:r>
              <w:rPr>
                <w:rFonts w:ascii="Calibri" w:eastAsia="Calibri" w:hAnsi="Calibri" w:cs="Calibri"/>
                <w:sz w:val="21"/>
                <w:szCs w:val="21"/>
              </w:rPr>
              <w:t>806,15</w:t>
            </w:r>
          </w:p>
        </w:tc>
        <w:tc>
          <w:tcPr>
            <w:tcW w:w="124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1795B79" w14:textId="77777777" w:rsidR="00085698" w:rsidRDefault="00085698">
            <w:pPr>
              <w:widowControl w:val="0"/>
              <w:jc w:val="center"/>
              <w:rPr>
                <w:sz w:val="21"/>
                <w:szCs w:val="21"/>
              </w:rPr>
            </w:pPr>
          </w:p>
        </w:tc>
      </w:tr>
      <w:tr w:rsidR="00085698" w14:paraId="20AF6EA4" w14:textId="77777777">
        <w:trPr>
          <w:trHeight w:val="340"/>
        </w:trPr>
        <w:tc>
          <w:tcPr>
            <w:tcW w:w="27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2AB6F"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Eeldatav toodang kWh/a 2019</w:t>
            </w:r>
          </w:p>
        </w:tc>
        <w:tc>
          <w:tcPr>
            <w:tcW w:w="30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87907D" w14:textId="77777777" w:rsidR="00085698" w:rsidRDefault="00085698">
            <w:pPr>
              <w:widowControl w:val="0"/>
              <w:jc w:val="center"/>
              <w:rPr>
                <w:sz w:val="21"/>
                <w:szCs w:val="21"/>
              </w:rPr>
            </w:pPr>
          </w:p>
        </w:tc>
        <w:tc>
          <w:tcPr>
            <w:tcW w:w="23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4BECE5B" w14:textId="77777777" w:rsidR="00085698" w:rsidRDefault="00BC10B8">
            <w:pPr>
              <w:widowControl w:val="0"/>
              <w:jc w:val="center"/>
              <w:rPr>
                <w:sz w:val="21"/>
                <w:szCs w:val="21"/>
              </w:rPr>
            </w:pPr>
            <w:r>
              <w:rPr>
                <w:rFonts w:ascii="Calibri" w:eastAsia="Calibri" w:hAnsi="Calibri" w:cs="Calibri"/>
                <w:sz w:val="21"/>
                <w:szCs w:val="21"/>
              </w:rPr>
              <w:t>749 720</w:t>
            </w:r>
          </w:p>
        </w:tc>
        <w:tc>
          <w:tcPr>
            <w:tcW w:w="12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6FF716E" w14:textId="77777777" w:rsidR="00085698" w:rsidRDefault="00085698">
            <w:pPr>
              <w:widowControl w:val="0"/>
              <w:jc w:val="center"/>
              <w:rPr>
                <w:sz w:val="21"/>
                <w:szCs w:val="21"/>
              </w:rPr>
            </w:pPr>
          </w:p>
        </w:tc>
      </w:tr>
    </w:tbl>
    <w:p w14:paraId="05344FB7" w14:textId="77777777" w:rsidR="00085698" w:rsidRDefault="00BC10B8">
      <w:pPr>
        <w:spacing w:before="240" w:after="120"/>
        <w:jc w:val="both"/>
        <w:rPr>
          <w:rFonts w:ascii="Calibri" w:eastAsia="Calibri" w:hAnsi="Calibri" w:cs="Calibri"/>
        </w:rPr>
      </w:pPr>
      <w:r>
        <w:rPr>
          <w:rFonts w:ascii="Calibri" w:eastAsia="Calibri" w:hAnsi="Calibri" w:cs="Calibri"/>
        </w:rPr>
        <w:lastRenderedPageBreak/>
        <w:t>Elektrivõrguga on kaetud kogu valla territoorium, kuid kohati on probleeme elektrivarustuse halva kvaliteediga liinide lõpus. Vald peaks olema neile inimestele abiks, kes selle probleemiga vastakuti seisavad, aitamaks neil suhelda vastavate riiklike ettevõtetega nende probleemide lahendamiseks. Elektri kvaliteedi probleemid pärsivad nendes piirkondades ka ettevõtluse arengut.</w:t>
      </w:r>
    </w:p>
    <w:p w14:paraId="42E2D38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31" w:name="_2p2csry" w:colFirst="0" w:colLast="0"/>
      <w:bookmarkEnd w:id="31"/>
      <w:r>
        <w:rPr>
          <w:rFonts w:ascii="Calibri" w:eastAsia="Calibri" w:hAnsi="Calibri" w:cs="Calibri"/>
          <w:b/>
          <w:color w:val="3C78D8"/>
          <w:sz w:val="28"/>
          <w:szCs w:val="28"/>
        </w:rPr>
        <w:t>5.2.2 Arengueeldused ja probleemid</w:t>
      </w:r>
    </w:p>
    <w:p w14:paraId="12DAD1A5" w14:textId="77777777" w:rsidR="00085698" w:rsidRDefault="00BC10B8">
      <w:pPr>
        <w:pStyle w:val="Pealkiri4"/>
      </w:pPr>
      <w:r>
        <w:t>Arengueeldused</w:t>
      </w:r>
    </w:p>
    <w:p w14:paraId="6FA95F5C" w14:textId="77777777" w:rsidR="00085698" w:rsidRDefault="00BC10B8" w:rsidP="00B62643">
      <w:pPr>
        <w:numPr>
          <w:ilvl w:val="0"/>
          <w:numId w:val="3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Vaba elektri olemasolu</w:t>
      </w:r>
    </w:p>
    <w:p w14:paraId="4FBC4402" w14:textId="77777777" w:rsidR="00085698" w:rsidRDefault="00BC10B8" w:rsidP="00B62643">
      <w:pPr>
        <w:numPr>
          <w:ilvl w:val="0"/>
          <w:numId w:val="3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Päikeseenergia pargid (vt tabel 7: Setomaa PV (päikese) elektrijaamad seisuga 01.06.2018)</w:t>
      </w:r>
    </w:p>
    <w:p w14:paraId="0489D6AC" w14:textId="77777777" w:rsidR="00085698" w:rsidRDefault="00BC10B8" w:rsidP="00B62643">
      <w:pPr>
        <w:numPr>
          <w:ilvl w:val="0"/>
          <w:numId w:val="32"/>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Arendusorganisatsiooni olemasolu (Piiriäärne Energiaarendus e PEA)</w:t>
      </w:r>
    </w:p>
    <w:p w14:paraId="36FD4513" w14:textId="77777777" w:rsidR="00085698" w:rsidRDefault="00BC10B8">
      <w:pPr>
        <w:pStyle w:val="Pealkiri4"/>
      </w:pPr>
      <w:r>
        <w:t>Probleemid</w:t>
      </w:r>
    </w:p>
    <w:p w14:paraId="2D4FB369" w14:textId="77777777" w:rsidR="00085698" w:rsidRDefault="00BC10B8" w:rsidP="00B62643">
      <w:pPr>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Enamik vallast on </w:t>
      </w:r>
      <w:proofErr w:type="spellStart"/>
      <w:r>
        <w:rPr>
          <w:rFonts w:ascii="Calibri" w:eastAsia="Calibri" w:hAnsi="Calibri" w:cs="Calibri"/>
          <w:color w:val="000000"/>
        </w:rPr>
        <w:t>hajaasustuspiirkond</w:t>
      </w:r>
      <w:proofErr w:type="spellEnd"/>
    </w:p>
    <w:p w14:paraId="65A27DE3" w14:textId="77777777" w:rsidR="00085698" w:rsidRDefault="00BC10B8" w:rsidP="00B62643">
      <w:pPr>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Puudub Setomaa valla ühine nägemus energeetikamajandusest</w:t>
      </w:r>
    </w:p>
    <w:p w14:paraId="25C456E4" w14:textId="77777777" w:rsidR="00085698" w:rsidRDefault="00BC10B8" w:rsidP="00B62643">
      <w:pPr>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Ei tegeleta energiasäästu küsimustega</w:t>
      </w:r>
    </w:p>
    <w:p w14:paraId="7846321B" w14:textId="77777777" w:rsidR="00085698" w:rsidRDefault="00BC10B8" w:rsidP="00B62643">
      <w:pPr>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Elektri transport – kohalik elektritootja saab oma toodangut müüa ainult võrku </w:t>
      </w:r>
    </w:p>
    <w:p w14:paraId="37FD2860" w14:textId="77777777" w:rsidR="00085698" w:rsidRDefault="00BC10B8" w:rsidP="00B62643">
      <w:pPr>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Suurem osa elektrivõrgust on </w:t>
      </w:r>
      <w:proofErr w:type="spellStart"/>
      <w:r>
        <w:rPr>
          <w:rFonts w:ascii="Calibri" w:eastAsia="Calibri" w:hAnsi="Calibri" w:cs="Calibri"/>
          <w:color w:val="000000"/>
        </w:rPr>
        <w:t>õhuliinidepõhine</w:t>
      </w:r>
      <w:proofErr w:type="spellEnd"/>
      <w:r>
        <w:rPr>
          <w:rFonts w:ascii="Calibri" w:eastAsia="Calibri" w:hAnsi="Calibri" w:cs="Calibri"/>
          <w:color w:val="000000"/>
        </w:rPr>
        <w:t>, mis tekitab tihedalt elektrikatkestusi</w:t>
      </w:r>
    </w:p>
    <w:p w14:paraId="0602BA61" w14:textId="77777777" w:rsidR="00085698" w:rsidRDefault="00BC10B8" w:rsidP="00B62643">
      <w:pPr>
        <w:numPr>
          <w:ilvl w:val="0"/>
          <w:numId w:val="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Halb ja kõikuv elektri kvaliteet liinide lõpus</w:t>
      </w:r>
    </w:p>
    <w:p w14:paraId="31B4C400" w14:textId="77777777" w:rsidR="00085698" w:rsidRDefault="00BC10B8" w:rsidP="00B62643">
      <w:pPr>
        <w:numPr>
          <w:ilvl w:val="0"/>
          <w:numId w:val="18"/>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Energeetikaprojektide elluviimise kõrge hind ning vähesed riiklikud toetusmeetmed</w:t>
      </w:r>
    </w:p>
    <w:p w14:paraId="7ED006A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16"/>
          <w:szCs w:val="16"/>
        </w:rPr>
      </w:pPr>
      <w:r>
        <w:rPr>
          <w:rFonts w:ascii="Calibri" w:eastAsia="Calibri" w:hAnsi="Calibri" w:cs="Calibri"/>
          <w:b/>
          <w:color w:val="3C78D8"/>
          <w:sz w:val="28"/>
          <w:szCs w:val="28"/>
        </w:rPr>
        <w:t>5.2.3 Strateegia</w:t>
      </w:r>
    </w:p>
    <w:tbl>
      <w:tblPr>
        <w:tblStyle w:val="ae"/>
        <w:tblW w:w="9071" w:type="dxa"/>
        <w:tblInd w:w="0" w:type="dxa"/>
        <w:tblLayout w:type="fixed"/>
        <w:tblLook w:val="0400" w:firstRow="0" w:lastRow="0" w:firstColumn="0" w:lastColumn="0" w:noHBand="0" w:noVBand="1"/>
      </w:tblPr>
      <w:tblGrid>
        <w:gridCol w:w="9071"/>
      </w:tblGrid>
      <w:tr w:rsidR="00085698" w14:paraId="2D687054" w14:textId="77777777">
        <w:trPr>
          <w:trHeight w:val="280"/>
        </w:trPr>
        <w:tc>
          <w:tcPr>
            <w:tcW w:w="907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D9BCF32"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0C5D2C96" w14:textId="77777777">
        <w:trPr>
          <w:trHeight w:val="200"/>
        </w:trPr>
        <w:tc>
          <w:tcPr>
            <w:tcW w:w="9071"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1AAA2514" w14:textId="77777777" w:rsidR="00085698" w:rsidRDefault="00BC10B8">
            <w:pPr>
              <w:spacing w:line="240" w:lineRule="auto"/>
              <w:rPr>
                <w:rFonts w:ascii="Calibri" w:eastAsia="Calibri" w:hAnsi="Calibri" w:cs="Calibri"/>
              </w:rPr>
            </w:pPr>
            <w:r>
              <w:rPr>
                <w:rFonts w:ascii="Calibri" w:eastAsia="Calibri" w:hAnsi="Calibri" w:cs="Calibri"/>
                <w:b/>
                <w:color w:val="000000"/>
              </w:rPr>
              <w:t>Setomaal toodetakse sama palju elektrit kui tarbitakse ning piirkonna energiaga varustamine on elukeskkonna ning ettevõtluse arengut toetav.</w:t>
            </w:r>
          </w:p>
        </w:tc>
      </w:tr>
      <w:tr w:rsidR="00085698" w14:paraId="66A6143A" w14:textId="77777777">
        <w:trPr>
          <w:trHeight w:val="58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4326F" w14:textId="77777777" w:rsidR="00085698" w:rsidRDefault="00BC10B8" w:rsidP="00B62643">
            <w:pPr>
              <w:numPr>
                <w:ilvl w:val="0"/>
                <w:numId w:val="121"/>
              </w:numPr>
              <w:spacing w:line="240" w:lineRule="auto"/>
              <w:rPr>
                <w:rFonts w:ascii="Calibri" w:eastAsia="Calibri" w:hAnsi="Calibri" w:cs="Calibri"/>
              </w:rPr>
            </w:pPr>
            <w:r>
              <w:rPr>
                <w:rFonts w:ascii="Calibri" w:eastAsia="Calibri" w:hAnsi="Calibri" w:cs="Calibri"/>
                <w:color w:val="000000"/>
              </w:rPr>
              <w:t xml:space="preserve">Taastuvenergiaallikatele </w:t>
            </w:r>
            <w:proofErr w:type="spellStart"/>
            <w:r>
              <w:rPr>
                <w:rFonts w:ascii="Calibri" w:eastAsia="Calibri" w:hAnsi="Calibri" w:cs="Calibri"/>
                <w:color w:val="000000"/>
              </w:rPr>
              <w:t>üleviidud</w:t>
            </w:r>
            <w:proofErr w:type="spellEnd"/>
            <w:r>
              <w:rPr>
                <w:rFonts w:ascii="Calibri" w:eastAsia="Calibri" w:hAnsi="Calibri" w:cs="Calibri"/>
                <w:color w:val="000000"/>
              </w:rPr>
              <w:t xml:space="preserve"> munitsipaalhoonete arv</w:t>
            </w:r>
          </w:p>
          <w:p w14:paraId="038FB228" w14:textId="77777777" w:rsidR="00085698" w:rsidRDefault="00BC10B8" w:rsidP="00B62643">
            <w:pPr>
              <w:numPr>
                <w:ilvl w:val="0"/>
                <w:numId w:val="121"/>
              </w:numPr>
              <w:spacing w:line="240" w:lineRule="auto"/>
              <w:rPr>
                <w:rFonts w:ascii="Calibri" w:eastAsia="Calibri" w:hAnsi="Calibri" w:cs="Calibri"/>
              </w:rPr>
            </w:pPr>
            <w:r>
              <w:rPr>
                <w:rFonts w:ascii="Calibri" w:eastAsia="Calibri" w:hAnsi="Calibri" w:cs="Calibri"/>
                <w:color w:val="000000"/>
              </w:rPr>
              <w:t>Valla munitsipaalhoonete energiatõhusus – kokkuhoid kWh/aastas</w:t>
            </w:r>
          </w:p>
          <w:p w14:paraId="3AB25650" w14:textId="77777777" w:rsidR="00085698" w:rsidRDefault="00BC10B8" w:rsidP="00B62643">
            <w:pPr>
              <w:numPr>
                <w:ilvl w:val="0"/>
                <w:numId w:val="121"/>
              </w:numPr>
              <w:spacing w:line="240" w:lineRule="auto"/>
              <w:rPr>
                <w:rFonts w:ascii="Calibri" w:eastAsia="Calibri" w:hAnsi="Calibri" w:cs="Calibri"/>
              </w:rPr>
            </w:pPr>
            <w:r>
              <w:rPr>
                <w:rFonts w:ascii="Calibri" w:eastAsia="Calibri" w:hAnsi="Calibri" w:cs="Calibri"/>
                <w:color w:val="000000"/>
              </w:rPr>
              <w:t>Energiatõhususe teadlikkuse tõus (infopäevade ja osalejate arv)</w:t>
            </w:r>
          </w:p>
        </w:tc>
      </w:tr>
    </w:tbl>
    <w:p w14:paraId="0C62D4C2" w14:textId="77777777" w:rsidR="00085698" w:rsidRDefault="00BC10B8">
      <w:pPr>
        <w:keepNext/>
        <w:keepLines/>
        <w:pBdr>
          <w:top w:val="nil"/>
          <w:left w:val="nil"/>
          <w:bottom w:val="nil"/>
          <w:right w:val="nil"/>
          <w:between w:val="nil"/>
        </w:pBdr>
        <w:spacing w:before="280"/>
        <w:jc w:val="both"/>
        <w:rPr>
          <w:rFonts w:ascii="Calibri" w:eastAsia="Calibri" w:hAnsi="Calibri" w:cs="Calibri"/>
          <w:color w:val="3C78D8"/>
          <w:sz w:val="28"/>
          <w:szCs w:val="28"/>
        </w:rPr>
      </w:pPr>
      <w:bookmarkStart w:id="32" w:name="_147n2zr" w:colFirst="0" w:colLast="0"/>
      <w:bookmarkEnd w:id="32"/>
      <w:r>
        <w:rPr>
          <w:rFonts w:ascii="Calibri" w:eastAsia="Calibri" w:hAnsi="Calibri" w:cs="Calibri"/>
          <w:b/>
          <w:color w:val="3C78D8"/>
          <w:sz w:val="28"/>
          <w:szCs w:val="28"/>
        </w:rPr>
        <w:t>5.2.4 Tegevused</w:t>
      </w:r>
    </w:p>
    <w:p w14:paraId="4688C83B" w14:textId="77777777" w:rsidR="00085698" w:rsidRDefault="00BC10B8" w:rsidP="00B62643">
      <w:pPr>
        <w:numPr>
          <w:ilvl w:val="0"/>
          <w:numId w:val="19"/>
        </w:numPr>
        <w:spacing w:line="240" w:lineRule="auto"/>
        <w:rPr>
          <w:rFonts w:ascii="Calibri" w:eastAsia="Calibri" w:hAnsi="Calibri" w:cs="Calibri"/>
        </w:rPr>
      </w:pPr>
      <w:r>
        <w:rPr>
          <w:rFonts w:ascii="Calibri" w:eastAsia="Calibri" w:hAnsi="Calibri" w:cs="Calibri"/>
        </w:rPr>
        <w:t>Püstitada päikeseelektrijaamu munitsipaalhoonetele või -kinnistutele</w:t>
      </w:r>
    </w:p>
    <w:p w14:paraId="08764A4A" w14:textId="77777777" w:rsidR="00085698" w:rsidRDefault="00BC10B8" w:rsidP="00B62643">
      <w:pPr>
        <w:widowControl w:val="0"/>
        <w:numPr>
          <w:ilvl w:val="0"/>
          <w:numId w:val="19"/>
        </w:numPr>
        <w:spacing w:line="240" w:lineRule="auto"/>
        <w:rPr>
          <w:rFonts w:ascii="Calibri" w:eastAsia="Calibri" w:hAnsi="Calibri" w:cs="Calibri"/>
        </w:rPr>
      </w:pPr>
      <w:r>
        <w:rPr>
          <w:rFonts w:ascii="Calibri" w:eastAsia="Calibri" w:hAnsi="Calibri" w:cs="Calibri"/>
        </w:rPr>
        <w:t>Koostada energeetika arengukava kuni aastani 2030</w:t>
      </w:r>
    </w:p>
    <w:p w14:paraId="3D0CBDF8" w14:textId="77777777" w:rsidR="00085698" w:rsidRDefault="00BC10B8" w:rsidP="00B62643">
      <w:pPr>
        <w:widowControl w:val="0"/>
        <w:numPr>
          <w:ilvl w:val="0"/>
          <w:numId w:val="19"/>
        </w:numPr>
        <w:spacing w:line="240" w:lineRule="auto"/>
        <w:rPr>
          <w:rFonts w:ascii="Calibri" w:eastAsia="Calibri" w:hAnsi="Calibri" w:cs="Calibri"/>
        </w:rPr>
      </w:pPr>
      <w:r>
        <w:rPr>
          <w:rFonts w:ascii="Calibri" w:eastAsia="Calibri" w:hAnsi="Calibri" w:cs="Calibri"/>
        </w:rPr>
        <w:t>Valla munitsipaalhooned on rekonstrueeritud maksimaalselt energiatõhusaks</w:t>
      </w:r>
    </w:p>
    <w:p w14:paraId="2CE098B4" w14:textId="77777777" w:rsidR="00085698" w:rsidRDefault="00BC10B8" w:rsidP="00B62643">
      <w:pPr>
        <w:widowControl w:val="0"/>
        <w:numPr>
          <w:ilvl w:val="0"/>
          <w:numId w:val="19"/>
        </w:numPr>
        <w:spacing w:line="240" w:lineRule="auto"/>
        <w:rPr>
          <w:rFonts w:ascii="Calibri" w:eastAsia="Calibri" w:hAnsi="Calibri" w:cs="Calibri"/>
        </w:rPr>
      </w:pPr>
      <w:r>
        <w:rPr>
          <w:rFonts w:ascii="Calibri" w:eastAsia="Calibri" w:hAnsi="Calibri" w:cs="Calibri"/>
        </w:rPr>
        <w:t>Energiatõhususe koolituste ja infopäevade korraldamine</w:t>
      </w:r>
    </w:p>
    <w:p w14:paraId="3F4F016A" w14:textId="77777777" w:rsidR="00085698" w:rsidRDefault="00BC10B8" w:rsidP="00B62643">
      <w:pPr>
        <w:widowControl w:val="0"/>
        <w:numPr>
          <w:ilvl w:val="0"/>
          <w:numId w:val="19"/>
        </w:numPr>
        <w:spacing w:line="240" w:lineRule="auto"/>
        <w:rPr>
          <w:rFonts w:ascii="Calibri" w:eastAsia="Calibri" w:hAnsi="Calibri" w:cs="Calibri"/>
        </w:rPr>
      </w:pPr>
      <w:r>
        <w:rPr>
          <w:rFonts w:ascii="Calibri" w:eastAsia="Calibri" w:hAnsi="Calibri" w:cs="Calibri"/>
        </w:rPr>
        <w:t>Aidata kaasa hüdroelektrijaama rajamisele Tuhkvitsa oja tammile</w:t>
      </w:r>
    </w:p>
    <w:bookmarkEnd w:id="28"/>
    <w:p w14:paraId="54F6190C" w14:textId="77777777" w:rsidR="00085698" w:rsidRDefault="00085698">
      <w:pPr>
        <w:widowControl w:val="0"/>
        <w:spacing w:line="240" w:lineRule="auto"/>
        <w:rPr>
          <w:rFonts w:ascii="Calibri" w:eastAsia="Calibri" w:hAnsi="Calibri" w:cs="Calibri"/>
        </w:rPr>
      </w:pPr>
    </w:p>
    <w:p w14:paraId="002BBD87" w14:textId="77777777" w:rsidR="00085698" w:rsidRDefault="00085698">
      <w:pPr>
        <w:widowControl w:val="0"/>
        <w:spacing w:line="240" w:lineRule="auto"/>
        <w:rPr>
          <w:rFonts w:ascii="Calibri" w:eastAsia="Calibri" w:hAnsi="Calibri" w:cs="Calibri"/>
        </w:rPr>
      </w:pPr>
    </w:p>
    <w:p w14:paraId="29128131"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33" w:name="_3o7alnk" w:colFirst="0" w:colLast="0"/>
      <w:bookmarkEnd w:id="33"/>
      <w:r>
        <w:rPr>
          <w:rFonts w:ascii="Calibri" w:eastAsia="Calibri" w:hAnsi="Calibri" w:cs="Calibri"/>
          <w:b/>
          <w:color w:val="3C78D8"/>
          <w:sz w:val="36"/>
          <w:szCs w:val="36"/>
        </w:rPr>
        <w:lastRenderedPageBreak/>
        <w:t>5.3 Elamu- ja kommunaalmajandus</w:t>
      </w:r>
    </w:p>
    <w:p w14:paraId="45F3018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5.3.1 Hetkeolukorra kirjeldus</w:t>
      </w:r>
    </w:p>
    <w:p w14:paraId="168E8045" w14:textId="77777777" w:rsidR="00085698" w:rsidRDefault="00BC10B8">
      <w:pPr>
        <w:pStyle w:val="Pealkiri4"/>
      </w:pPr>
      <w:r>
        <w:t>Elamumajandus</w:t>
      </w:r>
    </w:p>
    <w:p w14:paraId="73DBA3F1" w14:textId="77777777" w:rsidR="00085698" w:rsidRDefault="00BC10B8">
      <w:pPr>
        <w:spacing w:before="120" w:after="120"/>
        <w:jc w:val="both"/>
        <w:rPr>
          <w:rFonts w:ascii="Calibri" w:eastAsia="Calibri" w:hAnsi="Calibri" w:cs="Calibri"/>
        </w:rPr>
      </w:pPr>
      <w:r>
        <w:rPr>
          <w:rFonts w:ascii="Calibri" w:eastAsia="Calibri" w:hAnsi="Calibri" w:cs="Calibri"/>
        </w:rPr>
        <w:t>Enamik Setomaa valla elamuid on ehitatud 20. sajandil või varem. Korterelamuid pole 21. sajandil piirkonda ehitatud. Juurde on ehitatud eramuid ning rekonstrueeritud on vanu talumaju.</w:t>
      </w:r>
    </w:p>
    <w:p w14:paraId="4C2D3C53" w14:textId="77777777" w:rsidR="00085698" w:rsidRDefault="00BC10B8">
      <w:pPr>
        <w:spacing w:before="120" w:after="120"/>
        <w:jc w:val="both"/>
        <w:rPr>
          <w:rFonts w:ascii="Calibri" w:eastAsia="Calibri" w:hAnsi="Calibri" w:cs="Calibri"/>
        </w:rPr>
      </w:pPr>
      <w:r w:rsidRPr="00FA21D1">
        <w:rPr>
          <w:rFonts w:ascii="Calibri" w:eastAsia="Calibri" w:hAnsi="Calibri" w:cs="Calibri"/>
        </w:rPr>
        <w:t>Seisuga 01.06.201</w:t>
      </w:r>
      <w:r w:rsidR="00FA21D1" w:rsidRPr="00FA21D1">
        <w:rPr>
          <w:rFonts w:ascii="Calibri" w:eastAsia="Calibri" w:hAnsi="Calibri" w:cs="Calibri"/>
        </w:rPr>
        <w:t>9</w:t>
      </w:r>
      <w:r w:rsidRPr="00FA21D1">
        <w:rPr>
          <w:rFonts w:ascii="Calibri" w:eastAsia="Calibri" w:hAnsi="Calibri" w:cs="Calibri"/>
        </w:rPr>
        <w:t xml:space="preserve"> on Setomaa valla omandis 4</w:t>
      </w:r>
      <w:r w:rsidR="00FA21D1" w:rsidRPr="00FA21D1">
        <w:rPr>
          <w:rFonts w:ascii="Calibri" w:eastAsia="Calibri" w:hAnsi="Calibri" w:cs="Calibri"/>
        </w:rPr>
        <w:t>6,5</w:t>
      </w:r>
      <w:r w:rsidRPr="00FA21D1">
        <w:rPr>
          <w:rFonts w:ascii="Calibri" w:eastAsia="Calibri" w:hAnsi="Calibri" w:cs="Calibri"/>
        </w:rPr>
        <w:t xml:space="preserve"> korterit. </w:t>
      </w:r>
      <w:proofErr w:type="spellStart"/>
      <w:r>
        <w:rPr>
          <w:rFonts w:ascii="Calibri" w:eastAsia="Calibri" w:hAnsi="Calibri" w:cs="Calibri"/>
        </w:rPr>
        <w:t>Matsuri</w:t>
      </w:r>
      <w:proofErr w:type="spellEnd"/>
      <w:r>
        <w:rPr>
          <w:rFonts w:ascii="Calibri" w:eastAsia="Calibri" w:hAnsi="Calibri" w:cs="Calibri"/>
        </w:rPr>
        <w:t xml:space="preserve"> külas on valla omandis pool korterist (üks tuba), kus asus varasemalt postkontor. Vabu (elaniketa) kortereid on 9, aga kõik need vajavad enne asustamist remonti.</w:t>
      </w:r>
    </w:p>
    <w:p w14:paraId="7E702C04" w14:textId="77777777" w:rsidR="00085698" w:rsidRDefault="00BC10B8">
      <w:pPr>
        <w:spacing w:before="120" w:after="120" w:line="240" w:lineRule="auto"/>
        <w:jc w:val="both"/>
        <w:rPr>
          <w:rFonts w:ascii="Calibri" w:eastAsia="Calibri" w:hAnsi="Calibri" w:cs="Calibri"/>
          <w:b/>
          <w:sz w:val="20"/>
          <w:szCs w:val="20"/>
        </w:rPr>
      </w:pPr>
      <w:r>
        <w:rPr>
          <w:rFonts w:ascii="Calibri" w:eastAsia="Calibri" w:hAnsi="Calibri" w:cs="Calibri"/>
          <w:b/>
          <w:sz w:val="20"/>
          <w:szCs w:val="20"/>
        </w:rPr>
        <w:t>Tabel 8. Setomaa vallale kuuluvad korterid.</w:t>
      </w:r>
    </w:p>
    <w:tbl>
      <w:tblPr>
        <w:tblStyle w:val="af"/>
        <w:tblW w:w="54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1800"/>
        <w:gridCol w:w="1905"/>
      </w:tblGrid>
      <w:tr w:rsidR="00085698" w14:paraId="1E26CB8D" w14:textId="77777777">
        <w:trPr>
          <w:trHeight w:val="220"/>
        </w:trPr>
        <w:tc>
          <w:tcPr>
            <w:tcW w:w="178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30559CED" w14:textId="77777777" w:rsidR="00085698" w:rsidRDefault="00BC10B8">
            <w:pPr>
              <w:widowControl w:val="0"/>
              <w:rPr>
                <w:rFonts w:ascii="Calibri" w:eastAsia="Calibri" w:hAnsi="Calibri" w:cs="Calibri"/>
                <w:b/>
              </w:rPr>
            </w:pPr>
            <w:r>
              <w:rPr>
                <w:rFonts w:ascii="Calibri" w:eastAsia="Calibri" w:hAnsi="Calibri" w:cs="Calibri"/>
                <w:b/>
              </w:rPr>
              <w:t>Asukoht</w:t>
            </w:r>
          </w:p>
        </w:tc>
        <w:tc>
          <w:tcPr>
            <w:tcW w:w="180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5F71F328" w14:textId="77777777" w:rsidR="00085698" w:rsidRDefault="00BC10B8">
            <w:pPr>
              <w:widowControl w:val="0"/>
              <w:rPr>
                <w:rFonts w:ascii="Calibri" w:eastAsia="Calibri" w:hAnsi="Calibri" w:cs="Calibri"/>
                <w:b/>
              </w:rPr>
            </w:pPr>
            <w:r>
              <w:rPr>
                <w:rFonts w:ascii="Calibri" w:eastAsia="Calibri" w:hAnsi="Calibri" w:cs="Calibri"/>
                <w:b/>
              </w:rPr>
              <w:t>Korterite arv</w:t>
            </w:r>
          </w:p>
        </w:tc>
        <w:tc>
          <w:tcPr>
            <w:tcW w:w="190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318A352D" w14:textId="77777777" w:rsidR="00085698" w:rsidRDefault="00BC10B8">
            <w:pPr>
              <w:widowControl w:val="0"/>
              <w:rPr>
                <w:rFonts w:ascii="Calibri" w:eastAsia="Calibri" w:hAnsi="Calibri" w:cs="Calibri"/>
                <w:b/>
              </w:rPr>
            </w:pPr>
            <w:r>
              <w:rPr>
                <w:rFonts w:ascii="Calibri" w:eastAsia="Calibri" w:hAnsi="Calibri" w:cs="Calibri"/>
                <w:b/>
              </w:rPr>
              <w:t>Vabu kortereid</w:t>
            </w:r>
          </w:p>
        </w:tc>
      </w:tr>
      <w:tr w:rsidR="00085698" w14:paraId="6714D1BA"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BAFA5" w14:textId="77777777" w:rsidR="00085698" w:rsidRDefault="00BC10B8">
            <w:pPr>
              <w:widowControl w:val="0"/>
              <w:rPr>
                <w:rFonts w:ascii="Calibri" w:eastAsia="Calibri" w:hAnsi="Calibri" w:cs="Calibri"/>
              </w:rPr>
            </w:pPr>
            <w:r>
              <w:rPr>
                <w:rFonts w:ascii="Calibri" w:eastAsia="Calibri" w:hAnsi="Calibri" w:cs="Calibri"/>
              </w:rPr>
              <w:t>Värska</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6E3B76" w14:textId="77777777" w:rsidR="00085698" w:rsidRDefault="00BC10B8">
            <w:pPr>
              <w:widowControl w:val="0"/>
              <w:jc w:val="center"/>
              <w:rPr>
                <w:rFonts w:ascii="Calibri" w:eastAsia="Calibri" w:hAnsi="Calibri" w:cs="Calibri"/>
              </w:rPr>
            </w:pPr>
            <w:r>
              <w:rPr>
                <w:rFonts w:ascii="Calibri" w:eastAsia="Calibri" w:hAnsi="Calibri" w:cs="Calibri"/>
              </w:rPr>
              <w:t>10</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BF4A3" w14:textId="77777777" w:rsidR="00085698" w:rsidRDefault="00BC10B8">
            <w:pPr>
              <w:widowControl w:val="0"/>
              <w:jc w:val="center"/>
              <w:rPr>
                <w:rFonts w:ascii="Calibri" w:eastAsia="Calibri" w:hAnsi="Calibri" w:cs="Calibri"/>
              </w:rPr>
            </w:pPr>
            <w:r>
              <w:rPr>
                <w:rFonts w:ascii="Calibri" w:eastAsia="Calibri" w:hAnsi="Calibri" w:cs="Calibri"/>
              </w:rPr>
              <w:t>1</w:t>
            </w:r>
          </w:p>
        </w:tc>
      </w:tr>
      <w:tr w:rsidR="00085698" w14:paraId="2B5E7C69"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EB579" w14:textId="77777777" w:rsidR="00085698" w:rsidRDefault="00BC10B8">
            <w:pPr>
              <w:widowControl w:val="0"/>
              <w:rPr>
                <w:rFonts w:ascii="Calibri" w:eastAsia="Calibri" w:hAnsi="Calibri" w:cs="Calibri"/>
              </w:rPr>
            </w:pPr>
            <w:r>
              <w:rPr>
                <w:rFonts w:ascii="Calibri" w:eastAsia="Calibri" w:hAnsi="Calibri" w:cs="Calibri"/>
              </w:rPr>
              <w:t>Saatse</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4A1D2" w14:textId="77777777" w:rsidR="00085698" w:rsidRDefault="00BC10B8">
            <w:pPr>
              <w:widowControl w:val="0"/>
              <w:jc w:val="center"/>
              <w:rPr>
                <w:rFonts w:ascii="Calibri" w:eastAsia="Calibri" w:hAnsi="Calibri" w:cs="Calibri"/>
              </w:rPr>
            </w:pPr>
            <w:r>
              <w:rPr>
                <w:rFonts w:ascii="Calibri" w:eastAsia="Calibri" w:hAnsi="Calibri" w:cs="Calibri"/>
              </w:rPr>
              <w:t>6</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00DE57" w14:textId="77777777" w:rsidR="00085698" w:rsidRDefault="00BC10B8">
            <w:pPr>
              <w:widowControl w:val="0"/>
              <w:jc w:val="center"/>
              <w:rPr>
                <w:rFonts w:ascii="Calibri" w:eastAsia="Calibri" w:hAnsi="Calibri" w:cs="Calibri"/>
              </w:rPr>
            </w:pPr>
            <w:r>
              <w:rPr>
                <w:rFonts w:ascii="Calibri" w:eastAsia="Calibri" w:hAnsi="Calibri" w:cs="Calibri"/>
              </w:rPr>
              <w:t>0</w:t>
            </w:r>
          </w:p>
        </w:tc>
      </w:tr>
      <w:tr w:rsidR="00085698" w14:paraId="27BD0091"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78296" w14:textId="77777777" w:rsidR="00085698" w:rsidRDefault="00BC10B8">
            <w:pPr>
              <w:widowControl w:val="0"/>
              <w:rPr>
                <w:rFonts w:ascii="Calibri" w:eastAsia="Calibri" w:hAnsi="Calibri" w:cs="Calibri"/>
              </w:rPr>
            </w:pPr>
            <w:proofErr w:type="spellStart"/>
            <w:r>
              <w:rPr>
                <w:rFonts w:ascii="Calibri" w:eastAsia="Calibri" w:hAnsi="Calibri" w:cs="Calibri"/>
              </w:rPr>
              <w:t>Matsuri</w:t>
            </w:r>
            <w:proofErr w:type="spellEnd"/>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9A869" w14:textId="77777777" w:rsidR="00085698" w:rsidRDefault="00BC10B8">
            <w:pPr>
              <w:widowControl w:val="0"/>
              <w:jc w:val="center"/>
              <w:rPr>
                <w:rFonts w:ascii="Calibri" w:eastAsia="Calibri" w:hAnsi="Calibri" w:cs="Calibri"/>
              </w:rPr>
            </w:pPr>
            <w:r>
              <w:rPr>
                <w:rFonts w:ascii="Calibri" w:eastAsia="Calibri" w:hAnsi="Calibri" w:cs="Calibri"/>
              </w:rPr>
              <w:t>3,5</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E778B" w14:textId="77777777" w:rsidR="00085698" w:rsidRDefault="00BC10B8">
            <w:pPr>
              <w:widowControl w:val="0"/>
              <w:jc w:val="center"/>
              <w:rPr>
                <w:rFonts w:ascii="Calibri" w:eastAsia="Calibri" w:hAnsi="Calibri" w:cs="Calibri"/>
              </w:rPr>
            </w:pPr>
            <w:r>
              <w:rPr>
                <w:rFonts w:ascii="Calibri" w:eastAsia="Calibri" w:hAnsi="Calibri" w:cs="Calibri"/>
              </w:rPr>
              <w:t>0</w:t>
            </w:r>
          </w:p>
        </w:tc>
      </w:tr>
      <w:tr w:rsidR="00085698" w14:paraId="7F29C3B9"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CB7D71" w14:textId="77777777" w:rsidR="00085698" w:rsidRDefault="00BC10B8">
            <w:pPr>
              <w:widowControl w:val="0"/>
              <w:rPr>
                <w:rFonts w:ascii="Calibri" w:eastAsia="Calibri" w:hAnsi="Calibri" w:cs="Calibri"/>
              </w:rPr>
            </w:pPr>
            <w:r>
              <w:rPr>
                <w:rFonts w:ascii="Calibri" w:eastAsia="Calibri" w:hAnsi="Calibri" w:cs="Calibri"/>
              </w:rPr>
              <w:t>Mikitamäe</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980575" w14:textId="77777777" w:rsidR="00085698" w:rsidRDefault="00BC10B8">
            <w:pPr>
              <w:widowControl w:val="0"/>
              <w:jc w:val="center"/>
              <w:rPr>
                <w:rFonts w:ascii="Calibri" w:eastAsia="Calibri" w:hAnsi="Calibri" w:cs="Calibri"/>
              </w:rPr>
            </w:pPr>
            <w:r>
              <w:rPr>
                <w:rFonts w:ascii="Calibri" w:eastAsia="Calibri" w:hAnsi="Calibri" w:cs="Calibri"/>
              </w:rPr>
              <w:t>2</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63631" w14:textId="77777777" w:rsidR="00085698" w:rsidRDefault="00BC10B8">
            <w:pPr>
              <w:widowControl w:val="0"/>
              <w:jc w:val="center"/>
              <w:rPr>
                <w:rFonts w:ascii="Calibri" w:eastAsia="Calibri" w:hAnsi="Calibri" w:cs="Calibri"/>
              </w:rPr>
            </w:pPr>
            <w:r>
              <w:rPr>
                <w:rFonts w:ascii="Calibri" w:eastAsia="Calibri" w:hAnsi="Calibri" w:cs="Calibri"/>
              </w:rPr>
              <w:t>0</w:t>
            </w:r>
          </w:p>
        </w:tc>
      </w:tr>
      <w:tr w:rsidR="00085698" w14:paraId="3AE28432"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468CD1" w14:textId="77777777" w:rsidR="00085698" w:rsidRDefault="00BC10B8">
            <w:pPr>
              <w:widowControl w:val="0"/>
              <w:rPr>
                <w:rFonts w:ascii="Calibri" w:eastAsia="Calibri" w:hAnsi="Calibri" w:cs="Calibri"/>
              </w:rPr>
            </w:pPr>
            <w:r>
              <w:rPr>
                <w:rFonts w:ascii="Calibri" w:eastAsia="Calibri" w:hAnsi="Calibri" w:cs="Calibri"/>
              </w:rPr>
              <w:t>Meremäe</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94E41A" w14:textId="77777777" w:rsidR="00085698" w:rsidRDefault="00BC10B8">
            <w:pPr>
              <w:widowControl w:val="0"/>
              <w:jc w:val="center"/>
              <w:rPr>
                <w:rFonts w:ascii="Calibri" w:eastAsia="Calibri" w:hAnsi="Calibri" w:cs="Calibri"/>
              </w:rPr>
            </w:pPr>
            <w:r>
              <w:rPr>
                <w:rFonts w:ascii="Calibri" w:eastAsia="Calibri" w:hAnsi="Calibri" w:cs="Calibri"/>
              </w:rPr>
              <w:t>15</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FF7970" w14:textId="77777777" w:rsidR="00085698" w:rsidRDefault="00BC10B8">
            <w:pPr>
              <w:widowControl w:val="0"/>
              <w:jc w:val="center"/>
              <w:rPr>
                <w:rFonts w:ascii="Calibri" w:eastAsia="Calibri" w:hAnsi="Calibri" w:cs="Calibri"/>
              </w:rPr>
            </w:pPr>
            <w:r>
              <w:rPr>
                <w:rFonts w:ascii="Calibri" w:eastAsia="Calibri" w:hAnsi="Calibri" w:cs="Calibri"/>
              </w:rPr>
              <w:t>4</w:t>
            </w:r>
          </w:p>
        </w:tc>
      </w:tr>
      <w:tr w:rsidR="00085698" w14:paraId="0C9047B7"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64915" w14:textId="77777777" w:rsidR="00085698" w:rsidRDefault="00BC10B8">
            <w:pPr>
              <w:widowControl w:val="0"/>
              <w:rPr>
                <w:rFonts w:ascii="Calibri" w:eastAsia="Calibri" w:hAnsi="Calibri" w:cs="Calibri"/>
              </w:rPr>
            </w:pPr>
            <w:r>
              <w:rPr>
                <w:rFonts w:ascii="Calibri" w:eastAsia="Calibri" w:hAnsi="Calibri" w:cs="Calibri"/>
              </w:rPr>
              <w:t>Obinitsa</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5E7914" w14:textId="77777777" w:rsidR="00085698" w:rsidRDefault="00FA21D1">
            <w:pPr>
              <w:widowControl w:val="0"/>
              <w:jc w:val="center"/>
              <w:rPr>
                <w:rFonts w:ascii="Calibri" w:eastAsia="Calibri" w:hAnsi="Calibri" w:cs="Calibri"/>
              </w:rPr>
            </w:pPr>
            <w:r>
              <w:rPr>
                <w:rFonts w:ascii="Calibri" w:eastAsia="Calibri" w:hAnsi="Calibri" w:cs="Calibri"/>
              </w:rPr>
              <w:t>7</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57D4EC" w14:textId="77777777" w:rsidR="00085698" w:rsidRDefault="00BC10B8">
            <w:pPr>
              <w:widowControl w:val="0"/>
              <w:jc w:val="center"/>
              <w:rPr>
                <w:rFonts w:ascii="Calibri" w:eastAsia="Calibri" w:hAnsi="Calibri" w:cs="Calibri"/>
              </w:rPr>
            </w:pPr>
            <w:r>
              <w:rPr>
                <w:rFonts w:ascii="Calibri" w:eastAsia="Calibri" w:hAnsi="Calibri" w:cs="Calibri"/>
              </w:rPr>
              <w:t>1</w:t>
            </w:r>
          </w:p>
        </w:tc>
      </w:tr>
      <w:tr w:rsidR="00085698" w14:paraId="1FB5607D"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1BF320" w14:textId="77777777" w:rsidR="00085698" w:rsidRDefault="00BC10B8">
            <w:pPr>
              <w:widowControl w:val="0"/>
              <w:rPr>
                <w:rFonts w:ascii="Calibri" w:eastAsia="Calibri" w:hAnsi="Calibri" w:cs="Calibri"/>
              </w:rPr>
            </w:pPr>
            <w:proofErr w:type="spellStart"/>
            <w:r>
              <w:rPr>
                <w:rFonts w:ascii="Calibri" w:eastAsia="Calibri" w:hAnsi="Calibri" w:cs="Calibri"/>
              </w:rPr>
              <w:t>Määsi</w:t>
            </w:r>
            <w:proofErr w:type="spellEnd"/>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4ADC94" w14:textId="77777777" w:rsidR="00085698" w:rsidRDefault="00BC10B8">
            <w:pPr>
              <w:widowControl w:val="0"/>
              <w:jc w:val="center"/>
              <w:rPr>
                <w:rFonts w:ascii="Calibri" w:eastAsia="Calibri" w:hAnsi="Calibri" w:cs="Calibri"/>
              </w:rPr>
            </w:pPr>
            <w:r>
              <w:rPr>
                <w:rFonts w:ascii="Calibri" w:eastAsia="Calibri" w:hAnsi="Calibri" w:cs="Calibri"/>
              </w:rPr>
              <w:t>1</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FCFE51" w14:textId="77777777" w:rsidR="00085698" w:rsidRDefault="00BC10B8">
            <w:pPr>
              <w:widowControl w:val="0"/>
              <w:jc w:val="center"/>
              <w:rPr>
                <w:rFonts w:ascii="Calibri" w:eastAsia="Calibri" w:hAnsi="Calibri" w:cs="Calibri"/>
              </w:rPr>
            </w:pPr>
            <w:r>
              <w:rPr>
                <w:rFonts w:ascii="Calibri" w:eastAsia="Calibri" w:hAnsi="Calibri" w:cs="Calibri"/>
              </w:rPr>
              <w:t>1</w:t>
            </w:r>
          </w:p>
        </w:tc>
      </w:tr>
      <w:tr w:rsidR="00085698" w14:paraId="74E8AF1E"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366F1" w14:textId="77777777" w:rsidR="00085698" w:rsidRDefault="00BC10B8">
            <w:pPr>
              <w:widowControl w:val="0"/>
              <w:rPr>
                <w:rFonts w:ascii="Calibri" w:eastAsia="Calibri" w:hAnsi="Calibri" w:cs="Calibri"/>
              </w:rPr>
            </w:pPr>
            <w:proofErr w:type="spellStart"/>
            <w:r>
              <w:rPr>
                <w:rFonts w:ascii="Calibri" w:eastAsia="Calibri" w:hAnsi="Calibri" w:cs="Calibri"/>
              </w:rPr>
              <w:t>Kriiva</w:t>
            </w:r>
            <w:proofErr w:type="spellEnd"/>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D0E2A0" w14:textId="77777777" w:rsidR="00085698" w:rsidRDefault="00BC10B8">
            <w:pPr>
              <w:widowControl w:val="0"/>
              <w:jc w:val="center"/>
              <w:rPr>
                <w:rFonts w:ascii="Calibri" w:eastAsia="Calibri" w:hAnsi="Calibri" w:cs="Calibri"/>
              </w:rPr>
            </w:pPr>
            <w:r>
              <w:rPr>
                <w:rFonts w:ascii="Calibri" w:eastAsia="Calibri" w:hAnsi="Calibri" w:cs="Calibri"/>
              </w:rPr>
              <w:t>2</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92DB02" w14:textId="77777777" w:rsidR="00085698" w:rsidRDefault="00BC10B8">
            <w:pPr>
              <w:widowControl w:val="0"/>
              <w:jc w:val="center"/>
              <w:rPr>
                <w:rFonts w:ascii="Calibri" w:eastAsia="Calibri" w:hAnsi="Calibri" w:cs="Calibri"/>
              </w:rPr>
            </w:pPr>
            <w:r>
              <w:rPr>
                <w:rFonts w:ascii="Calibri" w:eastAsia="Calibri" w:hAnsi="Calibri" w:cs="Calibri"/>
              </w:rPr>
              <w:t>2</w:t>
            </w:r>
          </w:p>
        </w:tc>
      </w:tr>
      <w:tr w:rsidR="00085698" w14:paraId="0BF58759" w14:textId="77777777">
        <w:trPr>
          <w:trHeight w:val="220"/>
        </w:trPr>
        <w:tc>
          <w:tcPr>
            <w:tcW w:w="17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931879" w14:textId="77777777" w:rsidR="00085698" w:rsidRDefault="00BC10B8">
            <w:pPr>
              <w:widowControl w:val="0"/>
              <w:rPr>
                <w:rFonts w:ascii="Calibri" w:eastAsia="Calibri" w:hAnsi="Calibri" w:cs="Calibri"/>
              </w:rPr>
            </w:pPr>
            <w:r>
              <w:rPr>
                <w:rFonts w:ascii="Calibri" w:eastAsia="Calibri" w:hAnsi="Calibri" w:cs="Calibri"/>
              </w:rPr>
              <w:t>Kokku:</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E9620" w14:textId="77777777" w:rsidR="00085698" w:rsidRDefault="00BC10B8">
            <w:pPr>
              <w:widowControl w:val="0"/>
              <w:jc w:val="center"/>
              <w:rPr>
                <w:rFonts w:ascii="Calibri" w:eastAsia="Calibri" w:hAnsi="Calibri" w:cs="Calibri"/>
              </w:rPr>
            </w:pPr>
            <w:r>
              <w:rPr>
                <w:rFonts w:ascii="Calibri" w:eastAsia="Calibri" w:hAnsi="Calibri" w:cs="Calibri"/>
              </w:rPr>
              <w:t>45,5</w:t>
            </w:r>
          </w:p>
        </w:tc>
        <w:tc>
          <w:tcPr>
            <w:tcW w:w="19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21DFF" w14:textId="77777777" w:rsidR="00085698" w:rsidRDefault="00BC10B8">
            <w:pPr>
              <w:widowControl w:val="0"/>
              <w:jc w:val="center"/>
              <w:rPr>
                <w:rFonts w:ascii="Calibri" w:eastAsia="Calibri" w:hAnsi="Calibri" w:cs="Calibri"/>
              </w:rPr>
            </w:pPr>
            <w:r>
              <w:rPr>
                <w:rFonts w:ascii="Calibri" w:eastAsia="Calibri" w:hAnsi="Calibri" w:cs="Calibri"/>
              </w:rPr>
              <w:t>9</w:t>
            </w:r>
          </w:p>
        </w:tc>
      </w:tr>
    </w:tbl>
    <w:p w14:paraId="65560E49" w14:textId="77777777" w:rsidR="00085698" w:rsidRDefault="00BC10B8">
      <w:pPr>
        <w:spacing w:before="240" w:after="120"/>
        <w:jc w:val="both"/>
        <w:rPr>
          <w:rFonts w:ascii="Calibri" w:eastAsia="Calibri" w:hAnsi="Calibri" w:cs="Calibri"/>
        </w:rPr>
      </w:pPr>
      <w:r>
        <w:rPr>
          <w:rFonts w:ascii="Calibri" w:eastAsia="Calibri" w:hAnsi="Calibri" w:cs="Calibri"/>
          <w:b/>
        </w:rPr>
        <w:t>Noored Setomaale</w:t>
      </w:r>
      <w:r>
        <w:rPr>
          <w:rFonts w:ascii="Calibri" w:eastAsia="Calibri" w:hAnsi="Calibri" w:cs="Calibri"/>
        </w:rPr>
        <w:t xml:space="preserve">. Setomaa vallas on loodud Eestis ainulaadne toetusprogramm </w:t>
      </w:r>
      <w:r>
        <w:rPr>
          <w:rFonts w:ascii="Calibri" w:eastAsia="Calibri" w:hAnsi="Calibri" w:cs="Calibri"/>
          <w:highlight w:val="white"/>
        </w:rPr>
        <w:t>“</w:t>
      </w:r>
      <w:r>
        <w:rPr>
          <w:rFonts w:ascii="Calibri" w:eastAsia="Calibri" w:hAnsi="Calibri" w:cs="Calibri"/>
        </w:rPr>
        <w:t xml:space="preserve">Noored Setomaale”, et toetada noorte maapiirkonda elama jäämist. Eesmärk on tagada 21–40 aastastele Setomaal elavatele inimestele ja nende peredele paremad elutingimused ning kindlustada piiriäärsete valdade püsiasustus. Toetatakse ehitamise ja renoveerimisega kaasnevaid kulusid, et tagada eluruumides paremad elutingimused, sh eluruumi üldehitustööd, </w:t>
      </w:r>
      <w:proofErr w:type="spellStart"/>
      <w:r>
        <w:rPr>
          <w:rFonts w:ascii="Calibri" w:eastAsia="Calibri" w:hAnsi="Calibri" w:cs="Calibri"/>
        </w:rPr>
        <w:t>elektritööd</w:t>
      </w:r>
      <w:proofErr w:type="spellEnd"/>
      <w:r>
        <w:rPr>
          <w:rFonts w:ascii="Calibri" w:eastAsia="Calibri" w:hAnsi="Calibri" w:cs="Calibri"/>
        </w:rPr>
        <w:t>, hoonesiseste tehnosüsteemidega seotud tööd, küttesüsteemide ja küttekolletega seotud tööd (korterite puhul ainult korterisisesed tööd). Eramute puhul toetatakse ka hooneväliste tehnovõrkudega seotud töid.</w:t>
      </w:r>
    </w:p>
    <w:p w14:paraId="316F0620" w14:textId="77777777" w:rsidR="00085698" w:rsidRDefault="00BC10B8">
      <w:pPr>
        <w:pStyle w:val="Pealkiri4"/>
      </w:pPr>
      <w:r>
        <w:t>Kommunaalmajandus (vesi ja kanalisatsioon)</w:t>
      </w:r>
    </w:p>
    <w:p w14:paraId="0B4AB9EB"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 ühisveevärgi- ja kanalisatsiooni hetkeolukorda ja arenguid peab reguleerima “Setomaa valla ühisveevärgi- ja kanalisatsiooni arendamise kava”. Kanalisatsiooni ja veetrasse ning nendega seotud tehnilisi süsteeme haldab </w:t>
      </w:r>
      <w:r w:rsidR="00FA21D1">
        <w:rPr>
          <w:rFonts w:ascii="Calibri" w:eastAsia="Calibri" w:hAnsi="Calibri" w:cs="Calibri"/>
        </w:rPr>
        <w:t xml:space="preserve">Setomaa Haldus OÜ. </w:t>
      </w:r>
      <w:r>
        <w:rPr>
          <w:rFonts w:ascii="Calibri" w:eastAsia="Calibri" w:hAnsi="Calibri" w:cs="Calibri"/>
        </w:rPr>
        <w:t>Värska aleviku ning Väike-</w:t>
      </w:r>
      <w:proofErr w:type="spellStart"/>
      <w:r>
        <w:rPr>
          <w:rFonts w:ascii="Calibri" w:eastAsia="Calibri" w:hAnsi="Calibri" w:cs="Calibri"/>
        </w:rPr>
        <w:t>Rõsna</w:t>
      </w:r>
      <w:proofErr w:type="spellEnd"/>
      <w:r>
        <w:rPr>
          <w:rFonts w:ascii="Calibri" w:eastAsia="Calibri" w:hAnsi="Calibri" w:cs="Calibri"/>
        </w:rPr>
        <w:t xml:space="preserve">, Meremäe, Obinitsa ja Saatse küla kanalisatsiooni- ja veetrassid on renoveeritud ning vee kvaliteet on hea. Mikitamäe keskasula kanalisatsiooni- ja veetrassid ning </w:t>
      </w:r>
      <w:proofErr w:type="spellStart"/>
      <w:r>
        <w:rPr>
          <w:rFonts w:ascii="Calibri" w:eastAsia="Calibri" w:hAnsi="Calibri" w:cs="Calibri"/>
        </w:rPr>
        <w:t>biotiigid</w:t>
      </w:r>
      <w:proofErr w:type="spellEnd"/>
      <w:r>
        <w:rPr>
          <w:rFonts w:ascii="Calibri" w:eastAsia="Calibri" w:hAnsi="Calibri" w:cs="Calibri"/>
        </w:rPr>
        <w:t xml:space="preserve"> on osaliselt renoveeritud ning paigaldatud on uus reoveepuhasti. Uus reoveepuhasti on paigaldatud ka </w:t>
      </w:r>
      <w:proofErr w:type="spellStart"/>
      <w:r>
        <w:rPr>
          <w:rFonts w:ascii="Calibri" w:eastAsia="Calibri" w:hAnsi="Calibri" w:cs="Calibri"/>
        </w:rPr>
        <w:t>Kremessovasse</w:t>
      </w:r>
      <w:proofErr w:type="spellEnd"/>
      <w:r>
        <w:rPr>
          <w:rFonts w:ascii="Calibri" w:eastAsia="Calibri" w:hAnsi="Calibri" w:cs="Calibri"/>
        </w:rPr>
        <w:t xml:space="preserve">. </w:t>
      </w:r>
      <w:proofErr w:type="spellStart"/>
      <w:r>
        <w:rPr>
          <w:rFonts w:ascii="Calibri" w:eastAsia="Calibri" w:hAnsi="Calibri" w:cs="Calibri"/>
        </w:rPr>
        <w:t>Matsuri</w:t>
      </w:r>
      <w:proofErr w:type="spellEnd"/>
      <w:r>
        <w:rPr>
          <w:rFonts w:ascii="Calibri" w:eastAsia="Calibri" w:hAnsi="Calibri" w:cs="Calibri"/>
        </w:rPr>
        <w:t xml:space="preserve"> </w:t>
      </w:r>
      <w:r>
        <w:rPr>
          <w:rFonts w:ascii="Calibri" w:eastAsia="Calibri" w:hAnsi="Calibri" w:cs="Calibri"/>
        </w:rPr>
        <w:lastRenderedPageBreak/>
        <w:t xml:space="preserve">piirkonnas on 2007. aastal rekonstrueeritud pumbajaam, vahetatud on veetrassid ja -puhasti. </w:t>
      </w:r>
      <w:proofErr w:type="spellStart"/>
      <w:r>
        <w:rPr>
          <w:rFonts w:ascii="Calibri" w:eastAsia="Calibri" w:hAnsi="Calibri" w:cs="Calibri"/>
        </w:rPr>
        <w:t>Õrsava</w:t>
      </w:r>
      <w:proofErr w:type="spellEnd"/>
      <w:r>
        <w:rPr>
          <w:rFonts w:ascii="Calibri" w:eastAsia="Calibri" w:hAnsi="Calibri" w:cs="Calibri"/>
        </w:rPr>
        <w:t xml:space="preserve"> elamute kanalisatsiooni ja veetrassid on töökorras.</w:t>
      </w:r>
    </w:p>
    <w:p w14:paraId="4CCB1A01" w14:textId="77777777" w:rsidR="00085698" w:rsidRDefault="00BC10B8">
      <w:pPr>
        <w:pStyle w:val="Pealkiri4"/>
      </w:pPr>
      <w:r>
        <w:t>Soojamajandus</w:t>
      </w:r>
    </w:p>
    <w:p w14:paraId="26B16398" w14:textId="77777777" w:rsidR="00085698" w:rsidRDefault="00BC10B8">
      <w:pPr>
        <w:spacing w:before="120" w:after="120"/>
        <w:jc w:val="both"/>
        <w:rPr>
          <w:rFonts w:ascii="Calibri" w:eastAsia="Calibri" w:hAnsi="Calibri" w:cs="Calibri"/>
        </w:rPr>
      </w:pPr>
      <w:r>
        <w:rPr>
          <w:rFonts w:ascii="Calibri" w:eastAsia="Calibri" w:hAnsi="Calibri" w:cs="Calibri"/>
        </w:rPr>
        <w:t>Traditsioonilised kaugküttesüsteemid Setomaa vallas puuduvad. Olemasolevad keskküttesüsteemid on ühe või kahe maja põhised lokaalse katlamajaga. Erinevates Setomaa piirkondades kasutatakse erinevaid küttelahendusi – nt Värska piirkonnas on võimalik kasutada maagaasi, Mikitamäel kasutatakse katlamajades kütteõli ja puitu.</w:t>
      </w:r>
    </w:p>
    <w:p w14:paraId="7E467FC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34" w:name="_23ckvvd" w:colFirst="0" w:colLast="0"/>
      <w:bookmarkEnd w:id="34"/>
      <w:r>
        <w:rPr>
          <w:rFonts w:ascii="Calibri" w:eastAsia="Calibri" w:hAnsi="Calibri" w:cs="Calibri"/>
          <w:b/>
          <w:color w:val="3C78D8"/>
          <w:sz w:val="28"/>
          <w:szCs w:val="28"/>
        </w:rPr>
        <w:t>5.3.2 Arengueeldused ja probleemid</w:t>
      </w:r>
    </w:p>
    <w:p w14:paraId="71A0F305" w14:textId="77777777" w:rsidR="00085698" w:rsidRDefault="00BC10B8">
      <w:pPr>
        <w:pStyle w:val="Pealkiri4"/>
      </w:pPr>
      <w:r>
        <w:t>Arengueeldused</w:t>
      </w:r>
    </w:p>
    <w:p w14:paraId="4697FF3A"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Toetusprogramm </w:t>
      </w:r>
      <w:r>
        <w:rPr>
          <w:rFonts w:ascii="Calibri" w:eastAsia="Calibri" w:hAnsi="Calibri" w:cs="Calibri"/>
          <w:color w:val="000000"/>
          <w:highlight w:val="white"/>
        </w:rPr>
        <w:t>“</w:t>
      </w:r>
      <w:r>
        <w:rPr>
          <w:rFonts w:ascii="Calibri" w:eastAsia="Calibri" w:hAnsi="Calibri" w:cs="Calibri"/>
          <w:color w:val="000000"/>
        </w:rPr>
        <w:t>Noored Setomaale”</w:t>
      </w:r>
    </w:p>
    <w:p w14:paraId="50272A03"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proofErr w:type="spellStart"/>
      <w:r>
        <w:rPr>
          <w:rFonts w:ascii="Calibri" w:eastAsia="Calibri" w:hAnsi="Calibri" w:cs="Calibri"/>
          <w:color w:val="000000"/>
        </w:rPr>
        <w:t>Hajaasustus</w:t>
      </w:r>
      <w:proofErr w:type="spellEnd"/>
      <w:r>
        <w:rPr>
          <w:rFonts w:ascii="Calibri" w:eastAsia="Calibri" w:hAnsi="Calibri" w:cs="Calibri"/>
          <w:color w:val="000000"/>
        </w:rPr>
        <w:t>, kus on veel piisavalt tühjalt seisvaid talusid ning piisavalt ruumi elamualade arendamiseks</w:t>
      </w:r>
    </w:p>
    <w:p w14:paraId="09839C0C"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Palju munitsipaalkortereid</w:t>
      </w:r>
    </w:p>
    <w:p w14:paraId="19061B81"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Joogivee kvaliteet on valdavalt hea</w:t>
      </w:r>
    </w:p>
    <w:p w14:paraId="1A59DE9C"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Kanalisatsiooni- ja veetrassid on piirkonna keskustes valdavalt välja ehitatud ja rekonstrueeritud</w:t>
      </w:r>
    </w:p>
    <w:p w14:paraId="04BDC9BD"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 osades väiksemates külades on toimiv ühisveevärk ja -kanalisatsioon (</w:t>
      </w:r>
      <w:proofErr w:type="spellStart"/>
      <w:r>
        <w:rPr>
          <w:rFonts w:ascii="Calibri" w:eastAsia="Calibri" w:hAnsi="Calibri" w:cs="Calibri"/>
          <w:color w:val="000000"/>
        </w:rPr>
        <w:t>Matsuri</w:t>
      </w:r>
      <w:proofErr w:type="spellEnd"/>
      <w:r>
        <w:rPr>
          <w:rFonts w:ascii="Calibri" w:eastAsia="Calibri" w:hAnsi="Calibri" w:cs="Calibri"/>
          <w:color w:val="000000"/>
        </w:rPr>
        <w:t>, Saatse)</w:t>
      </w:r>
    </w:p>
    <w:p w14:paraId="7FF0FA93" w14:textId="77777777" w:rsidR="00085698" w:rsidRDefault="00BC10B8" w:rsidP="00B62643">
      <w:pPr>
        <w:numPr>
          <w:ilvl w:val="0"/>
          <w:numId w:val="2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Gaasivarustus Värska piirkonnas</w:t>
      </w:r>
    </w:p>
    <w:p w14:paraId="5AC9CBF7" w14:textId="77777777" w:rsidR="00085698" w:rsidRDefault="00BC10B8" w:rsidP="00B62643">
      <w:pPr>
        <w:numPr>
          <w:ilvl w:val="0"/>
          <w:numId w:val="20"/>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Piisav kohalik kütteressurss (puit)</w:t>
      </w:r>
    </w:p>
    <w:p w14:paraId="0AA2B899" w14:textId="77777777" w:rsidR="00085698" w:rsidRDefault="00BC10B8">
      <w:pPr>
        <w:pStyle w:val="Pealkiri4"/>
      </w:pPr>
      <w:r>
        <w:t>Probleemid</w:t>
      </w:r>
    </w:p>
    <w:p w14:paraId="1F906E58"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Kvaliteetsete elamispindade ja üürikorterite puudus piirkonniti</w:t>
      </w:r>
    </w:p>
    <w:p w14:paraId="02E5F89E"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Halvas korras munitsipaalkorterid</w:t>
      </w:r>
    </w:p>
    <w:p w14:paraId="4B7F8649"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Vähe korteriühistuid ja passiivsus ühistute loomisel</w:t>
      </w:r>
    </w:p>
    <w:p w14:paraId="764F83E6"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Kanalisatsiooni- ja veetrasside puudus osades tiheasustusega külades</w:t>
      </w:r>
    </w:p>
    <w:p w14:paraId="6383F62E"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Mikitamäe külas on kooli piirkonna kanalisatsioonitrassid amortiseerunud</w:t>
      </w:r>
    </w:p>
    <w:p w14:paraId="588824A4"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Saatses, </w:t>
      </w:r>
      <w:proofErr w:type="spellStart"/>
      <w:r>
        <w:rPr>
          <w:rFonts w:ascii="Calibri" w:eastAsia="Calibri" w:hAnsi="Calibri" w:cs="Calibri"/>
          <w:color w:val="000000"/>
        </w:rPr>
        <w:t>Matsuris</w:t>
      </w:r>
      <w:proofErr w:type="spellEnd"/>
      <w:r>
        <w:rPr>
          <w:rFonts w:ascii="Calibri" w:eastAsia="Calibri" w:hAnsi="Calibri" w:cs="Calibri"/>
          <w:color w:val="000000"/>
        </w:rPr>
        <w:t xml:space="preserve"> ja </w:t>
      </w:r>
      <w:proofErr w:type="spellStart"/>
      <w:r>
        <w:rPr>
          <w:rFonts w:ascii="Calibri" w:eastAsia="Calibri" w:hAnsi="Calibri" w:cs="Calibri"/>
          <w:color w:val="000000"/>
        </w:rPr>
        <w:t>Määsil</w:t>
      </w:r>
      <w:proofErr w:type="spellEnd"/>
      <w:r>
        <w:rPr>
          <w:rFonts w:ascii="Calibri" w:eastAsia="Calibri" w:hAnsi="Calibri" w:cs="Calibri"/>
          <w:color w:val="000000"/>
        </w:rPr>
        <w:t xml:space="preserve"> on vähe tarbijaid, mistõttu on vee hind kõrgem kui mujal vallas</w:t>
      </w:r>
    </w:p>
    <w:p w14:paraId="79F290ED"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Paljudes külades on sademetevaesel ajal põhjavee varustuse probleemid</w:t>
      </w:r>
    </w:p>
    <w:p w14:paraId="69AEBCC5"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Maa- ja veekütte vähene kasutamine</w:t>
      </w:r>
    </w:p>
    <w:p w14:paraId="6F8CC853" w14:textId="77777777" w:rsidR="00085698" w:rsidRDefault="00BC10B8" w:rsidP="00B62643">
      <w:pPr>
        <w:numPr>
          <w:ilvl w:val="0"/>
          <w:numId w:val="2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Kaugkütte puudumine</w:t>
      </w:r>
    </w:p>
    <w:p w14:paraId="06EE148A" w14:textId="77777777" w:rsidR="00085698" w:rsidRDefault="00BC10B8" w:rsidP="00B62643">
      <w:pPr>
        <w:numPr>
          <w:ilvl w:val="0"/>
          <w:numId w:val="22"/>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Kõrge rauasisaldus joogivees</w:t>
      </w:r>
    </w:p>
    <w:p w14:paraId="7696935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5.3.3 Strateegia</w:t>
      </w:r>
    </w:p>
    <w:tbl>
      <w:tblPr>
        <w:tblStyle w:val="af0"/>
        <w:tblW w:w="9071" w:type="dxa"/>
        <w:tblInd w:w="0" w:type="dxa"/>
        <w:tblLayout w:type="fixed"/>
        <w:tblLook w:val="0400" w:firstRow="0" w:lastRow="0" w:firstColumn="0" w:lastColumn="0" w:noHBand="0" w:noVBand="1"/>
      </w:tblPr>
      <w:tblGrid>
        <w:gridCol w:w="4535"/>
        <w:gridCol w:w="4536"/>
      </w:tblGrid>
      <w:tr w:rsidR="00085698" w14:paraId="2AA7D330"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99EC2E7"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3AB2D4CE"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035DA5EB"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 eluasemefond ja kommunaalteenused on keskkonnasäästlikud ja kvaliteetsed ning vastavad elanike vajadustele.</w:t>
            </w:r>
          </w:p>
        </w:tc>
      </w:tr>
      <w:tr w:rsidR="00085698" w14:paraId="2F55921F" w14:textId="77777777">
        <w:trPr>
          <w:trHeight w:val="8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AB1A8" w14:textId="77777777" w:rsidR="00085698" w:rsidRDefault="00BC10B8" w:rsidP="00B62643">
            <w:pPr>
              <w:numPr>
                <w:ilvl w:val="0"/>
                <w:numId w:val="126"/>
              </w:numPr>
              <w:spacing w:line="240" w:lineRule="auto"/>
              <w:rPr>
                <w:rFonts w:ascii="Calibri" w:eastAsia="Calibri" w:hAnsi="Calibri" w:cs="Calibri"/>
              </w:rPr>
            </w:pPr>
            <w:r>
              <w:rPr>
                <w:rFonts w:ascii="Calibri" w:eastAsia="Calibri" w:hAnsi="Calibri" w:cs="Calibri"/>
                <w:color w:val="000000"/>
              </w:rPr>
              <w:t>Kvaliteetsete elamispindade arvu kasv</w:t>
            </w:r>
          </w:p>
          <w:p w14:paraId="3E9E7D88" w14:textId="77777777" w:rsidR="00085698" w:rsidRDefault="00BC10B8" w:rsidP="00B62643">
            <w:pPr>
              <w:numPr>
                <w:ilvl w:val="0"/>
                <w:numId w:val="126"/>
              </w:numPr>
              <w:spacing w:line="240" w:lineRule="auto"/>
              <w:rPr>
                <w:rFonts w:ascii="Calibri" w:eastAsia="Calibri" w:hAnsi="Calibri" w:cs="Calibri"/>
              </w:rPr>
            </w:pPr>
            <w:r>
              <w:rPr>
                <w:rFonts w:ascii="Calibri" w:eastAsia="Calibri" w:hAnsi="Calibri" w:cs="Calibri"/>
                <w:color w:val="000000"/>
              </w:rPr>
              <w:t>Kvaliteetsete kommunaalteenuste kättesaadavus valla tiheasustusaladel</w:t>
            </w:r>
          </w:p>
          <w:p w14:paraId="61429BDA" w14:textId="77777777" w:rsidR="00085698" w:rsidRDefault="00BC10B8" w:rsidP="00B62643">
            <w:pPr>
              <w:numPr>
                <w:ilvl w:val="0"/>
                <w:numId w:val="126"/>
              </w:numPr>
              <w:spacing w:line="240" w:lineRule="auto"/>
              <w:rPr>
                <w:rFonts w:ascii="Calibri" w:eastAsia="Calibri" w:hAnsi="Calibri" w:cs="Calibri"/>
                <w:color w:val="000000"/>
              </w:rPr>
            </w:pPr>
            <w:r>
              <w:rPr>
                <w:rFonts w:ascii="Calibri" w:eastAsia="Calibri" w:hAnsi="Calibri" w:cs="Calibri"/>
                <w:color w:val="000000"/>
              </w:rPr>
              <w:t>Valla eluasemetes kasutatakse valdavalt kohalikke kütteliike</w:t>
            </w:r>
          </w:p>
          <w:p w14:paraId="5361E50B" w14:textId="77777777" w:rsidR="00085698" w:rsidRDefault="00085698">
            <w:pPr>
              <w:spacing w:line="240" w:lineRule="auto"/>
              <w:ind w:left="720"/>
              <w:rPr>
                <w:rFonts w:ascii="Calibri" w:eastAsia="Calibri" w:hAnsi="Calibri" w:cs="Calibri"/>
                <w:color w:val="000000"/>
              </w:rPr>
            </w:pPr>
          </w:p>
          <w:p w14:paraId="6D9CB195" w14:textId="77777777" w:rsidR="00085698" w:rsidRDefault="00085698">
            <w:pPr>
              <w:spacing w:line="240" w:lineRule="auto"/>
              <w:ind w:left="720"/>
              <w:rPr>
                <w:rFonts w:ascii="Calibri" w:eastAsia="Calibri" w:hAnsi="Calibri" w:cs="Calibri"/>
                <w:color w:val="000000"/>
              </w:rPr>
            </w:pPr>
          </w:p>
        </w:tc>
      </w:tr>
      <w:tr w:rsidR="00085698" w14:paraId="006F311B"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0D385CF" w14:textId="77777777" w:rsidR="00085698" w:rsidRDefault="00BC10B8">
            <w:pPr>
              <w:spacing w:line="240" w:lineRule="auto"/>
              <w:ind w:left="360" w:hanging="720"/>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DC101CF"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611DBAA6" w14:textId="77777777">
        <w:trPr>
          <w:trHeight w:val="12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4BB7BA6" w14:textId="77777777" w:rsidR="00085698" w:rsidRDefault="00BC10B8">
            <w:pPr>
              <w:spacing w:line="240" w:lineRule="auto"/>
              <w:rPr>
                <w:rFonts w:ascii="Calibri" w:eastAsia="Calibri" w:hAnsi="Calibri" w:cs="Calibri"/>
                <w:color w:val="000000"/>
              </w:rPr>
            </w:pPr>
            <w:r>
              <w:rPr>
                <w:rFonts w:ascii="Calibri" w:eastAsia="Calibri" w:hAnsi="Calibri" w:cs="Calibri"/>
                <w:color w:val="000000"/>
              </w:rPr>
              <w:lastRenderedPageBreak/>
              <w:t>Kommunaalteenused on nii valla kui ka elaniku jaoks efektiivselt toimivad, ühtlase kvaliteedi ja optimaalse hinnaga.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37AE7"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Vallas on loodud üks tugev ja konkurentsivõimeline kommunaalettevõte</w:t>
            </w:r>
          </w:p>
          <w:p w14:paraId="3A0ECEED"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Tarbijate arv on tõusnud</w:t>
            </w:r>
          </w:p>
          <w:p w14:paraId="65254039" w14:textId="77777777" w:rsidR="00085698" w:rsidRDefault="00BC10B8" w:rsidP="00B62643">
            <w:pPr>
              <w:numPr>
                <w:ilvl w:val="0"/>
                <w:numId w:val="127"/>
              </w:numPr>
              <w:spacing w:line="240" w:lineRule="auto"/>
              <w:ind w:left="458"/>
              <w:rPr>
                <w:rFonts w:ascii="Calibri" w:eastAsia="Calibri" w:hAnsi="Calibri" w:cs="Calibri"/>
                <w:color w:val="000000"/>
              </w:rPr>
            </w:pPr>
            <w:r>
              <w:rPr>
                <w:rFonts w:ascii="Calibri" w:eastAsia="Calibri" w:hAnsi="Calibri" w:cs="Calibri"/>
                <w:color w:val="000000"/>
              </w:rPr>
              <w:t>Rahuloluküsitluse põhjal elanike tagasiside teenuste kohta positiivne</w:t>
            </w:r>
          </w:p>
        </w:tc>
      </w:tr>
      <w:tr w:rsidR="00085698" w14:paraId="2E8498B9" w14:textId="77777777">
        <w:trPr>
          <w:trHeight w:val="12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C8E5A61"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vallas on piisavalt kvaliteetseid elamispindu, et uued elanikud ja potentsiaalne tööjõud saaks siia elama tulla.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E208B"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Elamispinnad ja nende seisukord on kaardistatud</w:t>
            </w:r>
          </w:p>
          <w:p w14:paraId="60A33E26"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Munitsipaalelamispinnad on korrastatud ja keskkonnasäästlikud (3 korterit aastas)</w:t>
            </w:r>
          </w:p>
          <w:p w14:paraId="719426D9"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Elamupiirkondade planeeringud on kehtestatud</w:t>
            </w:r>
          </w:p>
          <w:p w14:paraId="5BA33403"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 xml:space="preserve">Vald on oma volituste piires välja ehitanud elamuarenduste taristu </w:t>
            </w:r>
          </w:p>
          <w:p w14:paraId="1F0F478F"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Piisavalt heas seisukorras üürikorterid</w:t>
            </w:r>
          </w:p>
          <w:p w14:paraId="28390514" w14:textId="77777777" w:rsidR="00085698" w:rsidRDefault="00BC10B8" w:rsidP="00B62643">
            <w:pPr>
              <w:numPr>
                <w:ilvl w:val="0"/>
                <w:numId w:val="127"/>
              </w:numPr>
              <w:spacing w:line="240" w:lineRule="auto"/>
              <w:ind w:left="458"/>
              <w:rPr>
                <w:rFonts w:ascii="Calibri" w:eastAsia="Calibri" w:hAnsi="Calibri" w:cs="Calibri"/>
                <w:color w:val="000000"/>
              </w:rPr>
            </w:pPr>
            <w:r>
              <w:rPr>
                <w:rFonts w:ascii="Calibri" w:eastAsia="Calibri" w:hAnsi="Calibri" w:cs="Calibri"/>
                <w:highlight w:val="white"/>
              </w:rPr>
              <w:t>“</w:t>
            </w:r>
            <w:r>
              <w:rPr>
                <w:rFonts w:ascii="Calibri" w:eastAsia="Calibri" w:hAnsi="Calibri" w:cs="Calibri"/>
                <w:color w:val="000000"/>
              </w:rPr>
              <w:t>Noored Setomaale</w:t>
            </w:r>
            <w:r>
              <w:rPr>
                <w:rFonts w:ascii="Calibri" w:eastAsia="Calibri" w:hAnsi="Calibri" w:cs="Calibri"/>
              </w:rPr>
              <w:t>”</w:t>
            </w:r>
            <w:r>
              <w:rPr>
                <w:rFonts w:ascii="Calibri" w:eastAsia="Calibri" w:hAnsi="Calibri" w:cs="Calibri"/>
                <w:color w:val="000000"/>
              </w:rPr>
              <w:t xml:space="preserve"> programmist toetatud projektide arv</w:t>
            </w:r>
          </w:p>
        </w:tc>
      </w:tr>
      <w:tr w:rsidR="00085698" w14:paraId="37C6A1B5" w14:textId="77777777">
        <w:trPr>
          <w:trHeight w:val="5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FE3BD7C" w14:textId="77777777" w:rsidR="00085698" w:rsidRDefault="00BC10B8">
            <w:pPr>
              <w:spacing w:line="240" w:lineRule="auto"/>
              <w:rPr>
                <w:rFonts w:ascii="Calibri" w:eastAsia="Calibri" w:hAnsi="Calibri" w:cs="Calibri"/>
              </w:rPr>
            </w:pPr>
            <w:r>
              <w:rPr>
                <w:rFonts w:ascii="Calibri" w:eastAsia="Calibri" w:hAnsi="Calibri" w:cs="Calibri"/>
                <w:color w:val="000000"/>
              </w:rPr>
              <w:t>Vallas on keskkonnasõbralik vee ja kanalisatsiooni infrastruktuur, vähenenud reostus ja puhas joogivesi.</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91470"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Vald arendab ühisveevärgi ja -kanalisatsiooni (ÜVK) taristut vastavalt “Setomaa valla ühisveevärgi- ja kanalisatsiooni arengukavale” (arengukava täitmine)</w:t>
            </w:r>
          </w:p>
          <w:p w14:paraId="5EC1F716"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Vald osaleb “</w:t>
            </w:r>
            <w:proofErr w:type="spellStart"/>
            <w:r>
              <w:rPr>
                <w:rFonts w:ascii="Calibri" w:eastAsia="Calibri" w:hAnsi="Calibri" w:cs="Calibri"/>
                <w:color w:val="000000"/>
              </w:rPr>
              <w:t>Hajaasustuse</w:t>
            </w:r>
            <w:proofErr w:type="spellEnd"/>
            <w:r>
              <w:rPr>
                <w:rFonts w:ascii="Calibri" w:eastAsia="Calibri" w:hAnsi="Calibri" w:cs="Calibri"/>
                <w:color w:val="000000"/>
              </w:rPr>
              <w:t xml:space="preserve"> programmis” (toetatud projektide arv aastas)</w:t>
            </w:r>
          </w:p>
          <w:p w14:paraId="5230DE22"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Valla tiheasustusalad on saanud keskkonnasõbraliku ÜVK taristu</w:t>
            </w:r>
          </w:p>
        </w:tc>
      </w:tr>
      <w:tr w:rsidR="00085698" w14:paraId="2506E76F" w14:textId="77777777">
        <w:trPr>
          <w:trHeight w:val="16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A36710C"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 soojamajandus on energiatõhus ning vald on munitsipaalvara haldamisega elanikele eeskujuks.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BC075"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 xml:space="preserve">Koostöös MTÜ-ga Piiriäärne Energiaarendus on välja töötatud ja rakendatud </w:t>
            </w:r>
            <w:proofErr w:type="spellStart"/>
            <w:r>
              <w:rPr>
                <w:rFonts w:ascii="Calibri" w:eastAsia="Calibri" w:hAnsi="Calibri" w:cs="Calibri"/>
                <w:color w:val="000000"/>
              </w:rPr>
              <w:t>ülesetomaaline</w:t>
            </w:r>
            <w:proofErr w:type="spellEnd"/>
            <w:r>
              <w:rPr>
                <w:rFonts w:ascii="Calibri" w:eastAsia="Calibri" w:hAnsi="Calibri" w:cs="Calibri"/>
                <w:color w:val="000000"/>
              </w:rPr>
              <w:t xml:space="preserve"> soojamajanduse arengukava</w:t>
            </w:r>
          </w:p>
          <w:p w14:paraId="7333464E"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 xml:space="preserve">Vähenenud on soojusenergia tarbimine </w:t>
            </w:r>
          </w:p>
          <w:p w14:paraId="111D1DA4" w14:textId="77777777" w:rsidR="00085698" w:rsidRDefault="00BC10B8" w:rsidP="00B62643">
            <w:pPr>
              <w:numPr>
                <w:ilvl w:val="0"/>
                <w:numId w:val="127"/>
              </w:numPr>
              <w:spacing w:line="240" w:lineRule="auto"/>
              <w:ind w:left="458"/>
              <w:rPr>
                <w:rFonts w:ascii="Calibri" w:eastAsia="Calibri" w:hAnsi="Calibri" w:cs="Calibri"/>
              </w:rPr>
            </w:pPr>
            <w:r>
              <w:rPr>
                <w:rFonts w:ascii="Calibri" w:eastAsia="Calibri" w:hAnsi="Calibri" w:cs="Calibri"/>
                <w:color w:val="000000"/>
              </w:rPr>
              <w:t>Suurenenud on taastuvenergia osakaal valla soojamajanduses (MW)</w:t>
            </w:r>
          </w:p>
        </w:tc>
      </w:tr>
    </w:tbl>
    <w:p w14:paraId="14E95269"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35" w:name="_ihv636" w:colFirst="0" w:colLast="0"/>
      <w:bookmarkEnd w:id="35"/>
      <w:r>
        <w:rPr>
          <w:rFonts w:ascii="Calibri" w:eastAsia="Calibri" w:hAnsi="Calibri" w:cs="Calibri"/>
          <w:b/>
          <w:color w:val="3C78D8"/>
          <w:sz w:val="28"/>
          <w:szCs w:val="28"/>
        </w:rPr>
        <w:t>5.3.4 Tegevused</w:t>
      </w:r>
    </w:p>
    <w:p w14:paraId="560B4BC0" w14:textId="77777777" w:rsidR="00085698" w:rsidRPr="00FA21D1"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strike/>
          <w:color w:val="C0504D" w:themeColor="accent2"/>
        </w:rPr>
      </w:pPr>
      <w:r w:rsidRPr="00FA21D1">
        <w:rPr>
          <w:rFonts w:ascii="Calibri" w:eastAsia="Calibri" w:hAnsi="Calibri" w:cs="Calibri"/>
          <w:strike/>
          <w:color w:val="C0504D" w:themeColor="accent2"/>
        </w:rPr>
        <w:t>Luua valda üks ühine võimekas kommunaalettevõte</w:t>
      </w:r>
    </w:p>
    <w:p w14:paraId="0A65FB24"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Koostada Setomaa valla ühisveevärgi ja -kanalisatsiooni arengukava</w:t>
      </w:r>
    </w:p>
    <w:p w14:paraId="05604742"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Koostada soojamajanduse arengukava (sh kortermajad)</w:t>
      </w:r>
    </w:p>
    <w:p w14:paraId="599A64C6"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Koostada kalkulatsioonid Värska aleviku üleviimiseks tsentraalküttele</w:t>
      </w:r>
    </w:p>
    <w:p w14:paraId="1318E9CE"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Küttesüsteemide tasakaalustamine ja reguleerimisvõimaluste suurendamine</w:t>
      </w:r>
    </w:p>
    <w:p w14:paraId="3DCE5090"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Võimalusel kasutusele võtta maaküttel ja taastuvenergial põhinevad küttesüsteemid</w:t>
      </w:r>
    </w:p>
    <w:p w14:paraId="2EF57E27" w14:textId="77777777" w:rsidR="00085698" w:rsidRDefault="00BC10B8" w:rsidP="00B62643">
      <w:pPr>
        <w:widowControl w:val="0"/>
        <w:numPr>
          <w:ilvl w:val="0"/>
          <w:numId w:val="2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Rajada keskkonnasõbralik ühise veevärgi ja kanalisatsiooni taristu </w:t>
      </w:r>
      <w:proofErr w:type="spellStart"/>
      <w:r>
        <w:rPr>
          <w:rFonts w:ascii="Calibri" w:eastAsia="Calibri" w:hAnsi="Calibri" w:cs="Calibri"/>
          <w:color w:val="000000"/>
        </w:rPr>
        <w:t>Beresje</w:t>
      </w:r>
      <w:proofErr w:type="spellEnd"/>
      <w:r>
        <w:rPr>
          <w:rFonts w:ascii="Calibri" w:eastAsia="Calibri" w:hAnsi="Calibri" w:cs="Calibri"/>
          <w:color w:val="000000"/>
        </w:rPr>
        <w:t xml:space="preserve">, </w:t>
      </w:r>
      <w:proofErr w:type="spellStart"/>
      <w:r>
        <w:rPr>
          <w:rFonts w:ascii="Calibri" w:eastAsia="Calibri" w:hAnsi="Calibri" w:cs="Calibri"/>
          <w:color w:val="000000"/>
        </w:rPr>
        <w:t>Lüübnitsa</w:t>
      </w:r>
      <w:proofErr w:type="spellEnd"/>
      <w:r>
        <w:rPr>
          <w:rFonts w:ascii="Calibri" w:eastAsia="Calibri" w:hAnsi="Calibri" w:cs="Calibri"/>
          <w:color w:val="000000"/>
        </w:rPr>
        <w:t xml:space="preserve">, </w:t>
      </w:r>
      <w:proofErr w:type="spellStart"/>
      <w:r>
        <w:rPr>
          <w:rFonts w:ascii="Calibri" w:eastAsia="Calibri" w:hAnsi="Calibri" w:cs="Calibri"/>
          <w:color w:val="000000"/>
        </w:rPr>
        <w:t>Audjassaare</w:t>
      </w:r>
      <w:proofErr w:type="spellEnd"/>
      <w:r>
        <w:rPr>
          <w:rFonts w:ascii="Calibri" w:eastAsia="Calibri" w:hAnsi="Calibri" w:cs="Calibri"/>
          <w:color w:val="000000"/>
        </w:rPr>
        <w:t xml:space="preserve"> ja </w:t>
      </w:r>
      <w:proofErr w:type="spellStart"/>
      <w:r>
        <w:rPr>
          <w:rFonts w:ascii="Calibri" w:eastAsia="Calibri" w:hAnsi="Calibri" w:cs="Calibri"/>
          <w:color w:val="000000"/>
        </w:rPr>
        <w:t>Võõpsu</w:t>
      </w:r>
      <w:proofErr w:type="spellEnd"/>
      <w:r>
        <w:rPr>
          <w:rFonts w:ascii="Calibri" w:eastAsia="Calibri" w:hAnsi="Calibri" w:cs="Calibri"/>
          <w:color w:val="000000"/>
        </w:rPr>
        <w:t xml:space="preserve"> külla</w:t>
      </w:r>
    </w:p>
    <w:p w14:paraId="1AF56FD8"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Renoveerida renoveerimata kanalisatsioonitrassid ning reoveepuhastid vastavalt valdkondlikule arengukavale</w:t>
      </w:r>
    </w:p>
    <w:p w14:paraId="54D0647E"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Rekonstrueerida </w:t>
      </w:r>
      <w:proofErr w:type="spellStart"/>
      <w:r>
        <w:rPr>
          <w:rFonts w:ascii="Calibri" w:eastAsia="Calibri" w:hAnsi="Calibri" w:cs="Calibri"/>
          <w:color w:val="000000"/>
        </w:rPr>
        <w:t>Selise</w:t>
      </w:r>
      <w:proofErr w:type="spellEnd"/>
      <w:r>
        <w:rPr>
          <w:rFonts w:ascii="Calibri" w:eastAsia="Calibri" w:hAnsi="Calibri" w:cs="Calibri"/>
          <w:color w:val="000000"/>
        </w:rPr>
        <w:t xml:space="preserve"> küla ühepereelamute veetrassid</w:t>
      </w:r>
    </w:p>
    <w:p w14:paraId="59AC2A5C"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Rekonstrueerida Luhamaa piirkonnas </w:t>
      </w:r>
      <w:proofErr w:type="spellStart"/>
      <w:r>
        <w:rPr>
          <w:rFonts w:ascii="Calibri" w:eastAsia="Calibri" w:hAnsi="Calibri" w:cs="Calibri"/>
          <w:color w:val="000000"/>
        </w:rPr>
        <w:t>Määsi</w:t>
      </w:r>
      <w:proofErr w:type="spellEnd"/>
      <w:r>
        <w:rPr>
          <w:rFonts w:ascii="Calibri" w:eastAsia="Calibri" w:hAnsi="Calibri" w:cs="Calibri"/>
          <w:color w:val="000000"/>
        </w:rPr>
        <w:t xml:space="preserve"> külas puurkaev ja veetorustik</w:t>
      </w:r>
    </w:p>
    <w:p w14:paraId="3CE1FD8A"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Koostöös ettevõtetega leida lahendusi uute elamurajoonide loomiseks</w:t>
      </w:r>
    </w:p>
    <w:p w14:paraId="44C8631C"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Soetada ja renoveerida munitsipaalkortereid (nt Meremäe “õpetajate maja”)</w:t>
      </w:r>
    </w:p>
    <w:p w14:paraId="568F0A0E"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lastRenderedPageBreak/>
        <w:t>Julgustada korteriühistute loomist</w:t>
      </w:r>
    </w:p>
    <w:p w14:paraId="48818F9B"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Toetada kortermajade ja eramute energiasäästlikumaks muutmist</w:t>
      </w:r>
    </w:p>
    <w:p w14:paraId="2D6F02F4"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Vähendada soojakadusid hoonete soojustamisega</w:t>
      </w:r>
    </w:p>
    <w:p w14:paraId="16D115B9" w14:textId="77777777" w:rsidR="00085698" w:rsidRDefault="00BC10B8" w:rsidP="00B62643">
      <w:pPr>
        <w:numPr>
          <w:ilvl w:val="0"/>
          <w:numId w:val="2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Läbi viia ühiskondlike hoonete energiaauditid</w:t>
      </w:r>
    </w:p>
    <w:p w14:paraId="6E3B0DD5"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36" w:name="_32hioqz" w:colFirst="0" w:colLast="0"/>
      <w:bookmarkEnd w:id="36"/>
      <w:r>
        <w:rPr>
          <w:rFonts w:ascii="Calibri" w:eastAsia="Calibri" w:hAnsi="Calibri" w:cs="Calibri"/>
          <w:b/>
          <w:color w:val="3C78D8"/>
          <w:sz w:val="36"/>
          <w:szCs w:val="36"/>
        </w:rPr>
        <w:t>5.4 Loodus- ja keskkonnakaitse ning jäätmemajandus</w:t>
      </w:r>
    </w:p>
    <w:p w14:paraId="6A8E83FC"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5.4.1 Hetkeolukorra kirjeldus</w:t>
      </w:r>
    </w:p>
    <w:p w14:paraId="786A520E" w14:textId="77777777" w:rsidR="00085698" w:rsidRDefault="00BC10B8">
      <w:pPr>
        <w:pStyle w:val="Pealkiri4"/>
      </w:pPr>
      <w:r>
        <w:t>Loodus- ja keskkonnakaitse</w:t>
      </w:r>
    </w:p>
    <w:p w14:paraId="21DAD86D" w14:textId="77777777" w:rsidR="00085698" w:rsidRDefault="00BC10B8">
      <w:pPr>
        <w:spacing w:before="120" w:after="120"/>
        <w:jc w:val="both"/>
        <w:rPr>
          <w:rFonts w:ascii="Calibri" w:eastAsia="Calibri" w:hAnsi="Calibri" w:cs="Calibri"/>
        </w:rPr>
      </w:pPr>
      <w:r>
        <w:rPr>
          <w:rFonts w:ascii="Calibri" w:eastAsia="Calibri" w:hAnsi="Calibri" w:cs="Calibri"/>
        </w:rPr>
        <w:t>Setomaa ühe suurema tugevusena nimetatakse sageli puhast ja rikkalikku looduskeskkonda. Keskkonnaregistri andmetel (11.06.2018 seisuga) on Setomaa vallas kaks maastikukaitseala (Mustoja ja Piusa jõe ürgoru), üks kaitsealune puistu (Meremäe kaasik), seitse hoiuala (</w:t>
      </w:r>
      <w:proofErr w:type="spellStart"/>
      <w:r>
        <w:rPr>
          <w:rFonts w:ascii="Calibri" w:eastAsia="Calibri" w:hAnsi="Calibri" w:cs="Calibri"/>
        </w:rPr>
        <w:t>Lüübnitsa</w:t>
      </w:r>
      <w:proofErr w:type="spellEnd"/>
      <w:r>
        <w:rPr>
          <w:rFonts w:ascii="Calibri" w:eastAsia="Calibri" w:hAnsi="Calibri" w:cs="Calibri"/>
        </w:rPr>
        <w:t xml:space="preserve">, </w:t>
      </w:r>
      <w:proofErr w:type="spellStart"/>
      <w:r>
        <w:rPr>
          <w:rFonts w:ascii="Calibri" w:eastAsia="Calibri" w:hAnsi="Calibri" w:cs="Calibri"/>
        </w:rPr>
        <w:t>Rebasmäe</w:t>
      </w:r>
      <w:proofErr w:type="spellEnd"/>
      <w:r>
        <w:rPr>
          <w:rFonts w:ascii="Calibri" w:eastAsia="Calibri" w:hAnsi="Calibri" w:cs="Calibri"/>
        </w:rPr>
        <w:t xml:space="preserve">, Mädajõe, </w:t>
      </w:r>
      <w:proofErr w:type="spellStart"/>
      <w:r>
        <w:rPr>
          <w:rFonts w:ascii="Calibri" w:eastAsia="Calibri" w:hAnsi="Calibri" w:cs="Calibri"/>
        </w:rPr>
        <w:t>Pabra</w:t>
      </w:r>
      <w:proofErr w:type="spellEnd"/>
      <w:r>
        <w:rPr>
          <w:rFonts w:ascii="Calibri" w:eastAsia="Calibri" w:hAnsi="Calibri" w:cs="Calibri"/>
        </w:rPr>
        <w:t xml:space="preserve"> järve, Karisilla oja, Värska lahe ja Piusa-</w:t>
      </w:r>
      <w:proofErr w:type="spellStart"/>
      <w:r>
        <w:rPr>
          <w:rFonts w:ascii="Calibri" w:eastAsia="Calibri" w:hAnsi="Calibri" w:cs="Calibri"/>
        </w:rPr>
        <w:t>Võmmorski</w:t>
      </w:r>
      <w:proofErr w:type="spellEnd"/>
      <w:r>
        <w:rPr>
          <w:rFonts w:ascii="Calibri" w:eastAsia="Calibri" w:hAnsi="Calibri" w:cs="Calibri"/>
        </w:rPr>
        <w:t>) ning paarkümmend kaitsealuse liigi püsielupaika. Setomaa looduse omapärana nimetatakse Eesti kontekstis haruldasi nõmmede ja liivikutega seotud elupaiku, samuti on olulised loodusväärtused Lämmijärve rannikuelupaigad.</w:t>
      </w:r>
    </w:p>
    <w:p w14:paraId="63AD9274" w14:textId="77777777" w:rsidR="00085698" w:rsidRDefault="00BC10B8">
      <w:pPr>
        <w:pStyle w:val="Pealkiri4"/>
      </w:pPr>
      <w:r>
        <w:t>Jäätmemajandus</w:t>
      </w:r>
    </w:p>
    <w:p w14:paraId="14D86993"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 jäätmemajandust reguleerib jäätmekava. Setomaa vallas toimub jäätmeseadusest tulenevalt korraldatud jäätmevedu. Hetkel on üksikuid majaomanikke, kes ei ole sellega veel liitunud. Uus jäätmeveo piirkondade lepinguperiood Võrumaal algab </w:t>
      </w:r>
      <w:r w:rsidR="005B54D3">
        <w:rPr>
          <w:rFonts w:ascii="Calibri" w:eastAsia="Calibri" w:hAnsi="Calibri" w:cs="Calibri"/>
        </w:rPr>
        <w:t>oktoobris</w:t>
      </w:r>
      <w:r>
        <w:rPr>
          <w:rFonts w:ascii="Calibri" w:eastAsia="Calibri" w:hAnsi="Calibri" w:cs="Calibri"/>
        </w:rPr>
        <w:t xml:space="preserve"> 2019 ning siis vaadatakse üle kogu Võrumaa vastav teema.</w:t>
      </w:r>
    </w:p>
    <w:p w14:paraId="4D56E26D" w14:textId="77777777" w:rsidR="00085698" w:rsidRDefault="00BC10B8">
      <w:pPr>
        <w:spacing w:before="120" w:after="120"/>
        <w:jc w:val="both"/>
      </w:pPr>
      <w:r>
        <w:rPr>
          <w:rFonts w:ascii="Calibri" w:eastAsia="Calibri" w:hAnsi="Calibri" w:cs="Calibri"/>
        </w:rPr>
        <w:t xml:space="preserve">Aastaringselt on võimalik taaskasutatavaid ja ohtlikke jäätmeid ära anda Värska ja Mikitamäe jäätmejaamades. Meremäe ja Obinitsa piirkonnas korraldab AS Eesti Keskkonnateenused aastas kolm jäätmeringi, kus võetakse vastu ohtlikke jäätmeid, vanu rehve, vanapaberit ning pappi, elektri- ja elektroonikaseadmed ning nende jäätmeid, vanametalli, puhast lehtklaasi ja kasutuskõlblikku mööblit. Operatiivset infot, hinnakirja ja vastuvõetavate jäätmete loetelu leiab: </w:t>
      </w:r>
      <w:hyperlink r:id="rId25">
        <w:r>
          <w:rPr>
            <w:rFonts w:ascii="Calibri" w:eastAsia="Calibri" w:hAnsi="Calibri" w:cs="Calibri"/>
            <w:color w:val="1155CC"/>
            <w:u w:val="single"/>
          </w:rPr>
          <w:t>http://setomaa.kovtp.ee/ohtlike-jaatmete-vastuvott</w:t>
        </w:r>
      </w:hyperlink>
      <w:r>
        <w:t>.</w:t>
      </w:r>
    </w:p>
    <w:p w14:paraId="19394804" w14:textId="77777777" w:rsidR="00085698" w:rsidRDefault="00BC10B8">
      <w:r>
        <w:br w:type="page"/>
      </w:r>
    </w:p>
    <w:p w14:paraId="458C81D1" w14:textId="77777777" w:rsidR="00085698" w:rsidRDefault="00BC10B8">
      <w:pPr>
        <w:spacing w:before="240" w:after="120"/>
        <w:jc w:val="both"/>
        <w:rPr>
          <w:rFonts w:ascii="Calibri" w:eastAsia="Calibri" w:hAnsi="Calibri" w:cs="Calibri"/>
          <w:b/>
          <w:sz w:val="20"/>
          <w:szCs w:val="20"/>
        </w:rPr>
      </w:pPr>
      <w:r>
        <w:rPr>
          <w:rFonts w:ascii="Calibri" w:eastAsia="Calibri" w:hAnsi="Calibri" w:cs="Calibri"/>
          <w:b/>
          <w:sz w:val="20"/>
          <w:szCs w:val="20"/>
        </w:rPr>
        <w:lastRenderedPageBreak/>
        <w:t>Tabel 9. Pakendikonteinerite asukohad Setomaa vallas.</w:t>
      </w:r>
    </w:p>
    <w:tbl>
      <w:tblPr>
        <w:tblStyle w:val="af1"/>
        <w:tblW w:w="9603"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650"/>
        <w:gridCol w:w="156"/>
        <w:gridCol w:w="4074"/>
        <w:gridCol w:w="1725"/>
        <w:gridCol w:w="1998"/>
      </w:tblGrid>
      <w:tr w:rsidR="00085698" w14:paraId="1E5136F0" w14:textId="77777777">
        <w:trPr>
          <w:trHeight w:val="20"/>
        </w:trPr>
        <w:tc>
          <w:tcPr>
            <w:tcW w:w="9603" w:type="dxa"/>
            <w:gridSpan w:val="5"/>
            <w:tcBorders>
              <w:top w:val="single" w:sz="4" w:space="0" w:color="000000"/>
              <w:left w:val="single" w:sz="4" w:space="0" w:color="000000"/>
              <w:bottom w:val="single" w:sz="4" w:space="0" w:color="000000"/>
              <w:right w:val="single" w:sz="4" w:space="0" w:color="000000"/>
            </w:tcBorders>
            <w:shd w:val="clear" w:color="auto" w:fill="DBE5F1"/>
            <w:tcMar>
              <w:top w:w="40" w:type="dxa"/>
              <w:left w:w="40" w:type="dxa"/>
              <w:bottom w:w="40" w:type="dxa"/>
              <w:right w:w="40" w:type="dxa"/>
            </w:tcMar>
            <w:vAlign w:val="bottom"/>
          </w:tcPr>
          <w:p w14:paraId="3A5D09E4" w14:textId="77777777" w:rsidR="00085698" w:rsidRDefault="00BC10B8">
            <w:pPr>
              <w:widowControl w:val="0"/>
              <w:rPr>
                <w:rFonts w:ascii="Calibri" w:eastAsia="Calibri" w:hAnsi="Calibri" w:cs="Calibri"/>
                <w:b/>
                <w:sz w:val="21"/>
                <w:szCs w:val="21"/>
              </w:rPr>
            </w:pPr>
            <w:r>
              <w:rPr>
                <w:rFonts w:ascii="Calibri" w:eastAsia="Calibri" w:hAnsi="Calibri" w:cs="Calibri"/>
                <w:b/>
                <w:sz w:val="21"/>
                <w:szCs w:val="21"/>
              </w:rPr>
              <w:t>Eesti Taaskasutusorganisatsioon MTÜ (ETO)</w:t>
            </w:r>
          </w:p>
        </w:tc>
      </w:tr>
      <w:tr w:rsidR="00085698" w14:paraId="6A1365C7" w14:textId="77777777">
        <w:trPr>
          <w:trHeight w:val="20"/>
        </w:trPr>
        <w:tc>
          <w:tcPr>
            <w:tcW w:w="1806" w:type="dxa"/>
            <w:gridSpan w:val="2"/>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B55720" w14:textId="77777777" w:rsidR="00085698" w:rsidRDefault="00BC10B8">
            <w:pPr>
              <w:widowControl w:val="0"/>
              <w:rPr>
                <w:rFonts w:ascii="Calibri" w:eastAsia="Calibri" w:hAnsi="Calibri" w:cs="Calibri"/>
                <w:sz w:val="21"/>
                <w:szCs w:val="21"/>
              </w:rPr>
            </w:pPr>
            <w:r>
              <w:rPr>
                <w:rFonts w:ascii="Calibri" w:eastAsia="Calibri" w:hAnsi="Calibri" w:cs="Calibri"/>
                <w:b/>
                <w:sz w:val="21"/>
                <w:szCs w:val="21"/>
              </w:rPr>
              <w:t>Asukoht</w:t>
            </w:r>
          </w:p>
        </w:tc>
        <w:tc>
          <w:tcPr>
            <w:tcW w:w="4074"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3DC3A78" w14:textId="77777777" w:rsidR="00085698" w:rsidRDefault="00BC10B8">
            <w:pPr>
              <w:widowControl w:val="0"/>
              <w:rPr>
                <w:rFonts w:ascii="Calibri" w:eastAsia="Calibri" w:hAnsi="Calibri" w:cs="Calibri"/>
                <w:sz w:val="21"/>
                <w:szCs w:val="21"/>
              </w:rPr>
            </w:pPr>
            <w:r>
              <w:rPr>
                <w:rFonts w:ascii="Calibri" w:eastAsia="Calibri" w:hAnsi="Calibri" w:cs="Calibri"/>
                <w:b/>
                <w:sz w:val="21"/>
                <w:szCs w:val="21"/>
              </w:rPr>
              <w:t>Aadress</w:t>
            </w:r>
          </w:p>
        </w:tc>
        <w:tc>
          <w:tcPr>
            <w:tcW w:w="1725"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2BBF13F" w14:textId="77777777" w:rsidR="00085698" w:rsidRDefault="00BC10B8">
            <w:pPr>
              <w:widowControl w:val="0"/>
              <w:rPr>
                <w:rFonts w:ascii="Calibri" w:eastAsia="Calibri" w:hAnsi="Calibri" w:cs="Calibri"/>
                <w:sz w:val="21"/>
                <w:szCs w:val="21"/>
              </w:rPr>
            </w:pPr>
            <w:r>
              <w:rPr>
                <w:rFonts w:ascii="Calibri" w:eastAsia="Calibri" w:hAnsi="Calibri" w:cs="Calibri"/>
                <w:b/>
                <w:sz w:val="21"/>
                <w:szCs w:val="21"/>
              </w:rPr>
              <w:t>Pakendi liik</w:t>
            </w:r>
          </w:p>
        </w:tc>
        <w:tc>
          <w:tcPr>
            <w:tcW w:w="1998"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F22EE0E" w14:textId="77777777" w:rsidR="00085698" w:rsidRDefault="00BC10B8">
            <w:pPr>
              <w:widowControl w:val="0"/>
              <w:rPr>
                <w:rFonts w:ascii="Calibri" w:eastAsia="Calibri" w:hAnsi="Calibri" w:cs="Calibri"/>
                <w:b/>
                <w:sz w:val="21"/>
                <w:szCs w:val="21"/>
              </w:rPr>
            </w:pPr>
            <w:r>
              <w:rPr>
                <w:rFonts w:ascii="Calibri" w:eastAsia="Calibri" w:hAnsi="Calibri" w:cs="Calibri"/>
                <w:b/>
                <w:sz w:val="21"/>
                <w:szCs w:val="21"/>
              </w:rPr>
              <w:t>Konteinerite maht m</w:t>
            </w:r>
            <w:r>
              <w:rPr>
                <w:rFonts w:ascii="Calibri" w:eastAsia="Calibri" w:hAnsi="Calibri" w:cs="Calibri"/>
                <w:b/>
                <w:sz w:val="21"/>
                <w:szCs w:val="21"/>
                <w:vertAlign w:val="superscript"/>
              </w:rPr>
              <w:t>3</w:t>
            </w:r>
          </w:p>
        </w:tc>
      </w:tr>
      <w:tr w:rsidR="00085698" w14:paraId="6FB12A57"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46335"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CE888C"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Pikk 13 (Värska kool)</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5947B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paber, papp</w:t>
            </w:r>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20FDB0"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1,1</w:t>
            </w:r>
          </w:p>
        </w:tc>
      </w:tr>
      <w:tr w:rsidR="00085698" w14:paraId="06106AE2"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B250E6"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D68D2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Pikk 12</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F1E5EA"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paber, papp</w:t>
            </w:r>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0E063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1,1</w:t>
            </w:r>
          </w:p>
        </w:tc>
      </w:tr>
      <w:tr w:rsidR="00085698" w14:paraId="122423CD"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114DA"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E9C43D"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jäätmejaam</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1A3838"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EB90F0"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619C37F8"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E366F"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FAF45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jäätmejaam</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7BF03D"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paber, papp</w:t>
            </w:r>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BC3724"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23DD5BFF"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1C0168"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6EC43A"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Olerexi</w:t>
            </w:r>
            <w:proofErr w:type="spellEnd"/>
            <w:r>
              <w:rPr>
                <w:rFonts w:ascii="Calibri" w:eastAsia="Calibri" w:hAnsi="Calibri" w:cs="Calibri"/>
                <w:sz w:val="21"/>
                <w:szCs w:val="21"/>
              </w:rPr>
              <w:t xml:space="preserve"> tankla, ohtlike jäätmete kogumiskohas</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6ACFEB"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B744F6"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728EE6D8"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E1F1C2D"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88E2B0"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Kuurortravikeskuse prügikastide juures</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6D22A0"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D61FCE"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385DC211"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3AD178"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82E31A"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Kuurortravikeskuse prügikastide juures</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4F35AF"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paber, papp</w:t>
            </w:r>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CB6139"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6BD6783F"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FEAD17A"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Mikitamäe küla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732436"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Mikitamäe, Mikitamäe jäätmejaam</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41253A"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3DF46B"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71CC32C1"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DCFFEC0"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küla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6CDAF3"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kortermajade juures</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1875E5"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6F8EF6"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4,5</w:t>
            </w:r>
          </w:p>
        </w:tc>
      </w:tr>
      <w:tr w:rsidR="00085698" w14:paraId="5D82694C"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C40994"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küla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8B04929"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kortermajade juures</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F36DEE"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paber, papp</w:t>
            </w:r>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CD1A9A"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4,5</w:t>
            </w:r>
          </w:p>
        </w:tc>
      </w:tr>
      <w:tr w:rsidR="00085698" w14:paraId="3BBF6F35" w14:textId="77777777">
        <w:trPr>
          <w:trHeight w:val="20"/>
        </w:trPr>
        <w:tc>
          <w:tcPr>
            <w:tcW w:w="1806"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0E8344"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küla</w:t>
            </w:r>
          </w:p>
        </w:tc>
        <w:tc>
          <w:tcPr>
            <w:tcW w:w="40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CEAECF"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Meremäe teeninduspunkti juures</w:t>
            </w:r>
          </w:p>
        </w:tc>
        <w:tc>
          <w:tcPr>
            <w:tcW w:w="17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14EC48"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B938A8"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w:t>
            </w:r>
          </w:p>
        </w:tc>
      </w:tr>
      <w:tr w:rsidR="00085698" w14:paraId="7F7A5E6C" w14:textId="77777777">
        <w:trPr>
          <w:trHeight w:val="20"/>
        </w:trPr>
        <w:tc>
          <w:tcPr>
            <w:tcW w:w="1806" w:type="dxa"/>
            <w:gridSpan w:val="2"/>
            <w:tcBorders>
              <w:top w:val="single" w:sz="6" w:space="0" w:color="CCCCCC"/>
              <w:left w:val="single" w:sz="6" w:space="0" w:color="000000"/>
              <w:bottom w:val="single" w:sz="4" w:space="0" w:color="000000"/>
              <w:right w:val="single" w:sz="6" w:space="0" w:color="000000"/>
            </w:tcBorders>
            <w:tcMar>
              <w:top w:w="40" w:type="dxa"/>
              <w:left w:w="40" w:type="dxa"/>
              <w:bottom w:w="40" w:type="dxa"/>
              <w:right w:w="40" w:type="dxa"/>
            </w:tcMar>
            <w:vAlign w:val="bottom"/>
          </w:tcPr>
          <w:p w14:paraId="3A1A0691"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Obinitsa küla</w:t>
            </w:r>
          </w:p>
        </w:tc>
        <w:tc>
          <w:tcPr>
            <w:tcW w:w="4074"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bottom"/>
          </w:tcPr>
          <w:p w14:paraId="137AB901"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Obinitsa, Obinitsa bussijaama juures</w:t>
            </w:r>
          </w:p>
        </w:tc>
        <w:tc>
          <w:tcPr>
            <w:tcW w:w="1725"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bottom"/>
          </w:tcPr>
          <w:p w14:paraId="6618040C"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4" w:space="0" w:color="000000"/>
              <w:right w:val="single" w:sz="6" w:space="0" w:color="000000"/>
            </w:tcBorders>
            <w:tcMar>
              <w:top w:w="40" w:type="dxa"/>
              <w:left w:w="40" w:type="dxa"/>
              <w:bottom w:w="40" w:type="dxa"/>
              <w:right w:w="40" w:type="dxa"/>
            </w:tcMar>
            <w:vAlign w:val="bottom"/>
          </w:tcPr>
          <w:p w14:paraId="4260326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4,5</w:t>
            </w:r>
            <w:r w:rsidR="005B54D3">
              <w:rPr>
                <w:rFonts w:ascii="Calibri" w:eastAsia="Calibri" w:hAnsi="Calibri" w:cs="Calibri"/>
                <w:sz w:val="21"/>
                <w:szCs w:val="21"/>
              </w:rPr>
              <w:t xml:space="preserve"> </w:t>
            </w:r>
            <w:r w:rsidR="005B54D3" w:rsidRPr="004D364D">
              <w:rPr>
                <w:rFonts w:ascii="Calibri" w:eastAsia="Calibri" w:hAnsi="Calibri" w:cs="Calibri"/>
                <w:color w:val="4F81BD" w:themeColor="accent1"/>
                <w:sz w:val="21"/>
                <w:szCs w:val="21"/>
              </w:rPr>
              <w:t>ja 2,5</w:t>
            </w:r>
          </w:p>
        </w:tc>
      </w:tr>
      <w:tr w:rsidR="00085698" w14:paraId="7E4214FF" w14:textId="77777777">
        <w:trPr>
          <w:trHeight w:val="20"/>
        </w:trPr>
        <w:tc>
          <w:tcPr>
            <w:tcW w:w="5880" w:type="dxa"/>
            <w:gridSpan w:val="3"/>
            <w:tcBorders>
              <w:top w:val="single" w:sz="4" w:space="0" w:color="000000"/>
              <w:left w:val="single" w:sz="4" w:space="0" w:color="000000"/>
              <w:bottom w:val="single" w:sz="4" w:space="0" w:color="000000"/>
              <w:right w:val="single" w:sz="4" w:space="0" w:color="000000"/>
            </w:tcBorders>
            <w:shd w:val="clear" w:color="auto" w:fill="DBE5F1"/>
            <w:tcMar>
              <w:top w:w="40" w:type="dxa"/>
              <w:left w:w="0" w:type="dxa"/>
              <w:bottom w:w="40" w:type="dxa"/>
              <w:right w:w="0" w:type="dxa"/>
            </w:tcMar>
            <w:vAlign w:val="bottom"/>
          </w:tcPr>
          <w:p w14:paraId="1485609B" w14:textId="77777777" w:rsidR="00085698" w:rsidRDefault="00BC10B8">
            <w:pPr>
              <w:widowControl w:val="0"/>
              <w:rPr>
                <w:rFonts w:ascii="Calibri" w:eastAsia="Calibri" w:hAnsi="Calibri" w:cs="Calibri"/>
                <w:sz w:val="21"/>
                <w:szCs w:val="21"/>
              </w:rPr>
            </w:pPr>
            <w:r>
              <w:rPr>
                <w:rFonts w:ascii="Calibri" w:eastAsia="Calibri" w:hAnsi="Calibri" w:cs="Calibri"/>
                <w:b/>
                <w:sz w:val="21"/>
                <w:szCs w:val="21"/>
              </w:rPr>
              <w:t>Tootjavastutusorganisatsioon OÜ (TVO)</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40" w:type="dxa"/>
              <w:left w:w="40" w:type="dxa"/>
              <w:bottom w:w="40" w:type="dxa"/>
              <w:right w:w="40" w:type="dxa"/>
            </w:tcMar>
            <w:vAlign w:val="bottom"/>
          </w:tcPr>
          <w:p w14:paraId="5BD7C817" w14:textId="77777777" w:rsidR="00085698" w:rsidRDefault="00085698">
            <w:pPr>
              <w:widowControl w:val="0"/>
              <w:rPr>
                <w:rFonts w:ascii="Calibri" w:eastAsia="Calibri" w:hAnsi="Calibri" w:cs="Calibri"/>
                <w:sz w:val="21"/>
                <w:szCs w:val="21"/>
              </w:rPr>
            </w:pPr>
          </w:p>
        </w:tc>
        <w:tc>
          <w:tcPr>
            <w:tcW w:w="1998" w:type="dxa"/>
            <w:tcBorders>
              <w:top w:val="single" w:sz="4" w:space="0" w:color="000000"/>
              <w:left w:val="single" w:sz="4" w:space="0" w:color="000000"/>
              <w:bottom w:val="single" w:sz="4" w:space="0" w:color="000000"/>
              <w:right w:val="single" w:sz="4" w:space="0" w:color="000000"/>
            </w:tcBorders>
            <w:shd w:val="clear" w:color="auto" w:fill="DBE5F1"/>
            <w:tcMar>
              <w:top w:w="40" w:type="dxa"/>
              <w:bottom w:w="40" w:type="dxa"/>
            </w:tcMar>
            <w:vAlign w:val="bottom"/>
          </w:tcPr>
          <w:p w14:paraId="0023F386" w14:textId="77777777" w:rsidR="00085698" w:rsidRDefault="00085698">
            <w:pPr>
              <w:widowControl w:val="0"/>
              <w:rPr>
                <w:rFonts w:ascii="Calibri" w:eastAsia="Calibri" w:hAnsi="Calibri" w:cs="Calibri"/>
                <w:sz w:val="21"/>
                <w:szCs w:val="21"/>
              </w:rPr>
            </w:pPr>
          </w:p>
        </w:tc>
      </w:tr>
      <w:tr w:rsidR="00085698" w14:paraId="413FA669" w14:textId="77777777">
        <w:trPr>
          <w:trHeight w:val="20"/>
        </w:trPr>
        <w:tc>
          <w:tcPr>
            <w:tcW w:w="1650" w:type="dxa"/>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82C791E"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Määsi</w:t>
            </w:r>
            <w:proofErr w:type="spellEnd"/>
            <w:r>
              <w:rPr>
                <w:rFonts w:ascii="Calibri" w:eastAsia="Calibri" w:hAnsi="Calibri" w:cs="Calibri"/>
                <w:sz w:val="21"/>
                <w:szCs w:val="21"/>
              </w:rPr>
              <w:t xml:space="preserve"> küla</w:t>
            </w:r>
          </w:p>
        </w:tc>
        <w:tc>
          <w:tcPr>
            <w:tcW w:w="4230" w:type="dxa"/>
            <w:gridSpan w:val="2"/>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D2F4D23"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Määsi</w:t>
            </w:r>
            <w:proofErr w:type="spellEnd"/>
          </w:p>
        </w:tc>
        <w:tc>
          <w:tcPr>
            <w:tcW w:w="1725"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AF1E5E"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4" w:space="0" w:color="000000"/>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3B2CD04B"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1F59725E"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1DFE9D4"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Obinitsa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1A422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Obinitsa Külakeskuse parkla</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867DD34"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439DFF5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2A67199F"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58537BF"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Miikse</w:t>
            </w:r>
            <w:proofErr w:type="spellEnd"/>
            <w:r>
              <w:rPr>
                <w:rFonts w:ascii="Calibri" w:eastAsia="Calibri" w:hAnsi="Calibri" w:cs="Calibri"/>
                <w:sz w:val="21"/>
                <w:szCs w:val="21"/>
              </w:rPr>
              <w:t xml:space="preserv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2B86BB0"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Miikse</w:t>
            </w:r>
            <w:proofErr w:type="spellEnd"/>
            <w:r>
              <w:rPr>
                <w:rFonts w:ascii="Calibri" w:eastAsia="Calibri" w:hAnsi="Calibri" w:cs="Calibri"/>
                <w:sz w:val="21"/>
                <w:szCs w:val="21"/>
              </w:rPr>
              <w:t xml:space="preserve"> küla</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807F57D"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046178E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7AEB57D1"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04E9FFC"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Uusvada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35C5B5D"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Uusvada küla</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929F04D"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18F49B0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09F2D698"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194E0B1"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Treski</w:t>
            </w:r>
            <w:proofErr w:type="spellEnd"/>
            <w:r>
              <w:rPr>
                <w:rFonts w:ascii="Calibri" w:eastAsia="Calibri" w:hAnsi="Calibri" w:cs="Calibri"/>
                <w:sz w:val="21"/>
                <w:szCs w:val="21"/>
              </w:rPr>
              <w:t xml:space="preserv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7CB234"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Treski</w:t>
            </w:r>
            <w:proofErr w:type="spellEnd"/>
            <w:r>
              <w:rPr>
                <w:rFonts w:ascii="Calibri" w:eastAsia="Calibri" w:hAnsi="Calibri" w:cs="Calibri"/>
                <w:sz w:val="21"/>
                <w:szCs w:val="21"/>
              </w:rPr>
              <w:t>, bussipeatus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5CD4ECE"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70550D79"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17E79348"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41F2D9B"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Sesniki</w:t>
            </w:r>
            <w:proofErr w:type="spellEnd"/>
            <w:r>
              <w:rPr>
                <w:rFonts w:ascii="Calibri" w:eastAsia="Calibri" w:hAnsi="Calibri" w:cs="Calibri"/>
                <w:sz w:val="21"/>
                <w:szCs w:val="21"/>
              </w:rPr>
              <w:t xml:space="preserv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256979"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Sesniki</w:t>
            </w:r>
            <w:proofErr w:type="spellEnd"/>
            <w:r>
              <w:rPr>
                <w:rFonts w:ascii="Calibri" w:eastAsia="Calibri" w:hAnsi="Calibri" w:cs="Calibri"/>
                <w:sz w:val="21"/>
                <w:szCs w:val="21"/>
              </w:rPr>
              <w:t>, bussipeatus</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4C42D0"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39AC0925"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522F3D62"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A09E588"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Võmmorski</w:t>
            </w:r>
            <w:proofErr w:type="spellEnd"/>
            <w:r>
              <w:rPr>
                <w:rFonts w:ascii="Calibri" w:eastAsia="Calibri" w:hAnsi="Calibri" w:cs="Calibri"/>
                <w:sz w:val="21"/>
                <w:szCs w:val="21"/>
              </w:rPr>
              <w:t xml:space="preserv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8B76AF8"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Võmmorski</w:t>
            </w:r>
            <w:proofErr w:type="spellEnd"/>
            <w:r>
              <w:rPr>
                <w:rFonts w:ascii="Calibri" w:eastAsia="Calibri" w:hAnsi="Calibri" w:cs="Calibri"/>
                <w:sz w:val="21"/>
                <w:szCs w:val="21"/>
              </w:rPr>
              <w:t xml:space="preserve"> küla</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8FA0C3"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14170533"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0FC0073F"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952B9DB"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Mikitamäe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5B0FDEB"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Mikitamäe kool, Kooli 5</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20A07D9"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75DBE3D3"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52320DFE"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E2BD73"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Laossina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8ABC25"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Laossina kalmistu</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60A956"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0" w:type="dxa"/>
              <w:bottom w:w="40" w:type="dxa"/>
              <w:right w:w="0" w:type="dxa"/>
            </w:tcMar>
            <w:vAlign w:val="bottom"/>
          </w:tcPr>
          <w:p w14:paraId="694D3689"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0,6 plast</w:t>
            </w:r>
          </w:p>
        </w:tc>
      </w:tr>
      <w:tr w:rsidR="00085698" w14:paraId="5216568A" w14:textId="77777777">
        <w:trPr>
          <w:trHeight w:val="20"/>
        </w:trPr>
        <w:tc>
          <w:tcPr>
            <w:tcW w:w="1650" w:type="dxa"/>
            <w:tcBorders>
              <w:top w:val="single" w:sz="6" w:space="0" w:color="CCCCCC"/>
              <w:left w:val="single" w:sz="6" w:space="0" w:color="000000"/>
              <w:bottom w:val="single" w:sz="4" w:space="0" w:color="000000"/>
              <w:right w:val="single" w:sz="6" w:space="0" w:color="000000"/>
            </w:tcBorders>
            <w:shd w:val="clear" w:color="auto" w:fill="auto"/>
            <w:tcMar>
              <w:top w:w="40" w:type="dxa"/>
              <w:left w:w="40" w:type="dxa"/>
              <w:bottom w:w="40" w:type="dxa"/>
              <w:right w:w="40" w:type="dxa"/>
            </w:tcMar>
            <w:vAlign w:val="bottom"/>
          </w:tcPr>
          <w:p w14:paraId="654FBC83"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alevik</w:t>
            </w:r>
          </w:p>
        </w:tc>
        <w:tc>
          <w:tcPr>
            <w:tcW w:w="4230" w:type="dxa"/>
            <w:gridSpan w:val="2"/>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14:paraId="3EFFD55E"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alevik</w:t>
            </w:r>
          </w:p>
        </w:tc>
        <w:tc>
          <w:tcPr>
            <w:tcW w:w="1725"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14:paraId="77A94093"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4" w:space="0" w:color="000000"/>
              <w:right w:val="single" w:sz="6" w:space="0" w:color="000000"/>
            </w:tcBorders>
            <w:shd w:val="clear" w:color="auto" w:fill="auto"/>
            <w:tcMar>
              <w:top w:w="40" w:type="dxa"/>
              <w:left w:w="0" w:type="dxa"/>
              <w:bottom w:w="40" w:type="dxa"/>
              <w:right w:w="0" w:type="dxa"/>
            </w:tcMar>
            <w:vAlign w:val="bottom"/>
          </w:tcPr>
          <w:p w14:paraId="331F47E8"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 metall</w:t>
            </w:r>
          </w:p>
        </w:tc>
      </w:tr>
      <w:tr w:rsidR="00085698" w14:paraId="587AF67F" w14:textId="77777777">
        <w:trPr>
          <w:trHeight w:val="20"/>
        </w:trPr>
        <w:tc>
          <w:tcPr>
            <w:tcW w:w="5880" w:type="dxa"/>
            <w:gridSpan w:val="3"/>
            <w:tcBorders>
              <w:top w:val="single" w:sz="4" w:space="0" w:color="000000"/>
              <w:left w:val="single" w:sz="4" w:space="0" w:color="000000"/>
              <w:bottom w:val="single" w:sz="4" w:space="0" w:color="000000"/>
              <w:right w:val="single" w:sz="4" w:space="0" w:color="000000"/>
            </w:tcBorders>
            <w:shd w:val="clear" w:color="auto" w:fill="DBE5F1"/>
            <w:tcMar>
              <w:top w:w="40" w:type="dxa"/>
              <w:left w:w="0" w:type="dxa"/>
              <w:bottom w:w="40" w:type="dxa"/>
              <w:right w:w="0" w:type="dxa"/>
            </w:tcMar>
            <w:vAlign w:val="bottom"/>
          </w:tcPr>
          <w:p w14:paraId="3E02BC02" w14:textId="77777777" w:rsidR="00085698" w:rsidRDefault="00BC10B8">
            <w:pPr>
              <w:widowControl w:val="0"/>
              <w:rPr>
                <w:rFonts w:ascii="Calibri" w:eastAsia="Calibri" w:hAnsi="Calibri" w:cs="Calibri"/>
                <w:b/>
                <w:sz w:val="21"/>
                <w:szCs w:val="21"/>
              </w:rPr>
            </w:pPr>
            <w:r>
              <w:rPr>
                <w:rFonts w:ascii="Calibri" w:eastAsia="Calibri" w:hAnsi="Calibri" w:cs="Calibri"/>
                <w:b/>
                <w:sz w:val="21"/>
                <w:szCs w:val="21"/>
              </w:rPr>
              <w:t>MTÜ Eesti Pakendiringlus</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40" w:type="dxa"/>
              <w:left w:w="40" w:type="dxa"/>
              <w:bottom w:w="40" w:type="dxa"/>
              <w:right w:w="40" w:type="dxa"/>
            </w:tcMar>
            <w:vAlign w:val="bottom"/>
          </w:tcPr>
          <w:p w14:paraId="09F36455" w14:textId="77777777" w:rsidR="00085698" w:rsidRDefault="00085698">
            <w:pPr>
              <w:widowControl w:val="0"/>
              <w:rPr>
                <w:rFonts w:ascii="Calibri" w:eastAsia="Calibri" w:hAnsi="Calibri" w:cs="Calibri"/>
                <w:b/>
                <w:sz w:val="21"/>
                <w:szCs w:val="21"/>
              </w:rPr>
            </w:pPr>
          </w:p>
        </w:tc>
        <w:tc>
          <w:tcPr>
            <w:tcW w:w="1998" w:type="dxa"/>
            <w:tcBorders>
              <w:top w:val="single" w:sz="4" w:space="0" w:color="000000"/>
              <w:left w:val="single" w:sz="4" w:space="0" w:color="000000"/>
              <w:bottom w:val="single" w:sz="4" w:space="0" w:color="000000"/>
              <w:right w:val="single" w:sz="4" w:space="0" w:color="000000"/>
            </w:tcBorders>
            <w:shd w:val="clear" w:color="auto" w:fill="DBE5F1"/>
            <w:tcMar>
              <w:top w:w="40" w:type="dxa"/>
              <w:bottom w:w="40" w:type="dxa"/>
            </w:tcMar>
            <w:vAlign w:val="bottom"/>
          </w:tcPr>
          <w:p w14:paraId="595CCEEB" w14:textId="77777777" w:rsidR="00085698" w:rsidRDefault="00085698">
            <w:pPr>
              <w:widowControl w:val="0"/>
              <w:rPr>
                <w:rFonts w:ascii="Calibri" w:eastAsia="Calibri" w:hAnsi="Calibri" w:cs="Calibri"/>
                <w:b/>
                <w:sz w:val="21"/>
                <w:szCs w:val="21"/>
              </w:rPr>
            </w:pPr>
          </w:p>
        </w:tc>
      </w:tr>
      <w:tr w:rsidR="00085698" w14:paraId="1948E215" w14:textId="77777777">
        <w:trPr>
          <w:trHeight w:val="20"/>
        </w:trPr>
        <w:tc>
          <w:tcPr>
            <w:tcW w:w="1650" w:type="dxa"/>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4F39E9"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Kalatsova</w:t>
            </w:r>
            <w:proofErr w:type="spellEnd"/>
            <w:r>
              <w:rPr>
                <w:rFonts w:ascii="Calibri" w:eastAsia="Calibri" w:hAnsi="Calibri" w:cs="Calibri"/>
                <w:sz w:val="21"/>
                <w:szCs w:val="21"/>
              </w:rPr>
              <w:t xml:space="preserve"> küla</w:t>
            </w:r>
          </w:p>
        </w:tc>
        <w:tc>
          <w:tcPr>
            <w:tcW w:w="4230" w:type="dxa"/>
            <w:gridSpan w:val="2"/>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6D55F7"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Kalatsova</w:t>
            </w:r>
            <w:proofErr w:type="spellEnd"/>
            <w:r>
              <w:rPr>
                <w:rFonts w:ascii="Calibri" w:eastAsia="Calibri" w:hAnsi="Calibri" w:cs="Calibri"/>
                <w:sz w:val="21"/>
                <w:szCs w:val="21"/>
              </w:rPr>
              <w:t xml:space="preserve"> küla</w:t>
            </w:r>
          </w:p>
        </w:tc>
        <w:tc>
          <w:tcPr>
            <w:tcW w:w="1725"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F87D905"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9D797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4,50 metall</w:t>
            </w:r>
          </w:p>
        </w:tc>
      </w:tr>
      <w:tr w:rsidR="00085698" w14:paraId="3F0F6CE5"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C16070A"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Mikitamäe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418C215"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Mikitamäe küla</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4DA62FE"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146911"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1,50 metall</w:t>
            </w:r>
          </w:p>
        </w:tc>
      </w:tr>
      <w:tr w:rsidR="00085698" w14:paraId="78FF470F"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DD15E1D"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Võõpsu</w:t>
            </w:r>
            <w:proofErr w:type="spellEnd"/>
            <w:r>
              <w:rPr>
                <w:rFonts w:ascii="Calibri" w:eastAsia="Calibri" w:hAnsi="Calibri" w:cs="Calibri"/>
                <w:sz w:val="21"/>
                <w:szCs w:val="21"/>
              </w:rPr>
              <w:t xml:space="preserve"> küla</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4145EF7"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Võõpsu</w:t>
            </w:r>
            <w:proofErr w:type="spellEnd"/>
            <w:r>
              <w:rPr>
                <w:rFonts w:ascii="Calibri" w:eastAsia="Calibri" w:hAnsi="Calibri" w:cs="Calibri"/>
                <w:sz w:val="21"/>
                <w:szCs w:val="21"/>
              </w:rPr>
              <w:t xml:space="preserve"> küla</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C8C212A"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6E136C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1,50 metall</w:t>
            </w:r>
          </w:p>
        </w:tc>
      </w:tr>
      <w:tr w:rsidR="00085698" w14:paraId="3A729169" w14:textId="77777777">
        <w:trPr>
          <w:trHeight w:val="20"/>
        </w:trPr>
        <w:tc>
          <w:tcPr>
            <w:tcW w:w="1650" w:type="dxa"/>
            <w:tcBorders>
              <w:top w:val="single" w:sz="6" w:space="0" w:color="CCCCCC"/>
              <w:left w:val="single" w:sz="6" w:space="0" w:color="000000"/>
              <w:bottom w:val="single" w:sz="4" w:space="0" w:color="000000"/>
              <w:right w:val="single" w:sz="6" w:space="0" w:color="000000"/>
            </w:tcBorders>
            <w:shd w:val="clear" w:color="auto" w:fill="auto"/>
            <w:tcMar>
              <w:top w:w="40" w:type="dxa"/>
              <w:left w:w="40" w:type="dxa"/>
              <w:bottom w:w="40" w:type="dxa"/>
              <w:right w:w="40" w:type="dxa"/>
            </w:tcMar>
            <w:vAlign w:val="bottom"/>
          </w:tcPr>
          <w:p w14:paraId="7455F153"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küla</w:t>
            </w:r>
          </w:p>
        </w:tc>
        <w:tc>
          <w:tcPr>
            <w:tcW w:w="4230" w:type="dxa"/>
            <w:gridSpan w:val="2"/>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14:paraId="2017E621"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Meremäe küla</w:t>
            </w:r>
          </w:p>
        </w:tc>
        <w:tc>
          <w:tcPr>
            <w:tcW w:w="1725"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14:paraId="4FE445E5"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4" w:space="0" w:color="000000"/>
              <w:right w:val="single" w:sz="6" w:space="0" w:color="000000"/>
            </w:tcBorders>
            <w:shd w:val="clear" w:color="auto" w:fill="auto"/>
            <w:tcMar>
              <w:top w:w="40" w:type="dxa"/>
              <w:left w:w="40" w:type="dxa"/>
              <w:bottom w:w="40" w:type="dxa"/>
              <w:right w:w="40" w:type="dxa"/>
            </w:tcMar>
            <w:vAlign w:val="bottom"/>
          </w:tcPr>
          <w:p w14:paraId="035A4E18"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2,5 kelluke</w:t>
            </w:r>
          </w:p>
        </w:tc>
      </w:tr>
      <w:tr w:rsidR="00085698" w14:paraId="3F1A4A40" w14:textId="77777777">
        <w:trPr>
          <w:trHeight w:val="2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84146CE"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Matsuri</w:t>
            </w:r>
            <w:proofErr w:type="spellEnd"/>
            <w:r>
              <w:rPr>
                <w:rFonts w:ascii="Calibri" w:eastAsia="Calibri" w:hAnsi="Calibri" w:cs="Calibri"/>
                <w:sz w:val="21"/>
                <w:szCs w:val="21"/>
              </w:rPr>
              <w:t xml:space="preserve"> küla</w:t>
            </w:r>
          </w:p>
        </w:tc>
        <w:tc>
          <w:tcPr>
            <w:tcW w:w="4230" w:type="dxa"/>
            <w:gridSpan w:val="2"/>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5B46289F"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Matsuri</w:t>
            </w:r>
            <w:proofErr w:type="spellEnd"/>
            <w:r>
              <w:rPr>
                <w:rFonts w:ascii="Calibri" w:eastAsia="Calibri" w:hAnsi="Calibri" w:cs="Calibri"/>
                <w:sz w:val="21"/>
                <w:szCs w:val="21"/>
              </w:rPr>
              <w:t xml:space="preserve"> küla</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2D914929"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39B064DD"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3,0 kelluke</w:t>
            </w:r>
          </w:p>
        </w:tc>
      </w:tr>
      <w:tr w:rsidR="00085698" w14:paraId="646245D6" w14:textId="77777777">
        <w:trPr>
          <w:trHeight w:val="20"/>
        </w:trPr>
        <w:tc>
          <w:tcPr>
            <w:tcW w:w="1650" w:type="dxa"/>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E9F5C8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Saatse küla</w:t>
            </w:r>
          </w:p>
        </w:tc>
        <w:tc>
          <w:tcPr>
            <w:tcW w:w="4230" w:type="dxa"/>
            <w:gridSpan w:val="2"/>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2AD9ABB"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Saatse küla</w:t>
            </w:r>
          </w:p>
        </w:tc>
        <w:tc>
          <w:tcPr>
            <w:tcW w:w="1725"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15E329"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4"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B84CAD"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3,0 kelluke</w:t>
            </w:r>
          </w:p>
        </w:tc>
      </w:tr>
      <w:tr w:rsidR="00085698" w14:paraId="6EBFF2F6"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91E1D6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alevik</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5AB929"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alevik</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7E0AF9"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077CB52"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3,0 kelluke</w:t>
            </w:r>
          </w:p>
        </w:tc>
      </w:tr>
      <w:tr w:rsidR="00085698" w14:paraId="60F1F9A8" w14:textId="77777777">
        <w:trPr>
          <w:trHeight w:val="20"/>
        </w:trPr>
        <w:tc>
          <w:tcPr>
            <w:tcW w:w="16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D8AFF7"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alevik</w:t>
            </w:r>
          </w:p>
        </w:tc>
        <w:tc>
          <w:tcPr>
            <w:tcW w:w="423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7E38674"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Värska alevik</w:t>
            </w:r>
          </w:p>
        </w:tc>
        <w:tc>
          <w:tcPr>
            <w:tcW w:w="17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A9BCF3" w14:textId="77777777" w:rsidR="00085698" w:rsidRDefault="00BC10B8">
            <w:pPr>
              <w:widowControl w:val="0"/>
              <w:rPr>
                <w:rFonts w:ascii="Calibri" w:eastAsia="Calibri" w:hAnsi="Calibri" w:cs="Calibri"/>
                <w:sz w:val="21"/>
                <w:szCs w:val="21"/>
              </w:rPr>
            </w:pPr>
            <w:proofErr w:type="spellStart"/>
            <w:r>
              <w:rPr>
                <w:rFonts w:ascii="Calibri" w:eastAsia="Calibri" w:hAnsi="Calibri" w:cs="Calibri"/>
                <w:sz w:val="21"/>
                <w:szCs w:val="21"/>
              </w:rPr>
              <w:t>segapakend</w:t>
            </w:r>
            <w:proofErr w:type="spellEnd"/>
          </w:p>
        </w:tc>
        <w:tc>
          <w:tcPr>
            <w:tcW w:w="19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0C28195" w14:textId="77777777" w:rsidR="00085698" w:rsidRDefault="00BC10B8">
            <w:pPr>
              <w:widowControl w:val="0"/>
              <w:rPr>
                <w:rFonts w:ascii="Calibri" w:eastAsia="Calibri" w:hAnsi="Calibri" w:cs="Calibri"/>
                <w:sz w:val="21"/>
                <w:szCs w:val="21"/>
              </w:rPr>
            </w:pPr>
            <w:r>
              <w:rPr>
                <w:rFonts w:ascii="Calibri" w:eastAsia="Calibri" w:hAnsi="Calibri" w:cs="Calibri"/>
                <w:sz w:val="21"/>
                <w:szCs w:val="21"/>
              </w:rPr>
              <w:t>5,0 kelluke</w:t>
            </w:r>
          </w:p>
        </w:tc>
      </w:tr>
    </w:tbl>
    <w:p w14:paraId="3E039BA4" w14:textId="77777777" w:rsidR="00085698" w:rsidRDefault="00085698">
      <w:pPr>
        <w:keepNext/>
        <w:keepLines/>
        <w:pBdr>
          <w:top w:val="nil"/>
          <w:left w:val="nil"/>
          <w:bottom w:val="nil"/>
          <w:right w:val="nil"/>
          <w:between w:val="nil"/>
        </w:pBdr>
        <w:spacing w:before="280"/>
        <w:jc w:val="both"/>
        <w:rPr>
          <w:rFonts w:ascii="Calibri" w:eastAsia="Calibri" w:hAnsi="Calibri" w:cs="Calibri"/>
          <w:b/>
          <w:color w:val="3C78D8"/>
          <w:sz w:val="28"/>
          <w:szCs w:val="28"/>
        </w:rPr>
      </w:pPr>
    </w:p>
    <w:p w14:paraId="2B76B4DA" w14:textId="77777777" w:rsidR="00085698" w:rsidRDefault="00BC10B8">
      <w:pPr>
        <w:rPr>
          <w:rFonts w:ascii="Calibri" w:eastAsia="Calibri" w:hAnsi="Calibri" w:cs="Calibri"/>
          <w:color w:val="3C78D8"/>
          <w:sz w:val="28"/>
          <w:szCs w:val="28"/>
        </w:rPr>
      </w:pPr>
      <w:r>
        <w:br w:type="page"/>
      </w:r>
    </w:p>
    <w:p w14:paraId="0404D39C" w14:textId="77777777" w:rsidR="00085698" w:rsidRDefault="00BC10B8">
      <w:pPr>
        <w:keepNext/>
        <w:keepLines/>
        <w:pBdr>
          <w:top w:val="nil"/>
          <w:left w:val="nil"/>
          <w:bottom w:val="nil"/>
          <w:right w:val="nil"/>
          <w:between w:val="nil"/>
        </w:pBdr>
        <w:spacing w:before="280"/>
        <w:jc w:val="both"/>
        <w:rPr>
          <w:rFonts w:ascii="Calibri" w:eastAsia="Calibri" w:hAnsi="Calibri" w:cs="Calibri"/>
          <w:color w:val="3C78D8"/>
          <w:sz w:val="28"/>
          <w:szCs w:val="28"/>
        </w:rPr>
      </w:pPr>
      <w:r>
        <w:rPr>
          <w:rFonts w:ascii="Calibri" w:eastAsia="Calibri" w:hAnsi="Calibri" w:cs="Calibri"/>
          <w:b/>
          <w:color w:val="3C78D8"/>
          <w:sz w:val="28"/>
          <w:szCs w:val="28"/>
        </w:rPr>
        <w:lastRenderedPageBreak/>
        <w:t>5.4.2 Arengueeldused ja probleemid</w:t>
      </w:r>
    </w:p>
    <w:p w14:paraId="4836B4EE" w14:textId="77777777" w:rsidR="00085698" w:rsidRDefault="00BC10B8">
      <w:pPr>
        <w:pStyle w:val="Pealkiri4"/>
      </w:pPr>
      <w:r>
        <w:t>Arengueeldused</w:t>
      </w:r>
    </w:p>
    <w:p w14:paraId="75C7DD35" w14:textId="77777777" w:rsidR="00085698" w:rsidRDefault="00BC10B8" w:rsidP="00B62643">
      <w:pPr>
        <w:numPr>
          <w:ilvl w:val="0"/>
          <w:numId w:val="11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Mahepõllumajanduse protsent on Eesti kontekstis kõrge</w:t>
      </w:r>
    </w:p>
    <w:p w14:paraId="0F7E36CA" w14:textId="77777777" w:rsidR="00085698" w:rsidRDefault="00BC10B8" w:rsidP="00B62643">
      <w:pPr>
        <w:numPr>
          <w:ilvl w:val="0"/>
          <w:numId w:val="11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Vallas asuvate ettevõtete keskkonnamõju ei ole suur</w:t>
      </w:r>
    </w:p>
    <w:p w14:paraId="780892A9" w14:textId="77777777" w:rsidR="00085698" w:rsidRDefault="00BC10B8" w:rsidP="00B62643">
      <w:pPr>
        <w:numPr>
          <w:ilvl w:val="0"/>
          <w:numId w:val="11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Mikitamäel ja Värskas on jäätmejaamad</w:t>
      </w:r>
    </w:p>
    <w:p w14:paraId="7BEF4ED5" w14:textId="77777777" w:rsidR="00085698" w:rsidRDefault="00BC10B8" w:rsidP="00B62643">
      <w:pPr>
        <w:numPr>
          <w:ilvl w:val="0"/>
          <w:numId w:val="117"/>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Meremäe-Obinitsa piirkonnas on jäätmejaama puudumise tõttu sisse seatud iga-aastased “jäätmeringid”</w:t>
      </w:r>
    </w:p>
    <w:p w14:paraId="26B041E2" w14:textId="77777777" w:rsidR="00085698" w:rsidRDefault="00BC10B8">
      <w:pPr>
        <w:pStyle w:val="Pealkiri4"/>
      </w:pPr>
      <w:r>
        <w:t>Probleemid</w:t>
      </w:r>
    </w:p>
    <w:p w14:paraId="52DC425C"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Vallas puudub keskkonnaspetsialist</w:t>
      </w:r>
    </w:p>
    <w:p w14:paraId="66EA934B"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Üldine teadlikkus loodus- ja keskkonnakaitsest on madal</w:t>
      </w:r>
    </w:p>
    <w:p w14:paraId="50219636"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Rikkalikku looduskeskkonna võimalusi ei kasutata piisavalt ära turismi arendamisel</w:t>
      </w:r>
    </w:p>
    <w:p w14:paraId="338C7A06"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Keskkonnateadlikkuse kasvatamine koolivälistes vanusegruppides on puudulik</w:t>
      </w:r>
    </w:p>
    <w:p w14:paraId="2F31FAF1"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Saatses ja </w:t>
      </w:r>
      <w:proofErr w:type="spellStart"/>
      <w:r>
        <w:rPr>
          <w:rFonts w:ascii="Calibri" w:eastAsia="Calibri" w:hAnsi="Calibri" w:cs="Calibri"/>
          <w:color w:val="000000"/>
        </w:rPr>
        <w:t>Lütä</w:t>
      </w:r>
      <w:proofErr w:type="spellEnd"/>
      <w:r>
        <w:rPr>
          <w:rFonts w:ascii="Calibri" w:eastAsia="Calibri" w:hAnsi="Calibri" w:cs="Calibri"/>
          <w:color w:val="000000"/>
        </w:rPr>
        <w:t xml:space="preserve"> külas on karuputke oht</w:t>
      </w:r>
    </w:p>
    <w:p w14:paraId="2B74C352"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Biolagunevate jäätmete ladustamise kohta pole</w:t>
      </w:r>
    </w:p>
    <w:p w14:paraId="3975FD7A"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Vallaelanikel ei ole prügi sorteerimise harjumust</w:t>
      </w:r>
    </w:p>
    <w:p w14:paraId="7E89FF3E"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Jäätmevedu ei vii kodu juurest ära sorteeritud pakendeid</w:t>
      </w:r>
    </w:p>
    <w:p w14:paraId="0F11EA22"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Kortermajade juures ja külades puuduvad kõikide jäätmeliikide konteinerid</w:t>
      </w:r>
    </w:p>
    <w:p w14:paraId="3D4FD086"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Üksikud majapidamised pole korraldatud jäätmeveoga liitunud</w:t>
      </w:r>
    </w:p>
    <w:p w14:paraId="39FF8B08" w14:textId="77777777" w:rsidR="00085698" w:rsidRDefault="00BC10B8" w:rsidP="00B62643">
      <w:pPr>
        <w:numPr>
          <w:ilvl w:val="0"/>
          <w:numId w:val="119"/>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Prügiautode vähene maastikuvõimekus, igal aastaajal ei pääse autod prügikonteineriteni</w:t>
      </w:r>
    </w:p>
    <w:p w14:paraId="1B859065" w14:textId="77777777" w:rsidR="00085698" w:rsidRDefault="00BC10B8" w:rsidP="00B62643">
      <w:pPr>
        <w:numPr>
          <w:ilvl w:val="0"/>
          <w:numId w:val="119"/>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Piirkonna külastajad ja läbisõitjad (piirimaanteedel), kes jätavad oma prügi selleks mitte ettenähtud kohta</w:t>
      </w:r>
    </w:p>
    <w:p w14:paraId="6E01280A"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5.4.3 Strateegia</w:t>
      </w:r>
    </w:p>
    <w:tbl>
      <w:tblPr>
        <w:tblStyle w:val="af2"/>
        <w:tblW w:w="9071" w:type="dxa"/>
        <w:tblInd w:w="0" w:type="dxa"/>
        <w:tblLayout w:type="fixed"/>
        <w:tblLook w:val="0400" w:firstRow="0" w:lastRow="0" w:firstColumn="0" w:lastColumn="0" w:noHBand="0" w:noVBand="1"/>
      </w:tblPr>
      <w:tblGrid>
        <w:gridCol w:w="4535"/>
        <w:gridCol w:w="4536"/>
      </w:tblGrid>
      <w:tr w:rsidR="00085698" w14:paraId="23DE9AFB"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D69EE0F"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C7B36EB"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2DEC4762"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vallas on puhas elu- ja looduskeskkond ning kõrge keskkonnateadlikkus.</w:t>
            </w:r>
          </w:p>
        </w:tc>
      </w:tr>
      <w:tr w:rsidR="00085698" w14:paraId="503DB9FE"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6B7AC" w14:textId="77777777" w:rsidR="00085698" w:rsidRDefault="00BC10B8" w:rsidP="00B62643">
            <w:pPr>
              <w:numPr>
                <w:ilvl w:val="0"/>
                <w:numId w:val="7"/>
              </w:numPr>
              <w:spacing w:line="240" w:lineRule="auto"/>
              <w:rPr>
                <w:rFonts w:ascii="Calibri" w:eastAsia="Calibri" w:hAnsi="Calibri" w:cs="Calibri"/>
              </w:rPr>
            </w:pPr>
            <w:r>
              <w:rPr>
                <w:rFonts w:ascii="Calibri" w:eastAsia="Calibri" w:hAnsi="Calibri" w:cs="Calibri"/>
                <w:color w:val="000000"/>
              </w:rPr>
              <w:t>Setomaa vallas ei ole suure keskkonnamõjuga ettevõtteid</w:t>
            </w:r>
          </w:p>
          <w:p w14:paraId="7CF14DAC" w14:textId="77777777" w:rsidR="00085698" w:rsidRDefault="00BC10B8" w:rsidP="00B62643">
            <w:pPr>
              <w:numPr>
                <w:ilvl w:val="0"/>
                <w:numId w:val="7"/>
              </w:numPr>
              <w:spacing w:line="240" w:lineRule="auto"/>
              <w:rPr>
                <w:rFonts w:ascii="Calibri" w:eastAsia="Calibri" w:hAnsi="Calibri" w:cs="Calibri"/>
              </w:rPr>
            </w:pPr>
            <w:r>
              <w:rPr>
                <w:rFonts w:ascii="Calibri" w:eastAsia="Calibri" w:hAnsi="Calibri" w:cs="Calibri"/>
                <w:color w:val="000000"/>
              </w:rPr>
              <w:t>Prügi maht teede äärtes ja looduses on vähenenud (</w:t>
            </w:r>
            <w:r>
              <w:rPr>
                <w:rFonts w:ascii="Calibri" w:eastAsia="Calibri" w:hAnsi="Calibri" w:cs="Calibri"/>
                <w:highlight w:val="white"/>
              </w:rPr>
              <w:t>“</w:t>
            </w:r>
            <w:r>
              <w:rPr>
                <w:rFonts w:ascii="Calibri" w:eastAsia="Calibri" w:hAnsi="Calibri" w:cs="Calibri"/>
                <w:color w:val="000000"/>
              </w:rPr>
              <w:t>Teeme ära” koristustalgute andmed)</w:t>
            </w:r>
          </w:p>
        </w:tc>
      </w:tr>
      <w:tr w:rsidR="00085698" w14:paraId="56D214AB"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B151E83"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4406E3E"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1314CC37" w14:textId="77777777">
        <w:trPr>
          <w:trHeight w:val="15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46FBD49"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 inimesed on kõrge keskkonnateadlikkusega.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D7934"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t>Setomaa valla suurüritused on keskkonnasõbralikud ja oluliselt on vähenenud ühekordsete plastnõude kasutamine</w:t>
            </w:r>
          </w:p>
          <w:p w14:paraId="48DF9802"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t>Setomaa valla suursündmustel toimub keskkonnaalane teavitustöö</w:t>
            </w:r>
          </w:p>
          <w:p w14:paraId="44D74F94"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t>Setomaa valla asutused näitavad eeskuju keskkonnaalase käitumisega – võimalusel välditakse printimist, ühendatakse ametisõite, säästetakse elektrit jms</w:t>
            </w:r>
          </w:p>
        </w:tc>
      </w:tr>
      <w:tr w:rsidR="00085698" w14:paraId="530AA411" w14:textId="77777777">
        <w:trPr>
          <w:trHeight w:val="13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FEB1F97"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 jäätmemajandus on hästi korraldatud ja keskkonnasõbralik.</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7B3E2"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t>Kõikides keskustes on bioloogiliste jäätmete ladustamise võimalus (konteinerite arv) ja komposteerimisväljakud (komposti väljaveo maht – tonn, m</w:t>
            </w:r>
            <w:r>
              <w:rPr>
                <w:rFonts w:ascii="Calibri" w:eastAsia="Calibri" w:hAnsi="Calibri" w:cs="Calibri"/>
                <w:color w:val="000000"/>
                <w:vertAlign w:val="superscript"/>
              </w:rPr>
              <w:t>3</w:t>
            </w:r>
            <w:r>
              <w:rPr>
                <w:rFonts w:ascii="Calibri" w:eastAsia="Calibri" w:hAnsi="Calibri" w:cs="Calibri"/>
                <w:color w:val="000000"/>
              </w:rPr>
              <w:t>)</w:t>
            </w:r>
          </w:p>
          <w:p w14:paraId="002C9848"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lastRenderedPageBreak/>
              <w:t>Kõikide kortermajade ja suuremate külade juurde on paigaldatud jäätmeliikide jaoks eraldi konteinerid</w:t>
            </w:r>
          </w:p>
          <w:p w14:paraId="49DAB7F4"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t>Jäätmejaamade vastuvõtuvõime on elanike vajadustele vastav ja jaamad on avatud elanikele sobivatel aegadel</w:t>
            </w:r>
          </w:p>
          <w:p w14:paraId="66CFF584" w14:textId="77777777" w:rsidR="00085698" w:rsidRDefault="00BC10B8" w:rsidP="00B62643">
            <w:pPr>
              <w:numPr>
                <w:ilvl w:val="0"/>
                <w:numId w:val="8"/>
              </w:numPr>
              <w:spacing w:line="240" w:lineRule="auto"/>
              <w:ind w:left="458"/>
              <w:rPr>
                <w:rFonts w:ascii="Calibri" w:eastAsia="Calibri" w:hAnsi="Calibri" w:cs="Calibri"/>
              </w:rPr>
            </w:pPr>
            <w:r>
              <w:rPr>
                <w:rFonts w:ascii="Calibri" w:eastAsia="Calibri" w:hAnsi="Calibri" w:cs="Calibri"/>
                <w:color w:val="000000"/>
              </w:rPr>
              <w:t>Loodusesse tekkivate “mitteametlike” prügimägede arv on madal</w:t>
            </w:r>
          </w:p>
        </w:tc>
      </w:tr>
    </w:tbl>
    <w:p w14:paraId="5A44F538"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37" w:name="_1hmsyys" w:colFirst="0" w:colLast="0"/>
      <w:bookmarkEnd w:id="37"/>
      <w:r>
        <w:rPr>
          <w:rFonts w:ascii="Calibri" w:eastAsia="Calibri" w:hAnsi="Calibri" w:cs="Calibri"/>
          <w:b/>
          <w:color w:val="3C78D8"/>
          <w:sz w:val="28"/>
          <w:szCs w:val="28"/>
        </w:rPr>
        <w:lastRenderedPageBreak/>
        <w:t>5.4.4 Tegevused</w:t>
      </w:r>
    </w:p>
    <w:p w14:paraId="22804567"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Setomaa valla üldplaneeringu koostamine</w:t>
      </w:r>
    </w:p>
    <w:p w14:paraId="2DF35503"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Setomaa valla üldplaneeringu ja teemaplaneeringutega anda suunised ettevõtetele keskkonda ja loodust säästvaks tegevuseks</w:t>
      </w:r>
    </w:p>
    <w:p w14:paraId="6B1130B3"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jäätmete kogumise ringid (ohtlikud jäätmed, sorteeritud pakendid jne)</w:t>
      </w:r>
    </w:p>
    <w:p w14:paraId="0D86305A"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Üks kord aastas </w:t>
      </w:r>
      <w:proofErr w:type="spellStart"/>
      <w:r>
        <w:rPr>
          <w:rFonts w:ascii="Calibri" w:eastAsia="Calibri" w:hAnsi="Calibri" w:cs="Calibri"/>
          <w:color w:val="000000"/>
        </w:rPr>
        <w:t>suuremõõtmeliste</w:t>
      </w:r>
      <w:proofErr w:type="spellEnd"/>
      <w:r>
        <w:rPr>
          <w:rFonts w:ascii="Calibri" w:eastAsia="Calibri" w:hAnsi="Calibri" w:cs="Calibri"/>
          <w:color w:val="000000"/>
        </w:rPr>
        <w:t xml:space="preserve"> jäätmete tasuta äraandmise võimalus</w:t>
      </w:r>
    </w:p>
    <w:p w14:paraId="6FF9A0C5"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Rajada Meremäe-Obinitsa piirkonda jäätmejaam</w:t>
      </w:r>
    </w:p>
    <w:p w14:paraId="5699889F"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Viia läbi teavitusprojekte olmeprügi sorteerimise vajalikkuse ja keskkonna säästmise kohta</w:t>
      </w:r>
    </w:p>
    <w:p w14:paraId="5B1B1AB2"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Karmistada kontrolli jäätmete ebaseadusliku ladustamise osas</w:t>
      </w:r>
    </w:p>
    <w:p w14:paraId="39DBFDD3"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Loodusväärtuste parem teavitus ja kasutamine loodusturismis</w:t>
      </w:r>
    </w:p>
    <w:p w14:paraId="47A5555A"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Lasteaedades ja koolides loodusväärtuste (nt muld) ja -nähtuste õpetamine</w:t>
      </w:r>
    </w:p>
    <w:p w14:paraId="2CC84566"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 ametiautode üleviimine hübriidautodeks. Kasutada Setomaal toodetud päikeseenergiat</w:t>
      </w:r>
    </w:p>
    <w:p w14:paraId="1A1B1C85"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Setomaa valla suurüritused on keskkonnasõbralikud ja oluliselt on vähenenud ühekordsete plastnõude kasutamine</w:t>
      </w:r>
    </w:p>
    <w:p w14:paraId="1D21D237" w14:textId="77777777" w:rsidR="00085698" w:rsidRDefault="00BC10B8" w:rsidP="00B62643">
      <w:pPr>
        <w:numPr>
          <w:ilvl w:val="0"/>
          <w:numId w:val="11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Uuringud ja monitooring keskkonnaseisundi kohta</w:t>
      </w:r>
    </w:p>
    <w:p w14:paraId="358A4ECA"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38" w:name="_41mghml" w:colFirst="0" w:colLast="0"/>
      <w:bookmarkEnd w:id="38"/>
      <w:r>
        <w:rPr>
          <w:rFonts w:ascii="Calibri" w:eastAsia="Calibri" w:hAnsi="Calibri" w:cs="Calibri"/>
          <w:b/>
          <w:color w:val="3C78D8"/>
          <w:sz w:val="36"/>
          <w:szCs w:val="36"/>
        </w:rPr>
        <w:t>5.5 Heakord</w:t>
      </w:r>
    </w:p>
    <w:p w14:paraId="15FD67D0"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5.5.1 Hetkeolukorra kirjeldus</w:t>
      </w:r>
    </w:p>
    <w:p w14:paraId="35845487" w14:textId="77777777" w:rsidR="00085698" w:rsidRDefault="00BC10B8">
      <w:pPr>
        <w:spacing w:before="120" w:after="120"/>
        <w:ind w:right="140"/>
        <w:jc w:val="both"/>
        <w:rPr>
          <w:rFonts w:ascii="Calibri" w:eastAsia="Calibri" w:hAnsi="Calibri" w:cs="Calibri"/>
        </w:rPr>
      </w:pPr>
      <w:r>
        <w:rPr>
          <w:rFonts w:ascii="Calibri" w:eastAsia="Calibri" w:hAnsi="Calibri" w:cs="Calibri"/>
        </w:rPr>
        <w:t xml:space="preserve">Setomaa valla ülesanne on tagada heakord avalikus ruumis ning vajadusel teha ettekirjutusi hooldamata kinnistute omanikele. Igal kevadel korraldab vallavalitsus “Teeme ära” </w:t>
      </w:r>
      <w:proofErr w:type="spellStart"/>
      <w:r>
        <w:rPr>
          <w:rFonts w:ascii="Calibri" w:eastAsia="Calibri" w:hAnsi="Calibri" w:cs="Calibri"/>
        </w:rPr>
        <w:t>talgupäevi</w:t>
      </w:r>
      <w:proofErr w:type="spellEnd"/>
      <w:r>
        <w:rPr>
          <w:rFonts w:ascii="Calibri" w:eastAsia="Calibri" w:hAnsi="Calibri" w:cs="Calibri"/>
        </w:rPr>
        <w:t>, mille käigus korrastatakse ühiselt mõni valla avalik objekt. Haldusreformi eelsetes omavalitsustes viidi läbi kaunima kodu konkurssi, mida jätkatakse ka Setomaa vallas vastavalt kaunima kodu konkursi korrale.</w:t>
      </w:r>
    </w:p>
    <w:p w14:paraId="30ABA133" w14:textId="77777777" w:rsidR="00085698" w:rsidRDefault="00BC10B8">
      <w:pPr>
        <w:spacing w:before="120" w:after="120"/>
        <w:ind w:right="140"/>
        <w:jc w:val="both"/>
        <w:rPr>
          <w:rFonts w:ascii="Calibri" w:eastAsia="Calibri" w:hAnsi="Calibri" w:cs="Calibri"/>
        </w:rPr>
      </w:pPr>
      <w:r>
        <w:rPr>
          <w:rFonts w:ascii="Calibri" w:eastAsia="Calibri" w:hAnsi="Calibri" w:cs="Calibri"/>
        </w:rPr>
        <w:t xml:space="preserve">Setomaa vallas on ainult üks avalik rand – Värska Kuurortravikeskuse supluskoht Lämmijärve kaldal. Väiksemaid ujumiskohti on aga mitmete Setomaa järvede ääres (Laossina rand, Hirvemäe rand ja </w:t>
      </w:r>
      <w:proofErr w:type="spellStart"/>
      <w:r>
        <w:rPr>
          <w:rFonts w:ascii="Calibri" w:eastAsia="Calibri" w:hAnsi="Calibri" w:cs="Calibri"/>
        </w:rPr>
        <w:t>Lobotka</w:t>
      </w:r>
      <w:proofErr w:type="spellEnd"/>
      <w:r>
        <w:rPr>
          <w:rFonts w:ascii="Calibri" w:eastAsia="Calibri" w:hAnsi="Calibri" w:cs="Calibri"/>
        </w:rPr>
        <w:t xml:space="preserve"> rand Lämmijärve kaldal, Meremäe järve rand, Obinitsa järve rand, jpt).</w:t>
      </w:r>
    </w:p>
    <w:p w14:paraId="4353F96B" w14:textId="77777777" w:rsidR="00085698" w:rsidRDefault="00BC10B8">
      <w:pPr>
        <w:spacing w:before="120" w:after="120"/>
        <w:ind w:right="140"/>
        <w:jc w:val="both"/>
        <w:rPr>
          <w:rFonts w:ascii="Calibri" w:eastAsia="Calibri" w:hAnsi="Calibri" w:cs="Calibri"/>
        </w:rPr>
      </w:pPr>
      <w:r>
        <w:rPr>
          <w:rFonts w:ascii="Calibri" w:eastAsia="Calibri" w:hAnsi="Calibri" w:cs="Calibri"/>
        </w:rPr>
        <w:t xml:space="preserve">Vallal puudub haljastusalane planeering, kuid lähiaastatel oleks vajalik teha vallasiseste tiheasustusalade haljastusprojektid piirkonna kui terviku kaunimaks muutmiseks. Värska piirkonnas on kehtestatud üldplaneeringu teemaplaneering “Setomaa kultuuripärand”, mis määrab ära valla miljööväärtuslikud külad, kirjeldab nende külade arhitektuurilist väärtust ning kehtestab renoveerimistingimused ja -soovitused. </w:t>
      </w:r>
      <w:r>
        <w:rPr>
          <w:rFonts w:ascii="Calibri" w:eastAsia="Calibri" w:hAnsi="Calibri" w:cs="Calibri"/>
          <w:color w:val="000000"/>
        </w:rPr>
        <w:t xml:space="preserve">Planeering on nimetanud Setomaa vallas 10 miljööväärtuslikku küla ja ühe üksikobjekti (Laane talu </w:t>
      </w:r>
      <w:proofErr w:type="spellStart"/>
      <w:r>
        <w:rPr>
          <w:rFonts w:ascii="Calibri" w:eastAsia="Calibri" w:hAnsi="Calibri" w:cs="Calibri"/>
          <w:color w:val="000000"/>
        </w:rPr>
        <w:t>Kolossovas</w:t>
      </w:r>
      <w:proofErr w:type="spellEnd"/>
      <w:r>
        <w:rPr>
          <w:rFonts w:ascii="Calibri" w:eastAsia="Calibri" w:hAnsi="Calibri" w:cs="Calibri"/>
          <w:color w:val="000000"/>
        </w:rPr>
        <w:t xml:space="preserve">), lisaks on määratud miljööväärtuslikuks endine Põhjalaagri territoorium Värskas. </w:t>
      </w:r>
      <w:r>
        <w:rPr>
          <w:rFonts w:ascii="Calibri" w:eastAsia="Calibri" w:hAnsi="Calibri" w:cs="Calibri"/>
        </w:rPr>
        <w:t>Värska piirkonnas on loodud valla eelarvest ka toetusprogramm külade miljööd hoidva ehitustegevuse toetamiseks. Mikitamäe piirkonnas on sarnane teemaplaneering koostatud, kuid hetkel volikogu poolt kehtestamata. Meremäe ja Luhamaa piirkonnas on miljööväärtuslike alade teema põhjalikumalt käsitlemata.</w:t>
      </w:r>
    </w:p>
    <w:p w14:paraId="07945A30"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39" w:name="_2grqrue" w:colFirst="0" w:colLast="0"/>
      <w:bookmarkEnd w:id="39"/>
      <w:r>
        <w:rPr>
          <w:rFonts w:ascii="Calibri" w:eastAsia="Calibri" w:hAnsi="Calibri" w:cs="Calibri"/>
          <w:b/>
          <w:color w:val="3C78D8"/>
          <w:sz w:val="28"/>
          <w:szCs w:val="28"/>
        </w:rPr>
        <w:lastRenderedPageBreak/>
        <w:t>5.5.2 Arengueeldused ja probleemid</w:t>
      </w:r>
    </w:p>
    <w:p w14:paraId="61548E85" w14:textId="77777777" w:rsidR="00085698" w:rsidRDefault="00BC10B8">
      <w:pPr>
        <w:pStyle w:val="Pealkiri4"/>
      </w:pPr>
      <w:r>
        <w:t>Arengueeldused</w:t>
      </w:r>
    </w:p>
    <w:p w14:paraId="03EC6F2B" w14:textId="77777777" w:rsidR="00085698" w:rsidRDefault="00BC10B8" w:rsidP="00B62643">
      <w:pPr>
        <w:numPr>
          <w:ilvl w:val="0"/>
          <w:numId w:val="109"/>
        </w:numPr>
        <w:pBdr>
          <w:top w:val="nil"/>
          <w:left w:val="nil"/>
          <w:bottom w:val="nil"/>
          <w:right w:val="nil"/>
          <w:between w:val="nil"/>
        </w:pBdr>
        <w:spacing w:before="120" w:line="240" w:lineRule="auto"/>
        <w:jc w:val="both"/>
        <w:rPr>
          <w:rFonts w:ascii="Calibri" w:eastAsia="Calibri" w:hAnsi="Calibri" w:cs="Calibri"/>
          <w:color w:val="000000"/>
        </w:rPr>
      </w:pPr>
      <w:r w:rsidRPr="004D364D">
        <w:rPr>
          <w:rFonts w:ascii="Calibri" w:eastAsia="Calibri" w:hAnsi="Calibri" w:cs="Calibri"/>
          <w:color w:val="4F81BD" w:themeColor="accent1"/>
        </w:rPr>
        <w:t xml:space="preserve">Vald </w:t>
      </w:r>
      <w:r w:rsidR="005B54D3" w:rsidRPr="004D364D">
        <w:rPr>
          <w:rFonts w:ascii="Calibri" w:eastAsia="Calibri" w:hAnsi="Calibri" w:cs="Calibri"/>
          <w:color w:val="4F81BD" w:themeColor="accent1"/>
        </w:rPr>
        <w:t xml:space="preserve">ja aktiivsemad külad </w:t>
      </w:r>
      <w:r w:rsidRPr="004D364D">
        <w:rPr>
          <w:rFonts w:ascii="Calibri" w:eastAsia="Calibri" w:hAnsi="Calibri" w:cs="Calibri"/>
          <w:color w:val="4F81BD" w:themeColor="accent1"/>
        </w:rPr>
        <w:t>vii</w:t>
      </w:r>
      <w:r w:rsidR="005B54D3" w:rsidRPr="004D364D">
        <w:rPr>
          <w:rFonts w:ascii="Calibri" w:eastAsia="Calibri" w:hAnsi="Calibri" w:cs="Calibri"/>
          <w:color w:val="4F81BD" w:themeColor="accent1"/>
        </w:rPr>
        <w:t>vad</w:t>
      </w:r>
      <w:r w:rsidRPr="004D364D">
        <w:rPr>
          <w:rFonts w:ascii="Calibri" w:eastAsia="Calibri" w:hAnsi="Calibri" w:cs="Calibri"/>
          <w:color w:val="4F81BD" w:themeColor="accent1"/>
        </w:rPr>
        <w:t xml:space="preserve"> läbi “Teeme ära” </w:t>
      </w:r>
      <w:proofErr w:type="spellStart"/>
      <w:r w:rsidRPr="004D364D">
        <w:rPr>
          <w:rFonts w:ascii="Calibri" w:eastAsia="Calibri" w:hAnsi="Calibri" w:cs="Calibri"/>
          <w:color w:val="4F81BD" w:themeColor="accent1"/>
        </w:rPr>
        <w:t>talgupäevi</w:t>
      </w:r>
      <w:proofErr w:type="spellEnd"/>
      <w:r w:rsidRPr="004D364D">
        <w:rPr>
          <w:rFonts w:ascii="Calibri" w:eastAsia="Calibri" w:hAnsi="Calibri" w:cs="Calibri"/>
          <w:color w:val="4F81BD" w:themeColor="accent1"/>
        </w:rPr>
        <w:t xml:space="preserve"> </w:t>
      </w:r>
    </w:p>
    <w:p w14:paraId="207178D9" w14:textId="77777777" w:rsidR="00085698" w:rsidRDefault="00BC10B8" w:rsidP="00B62643">
      <w:pPr>
        <w:numPr>
          <w:ilvl w:val="0"/>
          <w:numId w:val="109"/>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Kogemused kauni kodu konkursi korraldamisel</w:t>
      </w:r>
    </w:p>
    <w:p w14:paraId="3C35E776" w14:textId="77777777" w:rsidR="00085698" w:rsidRDefault="00BC10B8" w:rsidP="00B62643">
      <w:pPr>
        <w:numPr>
          <w:ilvl w:val="0"/>
          <w:numId w:val="109"/>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Visuaalne üldpilt on hea suuremates keskustes</w:t>
      </w:r>
    </w:p>
    <w:p w14:paraId="7AFD7068" w14:textId="77777777" w:rsidR="00085698" w:rsidRDefault="00BC10B8" w:rsidP="00B62643">
      <w:pPr>
        <w:numPr>
          <w:ilvl w:val="0"/>
          <w:numId w:val="109"/>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Olemas on fond külaplatside korrastamiseks</w:t>
      </w:r>
    </w:p>
    <w:p w14:paraId="67CE3E1D" w14:textId="77777777" w:rsidR="00085698" w:rsidRDefault="00BC10B8" w:rsidP="00B62643">
      <w:pPr>
        <w:numPr>
          <w:ilvl w:val="0"/>
          <w:numId w:val="109"/>
        </w:numPr>
        <w:pBdr>
          <w:top w:val="nil"/>
          <w:left w:val="nil"/>
          <w:bottom w:val="nil"/>
          <w:right w:val="nil"/>
          <w:between w:val="nil"/>
        </w:pBdr>
        <w:spacing w:after="120" w:line="240" w:lineRule="auto"/>
        <w:ind w:right="140"/>
        <w:rPr>
          <w:rFonts w:ascii="Calibri" w:eastAsia="Calibri" w:hAnsi="Calibri" w:cs="Calibri"/>
          <w:color w:val="000000"/>
        </w:rPr>
      </w:pPr>
      <w:r>
        <w:rPr>
          <w:rFonts w:ascii="Calibri" w:eastAsia="Calibri" w:hAnsi="Calibri" w:cs="Calibri"/>
          <w:color w:val="000000"/>
        </w:rPr>
        <w:t>Värska piirkonnas on kehtestatud miljööväärtuslike külade teemaplaneering ja loodud toetusprogramm</w:t>
      </w:r>
    </w:p>
    <w:p w14:paraId="6E31D3F2" w14:textId="77777777" w:rsidR="00085698" w:rsidRDefault="00BC10B8">
      <w:pPr>
        <w:pStyle w:val="Pealkiri4"/>
      </w:pPr>
      <w:r>
        <w:t>Probleemid</w:t>
      </w:r>
    </w:p>
    <w:p w14:paraId="089CDCF5" w14:textId="77777777" w:rsidR="00085698" w:rsidRDefault="00BC10B8" w:rsidP="00B62643">
      <w:pPr>
        <w:numPr>
          <w:ilvl w:val="0"/>
          <w:numId w:val="108"/>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Palju lagunevaid hooneid, mille omanikud ei võta vastutust</w:t>
      </w:r>
    </w:p>
    <w:p w14:paraId="04D5682B" w14:textId="77777777" w:rsidR="00085698" w:rsidRDefault="00BC10B8" w:rsidP="00B62643">
      <w:pPr>
        <w:numPr>
          <w:ilvl w:val="0"/>
          <w:numId w:val="108"/>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Ujumiskohtade halb seisukord</w:t>
      </w:r>
    </w:p>
    <w:p w14:paraId="0A09DFD7" w14:textId="77777777" w:rsidR="00085698" w:rsidRDefault="00BC10B8" w:rsidP="00B62643">
      <w:pPr>
        <w:numPr>
          <w:ilvl w:val="0"/>
          <w:numId w:val="108"/>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Paljud õued on hooldamata ja inimesed on ükskõiksed</w:t>
      </w:r>
    </w:p>
    <w:p w14:paraId="37DCE0A5" w14:textId="77777777" w:rsidR="00085698" w:rsidRDefault="00BC10B8" w:rsidP="00B62643">
      <w:pPr>
        <w:numPr>
          <w:ilvl w:val="0"/>
          <w:numId w:val="108"/>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Meremäe, Mikitamäe ja Luhamaa piirkonnas ei ole määratletud miljööväärtuslikke külasid</w:t>
      </w:r>
    </w:p>
    <w:p w14:paraId="2FA2F3DB" w14:textId="77777777" w:rsidR="00085698" w:rsidRDefault="00BC10B8" w:rsidP="00B62643">
      <w:pPr>
        <w:numPr>
          <w:ilvl w:val="0"/>
          <w:numId w:val="108"/>
        </w:numPr>
        <w:pBdr>
          <w:top w:val="nil"/>
          <w:left w:val="nil"/>
          <w:bottom w:val="nil"/>
          <w:right w:val="nil"/>
          <w:between w:val="nil"/>
        </w:pBdr>
        <w:spacing w:after="120" w:line="240" w:lineRule="auto"/>
        <w:ind w:right="140"/>
        <w:jc w:val="both"/>
        <w:rPr>
          <w:rFonts w:ascii="Calibri" w:eastAsia="Calibri" w:hAnsi="Calibri" w:cs="Calibri"/>
          <w:color w:val="000000"/>
        </w:rPr>
      </w:pPr>
      <w:r>
        <w:rPr>
          <w:rFonts w:ascii="Calibri" w:eastAsia="Calibri" w:hAnsi="Calibri" w:cs="Calibri"/>
          <w:color w:val="000000"/>
        </w:rPr>
        <w:t xml:space="preserve">Mikitamäe ja Saatse </w:t>
      </w:r>
      <w:proofErr w:type="spellStart"/>
      <w:r>
        <w:rPr>
          <w:rFonts w:ascii="Calibri" w:eastAsia="Calibri" w:hAnsi="Calibri" w:cs="Calibri"/>
          <w:color w:val="000000"/>
        </w:rPr>
        <w:t>keskplatsid</w:t>
      </w:r>
      <w:proofErr w:type="spellEnd"/>
      <w:r>
        <w:rPr>
          <w:rFonts w:ascii="Calibri" w:eastAsia="Calibri" w:hAnsi="Calibri" w:cs="Calibri"/>
          <w:color w:val="000000"/>
        </w:rPr>
        <w:t xml:space="preserve"> ei ole välja arendatud ega heakorrastatud</w:t>
      </w:r>
    </w:p>
    <w:p w14:paraId="1971F13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5.5.3 Strateegia</w:t>
      </w:r>
    </w:p>
    <w:tbl>
      <w:tblPr>
        <w:tblStyle w:val="af3"/>
        <w:tblW w:w="9071" w:type="dxa"/>
        <w:tblInd w:w="0" w:type="dxa"/>
        <w:tblLayout w:type="fixed"/>
        <w:tblLook w:val="0400" w:firstRow="0" w:lastRow="0" w:firstColumn="0" w:lastColumn="0" w:noHBand="0" w:noVBand="1"/>
      </w:tblPr>
      <w:tblGrid>
        <w:gridCol w:w="4535"/>
        <w:gridCol w:w="4536"/>
      </w:tblGrid>
      <w:tr w:rsidR="00085698" w14:paraId="63F48EB5"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33F06CC"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6494C811"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3813A459"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vallas on heakorrastatud külad ja avalik ruum.</w:t>
            </w:r>
          </w:p>
        </w:tc>
      </w:tr>
      <w:tr w:rsidR="00085698" w14:paraId="2CE1E9CF"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C16EF" w14:textId="77777777" w:rsidR="00085698" w:rsidRDefault="00BC10B8" w:rsidP="00B62643">
            <w:pPr>
              <w:numPr>
                <w:ilvl w:val="0"/>
                <w:numId w:val="122"/>
              </w:numPr>
              <w:spacing w:line="240" w:lineRule="auto"/>
              <w:rPr>
                <w:rFonts w:ascii="Calibri" w:eastAsia="Calibri" w:hAnsi="Calibri" w:cs="Calibri"/>
              </w:rPr>
            </w:pPr>
            <w:r>
              <w:rPr>
                <w:rFonts w:ascii="Calibri" w:eastAsia="Calibri" w:hAnsi="Calibri" w:cs="Calibri"/>
                <w:color w:val="000000"/>
              </w:rPr>
              <w:t>Lagunenud objektide arvu vähenemine</w:t>
            </w:r>
          </w:p>
          <w:p w14:paraId="429891BC" w14:textId="77777777" w:rsidR="00085698" w:rsidRDefault="00BC10B8" w:rsidP="00B62643">
            <w:pPr>
              <w:numPr>
                <w:ilvl w:val="0"/>
                <w:numId w:val="122"/>
              </w:numPr>
              <w:spacing w:line="240" w:lineRule="auto"/>
              <w:rPr>
                <w:rFonts w:ascii="Calibri" w:eastAsia="Calibri" w:hAnsi="Calibri" w:cs="Calibri"/>
              </w:rPr>
            </w:pPr>
            <w:r>
              <w:rPr>
                <w:rFonts w:ascii="Calibri" w:eastAsia="Calibri" w:hAnsi="Calibri" w:cs="Calibri"/>
                <w:color w:val="000000"/>
              </w:rPr>
              <w:t>Küla kogukonnad on võtnud vastutuse oma piirkonna heakorra eest (aktiviseerunud külade arv)</w:t>
            </w:r>
          </w:p>
          <w:p w14:paraId="721BBB00" w14:textId="77777777" w:rsidR="00085698" w:rsidRDefault="00BC10B8" w:rsidP="00B62643">
            <w:pPr>
              <w:numPr>
                <w:ilvl w:val="0"/>
                <w:numId w:val="122"/>
              </w:numPr>
              <w:spacing w:line="240" w:lineRule="auto"/>
              <w:rPr>
                <w:rFonts w:ascii="Calibri" w:eastAsia="Calibri" w:hAnsi="Calibri" w:cs="Calibri"/>
                <w:color w:val="000000"/>
              </w:rPr>
            </w:pPr>
            <w:r>
              <w:rPr>
                <w:rFonts w:ascii="Calibri" w:eastAsia="Calibri" w:hAnsi="Calibri" w:cs="Calibri"/>
                <w:color w:val="000000"/>
              </w:rPr>
              <w:t>Miljööväärtuslikud külad on määratletud igas valla piirkonnas</w:t>
            </w:r>
          </w:p>
        </w:tc>
      </w:tr>
      <w:tr w:rsidR="00085698" w14:paraId="5223630E"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1D378F2" w14:textId="77777777" w:rsidR="00085698" w:rsidRDefault="00BC10B8">
            <w:pPr>
              <w:spacing w:line="240" w:lineRule="auto"/>
              <w:ind w:left="360" w:hanging="720"/>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58D3D872"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40C5A56C" w14:textId="77777777">
        <w:trPr>
          <w:trHeight w:val="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329C0187" w14:textId="77777777" w:rsidR="00085698" w:rsidRDefault="00BC10B8">
            <w:pPr>
              <w:spacing w:line="240" w:lineRule="auto"/>
              <w:rPr>
                <w:rFonts w:ascii="Calibri" w:eastAsia="Calibri" w:hAnsi="Calibri" w:cs="Calibri"/>
              </w:rPr>
            </w:pPr>
            <w:r>
              <w:rPr>
                <w:rFonts w:ascii="Calibri" w:eastAsia="Calibri" w:hAnsi="Calibri" w:cs="Calibri"/>
                <w:color w:val="000000"/>
              </w:rPr>
              <w:t>Valla heakorda risustavad lagunenud hooned on korrastatud või lammutatud.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37209" w14:textId="77777777" w:rsidR="00085698" w:rsidRDefault="00BC10B8" w:rsidP="00B62643">
            <w:pPr>
              <w:numPr>
                <w:ilvl w:val="0"/>
                <w:numId w:val="123"/>
              </w:numPr>
              <w:spacing w:line="240" w:lineRule="auto"/>
              <w:ind w:left="458"/>
              <w:rPr>
                <w:rFonts w:ascii="Calibri" w:eastAsia="Calibri" w:hAnsi="Calibri" w:cs="Calibri"/>
              </w:rPr>
            </w:pPr>
            <w:r>
              <w:rPr>
                <w:rFonts w:ascii="Calibri" w:eastAsia="Calibri" w:hAnsi="Calibri" w:cs="Calibri"/>
                <w:color w:val="000000"/>
              </w:rPr>
              <w:t>Korrastatud kinnistute arv</w:t>
            </w:r>
          </w:p>
          <w:p w14:paraId="076A7C85" w14:textId="77777777" w:rsidR="00085698" w:rsidRDefault="00BC10B8" w:rsidP="00B62643">
            <w:pPr>
              <w:numPr>
                <w:ilvl w:val="0"/>
                <w:numId w:val="123"/>
              </w:numPr>
              <w:spacing w:line="240" w:lineRule="auto"/>
              <w:ind w:left="458"/>
              <w:rPr>
                <w:rFonts w:ascii="Calibri" w:eastAsia="Calibri" w:hAnsi="Calibri" w:cs="Calibri"/>
              </w:rPr>
            </w:pPr>
            <w:r>
              <w:rPr>
                <w:rFonts w:ascii="Calibri" w:eastAsia="Calibri" w:hAnsi="Calibri" w:cs="Calibri"/>
                <w:color w:val="000000"/>
              </w:rPr>
              <w:t>Ettekirjutusi ja trahve rakendatakse efektiivselt</w:t>
            </w:r>
          </w:p>
          <w:p w14:paraId="1B37A51A" w14:textId="77777777" w:rsidR="00085698" w:rsidRDefault="00BC10B8" w:rsidP="00B62643">
            <w:pPr>
              <w:numPr>
                <w:ilvl w:val="0"/>
                <w:numId w:val="123"/>
              </w:numPr>
              <w:spacing w:line="240" w:lineRule="auto"/>
              <w:ind w:left="458"/>
              <w:rPr>
                <w:rFonts w:ascii="Calibri" w:eastAsia="Calibri" w:hAnsi="Calibri" w:cs="Calibri"/>
              </w:rPr>
            </w:pPr>
            <w:r>
              <w:rPr>
                <w:rFonts w:ascii="Calibri" w:eastAsia="Calibri" w:hAnsi="Calibri" w:cs="Calibri"/>
                <w:color w:val="000000"/>
              </w:rPr>
              <w:t>Silmariivavate kinnistute arvu vähenemine</w:t>
            </w:r>
          </w:p>
        </w:tc>
      </w:tr>
      <w:tr w:rsidR="00085698" w14:paraId="502C9CCA" w14:textId="77777777">
        <w:trPr>
          <w:trHeight w:val="4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967E4F1" w14:textId="77777777" w:rsidR="00085698" w:rsidRDefault="00BC10B8">
            <w:pPr>
              <w:spacing w:line="240" w:lineRule="auto"/>
              <w:rPr>
                <w:rFonts w:ascii="Calibri" w:eastAsia="Calibri" w:hAnsi="Calibri" w:cs="Calibri"/>
              </w:rPr>
            </w:pPr>
            <w:r>
              <w:rPr>
                <w:rFonts w:ascii="Calibri" w:eastAsia="Calibri" w:hAnsi="Calibri" w:cs="Calibri"/>
                <w:color w:val="000000"/>
              </w:rPr>
              <w:t>Vallas on meeldiva keskkonnaga ujumiskohad ja puhkealad.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6E10C" w14:textId="77777777" w:rsidR="00085698" w:rsidRDefault="00BC10B8" w:rsidP="00B62643">
            <w:pPr>
              <w:numPr>
                <w:ilvl w:val="0"/>
                <w:numId w:val="123"/>
              </w:numPr>
              <w:spacing w:line="240" w:lineRule="auto"/>
              <w:ind w:left="458"/>
              <w:rPr>
                <w:rFonts w:ascii="Calibri" w:eastAsia="Calibri" w:hAnsi="Calibri" w:cs="Calibri"/>
              </w:rPr>
            </w:pPr>
            <w:r>
              <w:rPr>
                <w:rFonts w:ascii="Calibri" w:eastAsia="Calibri" w:hAnsi="Calibri" w:cs="Calibri"/>
                <w:color w:val="000000"/>
              </w:rPr>
              <w:t>Korrastatud ujumiskohtade ja puhkealade arv</w:t>
            </w:r>
          </w:p>
          <w:p w14:paraId="65B4479F" w14:textId="77777777" w:rsidR="00085698" w:rsidRDefault="00BC10B8" w:rsidP="00B62643">
            <w:pPr>
              <w:numPr>
                <w:ilvl w:val="0"/>
                <w:numId w:val="123"/>
              </w:numPr>
              <w:spacing w:line="240" w:lineRule="auto"/>
              <w:ind w:left="458"/>
              <w:rPr>
                <w:rFonts w:ascii="Calibri" w:eastAsia="Calibri" w:hAnsi="Calibri" w:cs="Calibri"/>
              </w:rPr>
            </w:pPr>
            <w:r>
              <w:rPr>
                <w:rFonts w:ascii="Calibri" w:eastAsia="Calibri" w:hAnsi="Calibri" w:cs="Calibri"/>
                <w:color w:val="000000"/>
              </w:rPr>
              <w:t>Ujumiskohtades on olemas prügikastid, riietuskabiin ja kuivkäimla. Hein on niidetud</w:t>
            </w:r>
          </w:p>
        </w:tc>
      </w:tr>
    </w:tbl>
    <w:p w14:paraId="5A87DF2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40" w:name="_vx1227" w:colFirst="0" w:colLast="0"/>
      <w:bookmarkEnd w:id="40"/>
      <w:r>
        <w:rPr>
          <w:rFonts w:ascii="Calibri" w:eastAsia="Calibri" w:hAnsi="Calibri" w:cs="Calibri"/>
          <w:b/>
          <w:color w:val="3C78D8"/>
          <w:sz w:val="28"/>
          <w:szCs w:val="28"/>
        </w:rPr>
        <w:t>5.5.4 Tegevused</w:t>
      </w:r>
    </w:p>
    <w:p w14:paraId="2988B8FB" w14:textId="77777777" w:rsidR="00085698" w:rsidRDefault="00BC10B8" w:rsidP="00B62643">
      <w:pPr>
        <w:numPr>
          <w:ilvl w:val="0"/>
          <w:numId w:val="111"/>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Võtta ühendust silmariivavate kinnistute omanikega ja teha selgitustööd, et kinnistud saaks korrastatud</w:t>
      </w:r>
    </w:p>
    <w:p w14:paraId="7D2D388A" w14:textId="77777777" w:rsidR="00085698" w:rsidRDefault="00BC10B8" w:rsidP="00B62643">
      <w:pPr>
        <w:numPr>
          <w:ilvl w:val="0"/>
          <w:numId w:val="111"/>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Munitsipaalelamute renoveerimine ja nende ümbruse korrastamine</w:t>
      </w:r>
    </w:p>
    <w:p w14:paraId="4ADF11A6" w14:textId="77777777" w:rsidR="00085698" w:rsidRDefault="00BC10B8" w:rsidP="00B62643">
      <w:pPr>
        <w:numPr>
          <w:ilvl w:val="0"/>
          <w:numId w:val="111"/>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Igal aastal likvideerida või võtta kasutusele (renoveerida) koostöös omanikega vähemalt üks lagunenud hoone (toetada oskusteabega, taotleda vahendeid, leida investoreid ning teha ettekirjutusi). Esimene prioriteet tiheasustusalad</w:t>
      </w:r>
    </w:p>
    <w:p w14:paraId="6AB4EF89" w14:textId="77777777" w:rsidR="00085698" w:rsidRDefault="00BC10B8" w:rsidP="00B62643">
      <w:pPr>
        <w:numPr>
          <w:ilvl w:val="0"/>
          <w:numId w:val="111"/>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t>Soetada vallale heakorra- ja hooldustehnikat – lehekoguja, ATV käruga, rajamasin</w:t>
      </w:r>
    </w:p>
    <w:p w14:paraId="3A5639A1" w14:textId="77777777" w:rsidR="00085698" w:rsidRDefault="00BC10B8" w:rsidP="00B62643">
      <w:pPr>
        <w:numPr>
          <w:ilvl w:val="0"/>
          <w:numId w:val="111"/>
        </w:numPr>
        <w:pBdr>
          <w:top w:val="nil"/>
          <w:left w:val="nil"/>
          <w:bottom w:val="nil"/>
          <w:right w:val="nil"/>
          <w:between w:val="nil"/>
        </w:pBdr>
        <w:spacing w:line="240" w:lineRule="auto"/>
        <w:ind w:right="140"/>
        <w:jc w:val="both"/>
        <w:rPr>
          <w:rFonts w:ascii="Calibri" w:eastAsia="Calibri" w:hAnsi="Calibri" w:cs="Calibri"/>
          <w:color w:val="000000"/>
        </w:rPr>
      </w:pPr>
      <w:r>
        <w:rPr>
          <w:rFonts w:ascii="Calibri" w:eastAsia="Calibri" w:hAnsi="Calibri" w:cs="Calibri"/>
          <w:color w:val="000000"/>
        </w:rPr>
        <w:lastRenderedPageBreak/>
        <w:t xml:space="preserve">Toetada külasid, </w:t>
      </w:r>
      <w:proofErr w:type="spellStart"/>
      <w:r>
        <w:rPr>
          <w:rFonts w:ascii="Calibri" w:eastAsia="Calibri" w:hAnsi="Calibri" w:cs="Calibri"/>
          <w:color w:val="000000"/>
        </w:rPr>
        <w:t>külaseltse</w:t>
      </w:r>
      <w:proofErr w:type="spellEnd"/>
      <w:r>
        <w:rPr>
          <w:rFonts w:ascii="Calibri" w:eastAsia="Calibri" w:hAnsi="Calibri" w:cs="Calibri"/>
          <w:color w:val="000000"/>
        </w:rPr>
        <w:t xml:space="preserve"> või kogukondi ujumiskohtade ja puhkealade väljaehitamisel (toetatakse ühistegevust avalikus kasutuses olevate kohtade korrastamisel)</w:t>
      </w:r>
    </w:p>
    <w:p w14:paraId="18EDADAE" w14:textId="77777777" w:rsidR="00085698" w:rsidRDefault="00BC10B8" w:rsidP="00B62643">
      <w:pPr>
        <w:numPr>
          <w:ilvl w:val="0"/>
          <w:numId w:val="111"/>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Otsida võimalusi uute ujumiskohtade rajamiseks ning olemasolevate ujumiskohtade arendamiseks</w:t>
      </w:r>
    </w:p>
    <w:p w14:paraId="712CBE08"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41" w:name="_3fwokq0" w:colFirst="0" w:colLast="0"/>
      <w:bookmarkEnd w:id="41"/>
      <w:r>
        <w:rPr>
          <w:rFonts w:ascii="Calibri" w:eastAsia="Calibri" w:hAnsi="Calibri" w:cs="Calibri"/>
          <w:b/>
          <w:color w:val="3C78D8"/>
          <w:sz w:val="36"/>
          <w:szCs w:val="36"/>
        </w:rPr>
        <w:t>5.6 Korrakaitse ja turvalisus, riigipiir</w:t>
      </w:r>
    </w:p>
    <w:p w14:paraId="5C83203B"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5.6.1 Hetkeolukorra kirjeldus</w:t>
      </w:r>
    </w:p>
    <w:p w14:paraId="2D7863DB" w14:textId="77777777" w:rsidR="00085698" w:rsidRDefault="00BC10B8">
      <w:pPr>
        <w:spacing w:before="120" w:after="120"/>
        <w:ind w:right="140"/>
        <w:jc w:val="both"/>
        <w:rPr>
          <w:rFonts w:ascii="Calibri" w:eastAsia="Calibri" w:hAnsi="Calibri" w:cs="Calibri"/>
        </w:rPr>
      </w:pPr>
      <w:r>
        <w:rPr>
          <w:rFonts w:ascii="Calibri" w:eastAsia="Calibri" w:hAnsi="Calibri" w:cs="Calibri"/>
        </w:rPr>
        <w:t xml:space="preserve">Setomaa valda teenindab Kagu Politseijaoskonna Põlva piirkonnagrupp ning turvalisuse eest vastutab piirkonnapolitseinik. Turvalisuse tagamist toetab ka piirivalvekordonite olemasolu (Piusa, Värska, Saatse ja Luhamaa kordon) ning vabatahtlikult sellesse valdkonda panustavad inimesed (kaitseliitlased, </w:t>
      </w:r>
      <w:proofErr w:type="spellStart"/>
      <w:r>
        <w:rPr>
          <w:rFonts w:ascii="Calibri" w:eastAsia="Calibri" w:hAnsi="Calibri" w:cs="Calibri"/>
        </w:rPr>
        <w:t>külaseltside</w:t>
      </w:r>
      <w:proofErr w:type="spellEnd"/>
      <w:r>
        <w:rPr>
          <w:rFonts w:ascii="Calibri" w:eastAsia="Calibri" w:hAnsi="Calibri" w:cs="Calibri"/>
        </w:rPr>
        <w:t xml:space="preserve"> liikmed, vabatahtlikud päästjad) ja organisatsioonid (MTÜ Kindel Kants).</w:t>
      </w:r>
    </w:p>
    <w:p w14:paraId="7E9B9C06" w14:textId="77777777" w:rsidR="00085698" w:rsidRDefault="00BC10B8">
      <w:pPr>
        <w:spacing w:before="120" w:after="120"/>
        <w:ind w:right="140"/>
        <w:jc w:val="both"/>
        <w:rPr>
          <w:rFonts w:ascii="Calibri" w:eastAsia="Calibri" w:hAnsi="Calibri" w:cs="Calibri"/>
        </w:rPr>
      </w:pPr>
      <w:r>
        <w:rPr>
          <w:rFonts w:ascii="Calibri" w:eastAsia="Calibri" w:hAnsi="Calibri" w:cs="Calibri"/>
        </w:rPr>
        <w:t>Valla peamised korrarikkumised seonduvad piiriga ja ei ole enamasti toime pandud kohalike elanike poolt. Enim tekitavad probleeme salakaubavedu ja keelatud kauba üle piiri toomine. Lisaks konstaablile tagavad valla elanike turvalisust vallas tegutsevad vabatahtlikud piirivalvurid ja abipolitseinikud.</w:t>
      </w:r>
    </w:p>
    <w:p w14:paraId="32BD9FB8" w14:textId="77777777" w:rsidR="00085698" w:rsidRDefault="00BC10B8">
      <w:pPr>
        <w:spacing w:before="120" w:after="120"/>
        <w:ind w:right="140"/>
        <w:jc w:val="both"/>
        <w:rPr>
          <w:rFonts w:ascii="Calibri" w:eastAsia="Calibri" w:hAnsi="Calibri" w:cs="Calibri"/>
        </w:rPr>
      </w:pPr>
      <w:r>
        <w:rPr>
          <w:rFonts w:ascii="Calibri" w:eastAsia="Calibri" w:hAnsi="Calibri" w:cs="Calibri"/>
          <w:b/>
        </w:rPr>
        <w:t>Päästeameti üksused</w:t>
      </w:r>
      <w:r>
        <w:rPr>
          <w:rFonts w:ascii="Calibri" w:eastAsia="Calibri" w:hAnsi="Calibri" w:cs="Calibri"/>
        </w:rPr>
        <w:t>. Värskas asub Lõuna regiooni Värska päästekomando. Meremäel asub vabatahtlik päästeüksus. Setomaa valla naabruses olevad ja valla piirialasid teenindavad päästekomandod asuvad Vastseliinas ja Räpinas ning vabatahtlikud päästeüksused tegutsevad Oraval ja Missos (24-tunnise valve ja kahe päästemasinaga).</w:t>
      </w:r>
    </w:p>
    <w:p w14:paraId="2FA53454" w14:textId="77777777" w:rsidR="00085698" w:rsidRDefault="00BC10B8">
      <w:pPr>
        <w:spacing w:before="120" w:after="120"/>
        <w:ind w:right="140"/>
        <w:jc w:val="both"/>
        <w:rPr>
          <w:rFonts w:ascii="Calibri" w:eastAsia="Calibri" w:hAnsi="Calibri" w:cs="Calibri"/>
        </w:rPr>
      </w:pPr>
      <w:r>
        <w:rPr>
          <w:rFonts w:ascii="Calibri" w:eastAsia="Calibri" w:hAnsi="Calibri" w:cs="Calibri"/>
          <w:b/>
        </w:rPr>
        <w:t>Videovalve</w:t>
      </w:r>
      <w:r>
        <w:rPr>
          <w:rFonts w:ascii="Calibri" w:eastAsia="Calibri" w:hAnsi="Calibri" w:cs="Calibri"/>
        </w:rPr>
        <w:t>. Üldise turvalisuse tagamiseks paigaldati 2015. aasta lõpus videovalvesüsteem Värska vallamaja ning bussijaama ja turuplatsi lähedusse. Videovalve on olemas ka Obinitsa ja Mikitamäe keskuse piirkonnas.</w:t>
      </w:r>
    </w:p>
    <w:p w14:paraId="6FD5563A" w14:textId="77777777" w:rsidR="00085698" w:rsidRDefault="00BC10B8">
      <w:pPr>
        <w:spacing w:before="120" w:after="120"/>
        <w:ind w:right="140"/>
        <w:jc w:val="both"/>
        <w:rPr>
          <w:rFonts w:ascii="Calibri" w:eastAsia="Calibri" w:hAnsi="Calibri" w:cs="Calibri"/>
        </w:rPr>
      </w:pPr>
      <w:r>
        <w:rPr>
          <w:rFonts w:ascii="Calibri" w:eastAsia="Calibri" w:hAnsi="Calibri" w:cs="Calibri"/>
          <w:b/>
        </w:rPr>
        <w:t>Tänavavalgustus</w:t>
      </w:r>
      <w:r>
        <w:rPr>
          <w:rFonts w:ascii="Calibri" w:eastAsia="Calibri" w:hAnsi="Calibri" w:cs="Calibri"/>
        </w:rPr>
        <w:t xml:space="preserve">. Värska alevikus ning Saatse, </w:t>
      </w:r>
      <w:proofErr w:type="spellStart"/>
      <w:r>
        <w:rPr>
          <w:rFonts w:ascii="Calibri" w:eastAsia="Calibri" w:hAnsi="Calibri" w:cs="Calibri"/>
        </w:rPr>
        <w:t>Treski</w:t>
      </w:r>
      <w:proofErr w:type="spellEnd"/>
      <w:r>
        <w:rPr>
          <w:rFonts w:ascii="Calibri" w:eastAsia="Calibri" w:hAnsi="Calibri" w:cs="Calibri"/>
        </w:rPr>
        <w:t xml:space="preserve">, </w:t>
      </w:r>
      <w:proofErr w:type="spellStart"/>
      <w:r>
        <w:rPr>
          <w:rFonts w:ascii="Calibri" w:eastAsia="Calibri" w:hAnsi="Calibri" w:cs="Calibri"/>
        </w:rPr>
        <w:t>Matsuri</w:t>
      </w:r>
      <w:proofErr w:type="spellEnd"/>
      <w:r>
        <w:rPr>
          <w:rFonts w:ascii="Calibri" w:eastAsia="Calibri" w:hAnsi="Calibri" w:cs="Calibri"/>
        </w:rPr>
        <w:t xml:space="preserve">, Mikitamäe, </w:t>
      </w:r>
      <w:proofErr w:type="spellStart"/>
      <w:r>
        <w:rPr>
          <w:rFonts w:ascii="Calibri" w:eastAsia="Calibri" w:hAnsi="Calibri" w:cs="Calibri"/>
        </w:rPr>
        <w:t>Võõpsu</w:t>
      </w:r>
      <w:proofErr w:type="spellEnd"/>
      <w:r>
        <w:rPr>
          <w:rFonts w:ascii="Calibri" w:eastAsia="Calibri" w:hAnsi="Calibri" w:cs="Calibri"/>
        </w:rPr>
        <w:t xml:space="preserve">, </w:t>
      </w:r>
      <w:proofErr w:type="spellStart"/>
      <w:r>
        <w:rPr>
          <w:rFonts w:ascii="Calibri" w:eastAsia="Calibri" w:hAnsi="Calibri" w:cs="Calibri"/>
        </w:rPr>
        <w:t>Beresje</w:t>
      </w:r>
      <w:proofErr w:type="spellEnd"/>
      <w:r>
        <w:rPr>
          <w:rFonts w:ascii="Calibri" w:eastAsia="Calibri" w:hAnsi="Calibri" w:cs="Calibri"/>
        </w:rPr>
        <w:t xml:space="preserve">, </w:t>
      </w:r>
      <w:proofErr w:type="spellStart"/>
      <w:r>
        <w:rPr>
          <w:rFonts w:ascii="Calibri" w:eastAsia="Calibri" w:hAnsi="Calibri" w:cs="Calibri"/>
        </w:rPr>
        <w:t>Lüübnitsa</w:t>
      </w:r>
      <w:proofErr w:type="spellEnd"/>
      <w:r>
        <w:rPr>
          <w:rFonts w:ascii="Calibri" w:eastAsia="Calibri" w:hAnsi="Calibri" w:cs="Calibri"/>
        </w:rPr>
        <w:t xml:space="preserve">, </w:t>
      </w:r>
      <w:proofErr w:type="spellStart"/>
      <w:r>
        <w:rPr>
          <w:rFonts w:ascii="Calibri" w:eastAsia="Calibri" w:hAnsi="Calibri" w:cs="Calibri"/>
        </w:rPr>
        <w:t>Audjassaare</w:t>
      </w:r>
      <w:proofErr w:type="spellEnd"/>
      <w:r>
        <w:rPr>
          <w:rFonts w:ascii="Calibri" w:eastAsia="Calibri" w:hAnsi="Calibri" w:cs="Calibri"/>
        </w:rPr>
        <w:t>, Obinitsa ja Meremäe külas on olulisemad kohad maanteede ja põhitänavate ääres valgustatud. Samuti on tänavavalgustus Väike-</w:t>
      </w:r>
      <w:proofErr w:type="spellStart"/>
      <w:r>
        <w:rPr>
          <w:rFonts w:ascii="Calibri" w:eastAsia="Calibri" w:hAnsi="Calibri" w:cs="Calibri"/>
        </w:rPr>
        <w:t>Rõsna</w:t>
      </w:r>
      <w:proofErr w:type="spellEnd"/>
      <w:r>
        <w:rPr>
          <w:rFonts w:ascii="Calibri" w:eastAsia="Calibri" w:hAnsi="Calibri" w:cs="Calibri"/>
        </w:rPr>
        <w:t xml:space="preserve"> külas – valla tee ja kergliiklustee ääres.</w:t>
      </w:r>
    </w:p>
    <w:p w14:paraId="6659D57F" w14:textId="77777777" w:rsidR="00085698" w:rsidRDefault="00BC10B8">
      <w:pPr>
        <w:spacing w:before="120" w:after="120"/>
        <w:ind w:right="140"/>
        <w:jc w:val="both"/>
        <w:rPr>
          <w:rFonts w:ascii="Calibri" w:eastAsia="Calibri" w:hAnsi="Calibri" w:cs="Calibri"/>
        </w:rPr>
      </w:pPr>
      <w:r>
        <w:rPr>
          <w:rFonts w:ascii="Calibri" w:eastAsia="Calibri" w:hAnsi="Calibri" w:cs="Calibri"/>
        </w:rPr>
        <w:t>Valla territooriumil on palju tühje ja lagunevaid eravalduses olevaid hooneid, mis on oluliseks ohuks turvalisusele. Keskuste kauguse tõttu ei vasta riigipoolse korrakaitse kättesaadavus tihti vajadusele ning ootusele, seetõttu on oluline arendada koos kohapealse piirivalvekordoni, Kaitseliidu allüksuste ning kohalike riigikaitsehuviliste ja vabatahtlikega piirkonna turvalisust.</w:t>
      </w:r>
    </w:p>
    <w:p w14:paraId="1F604EAB" w14:textId="77777777" w:rsidR="00085698" w:rsidRDefault="00085698">
      <w:pPr>
        <w:spacing w:before="120" w:after="120"/>
        <w:ind w:right="140"/>
        <w:jc w:val="both"/>
        <w:rPr>
          <w:rFonts w:ascii="Calibri" w:eastAsia="Calibri" w:hAnsi="Calibri" w:cs="Calibri"/>
        </w:rPr>
      </w:pPr>
    </w:p>
    <w:p w14:paraId="4CB6AE51"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28"/>
          <w:szCs w:val="28"/>
        </w:rPr>
      </w:pPr>
      <w:bookmarkStart w:id="42" w:name="_1v1yuxt" w:colFirst="0" w:colLast="0"/>
      <w:bookmarkEnd w:id="42"/>
      <w:r>
        <w:rPr>
          <w:rFonts w:ascii="Calibri" w:eastAsia="Calibri" w:hAnsi="Calibri" w:cs="Calibri"/>
          <w:b/>
          <w:color w:val="3C78D8"/>
          <w:sz w:val="28"/>
          <w:szCs w:val="28"/>
        </w:rPr>
        <w:t>5.6.2 Arengueeldused ja probleemid</w:t>
      </w:r>
    </w:p>
    <w:p w14:paraId="174A3C1C" w14:textId="77777777" w:rsidR="00085698" w:rsidRDefault="00BC10B8">
      <w:pPr>
        <w:pStyle w:val="Pealkiri4"/>
      </w:pPr>
      <w:r>
        <w:t>Arengueeldused</w:t>
      </w:r>
    </w:p>
    <w:p w14:paraId="15F0BA1E" w14:textId="77777777" w:rsidR="00085698" w:rsidRDefault="00BC10B8" w:rsidP="00B62643">
      <w:pPr>
        <w:numPr>
          <w:ilvl w:val="0"/>
          <w:numId w:val="110"/>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Nelja piirivalve kordoni asumine Setomaa territooriumil, mis suurendab turvatunnet</w:t>
      </w:r>
    </w:p>
    <w:p w14:paraId="4F20D05D" w14:textId="77777777" w:rsidR="00085698" w:rsidRDefault="00BC10B8" w:rsidP="00B62643">
      <w:pPr>
        <w:numPr>
          <w:ilvl w:val="0"/>
          <w:numId w:val="110"/>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Säilinud päästekomandod ning tegutsevad vabatahtlikud päästeüksused Setomaa vallas ja lähiümbruses</w:t>
      </w:r>
    </w:p>
    <w:p w14:paraId="38E653DB" w14:textId="77777777" w:rsidR="00085698" w:rsidRDefault="00BC10B8" w:rsidP="00B62643">
      <w:pPr>
        <w:numPr>
          <w:ilvl w:val="0"/>
          <w:numId w:val="110"/>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Meremäe/Obinitsa piirkonnas tegutseb koos naabritega Misso ja Vastseliina piirkonnast MTÜ Kindel Kants, kelle põhikirjaliseks eesmärgiks on piirkonna turvalisuse tagamisele ja arendamisele kaasaaitamine ning seeläbi elanike turvatunde kasvatamine</w:t>
      </w:r>
    </w:p>
    <w:p w14:paraId="772BCAC0" w14:textId="77777777" w:rsidR="00085698" w:rsidRDefault="00BC10B8" w:rsidP="00B62643">
      <w:pPr>
        <w:numPr>
          <w:ilvl w:val="0"/>
          <w:numId w:val="110"/>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Turvalisust lisab piiri väljaehitamine</w:t>
      </w:r>
    </w:p>
    <w:p w14:paraId="660E31EA" w14:textId="77777777" w:rsidR="00085698" w:rsidRDefault="00BC10B8" w:rsidP="00B62643">
      <w:pPr>
        <w:numPr>
          <w:ilvl w:val="0"/>
          <w:numId w:val="110"/>
        </w:numPr>
        <w:pBdr>
          <w:top w:val="nil"/>
          <w:left w:val="nil"/>
          <w:bottom w:val="nil"/>
          <w:right w:val="nil"/>
          <w:between w:val="nil"/>
        </w:pBdr>
        <w:spacing w:after="120" w:line="240" w:lineRule="auto"/>
        <w:ind w:right="142"/>
        <w:jc w:val="both"/>
        <w:rPr>
          <w:rFonts w:ascii="Calibri" w:eastAsia="Calibri" w:hAnsi="Calibri" w:cs="Calibri"/>
          <w:color w:val="000000"/>
        </w:rPr>
      </w:pPr>
      <w:r>
        <w:rPr>
          <w:rFonts w:ascii="Calibri" w:eastAsia="Calibri" w:hAnsi="Calibri" w:cs="Calibri"/>
          <w:color w:val="000000"/>
        </w:rPr>
        <w:t>Olemasolevad valvekaamerad, naabrivalve ja kogukonnapoolne valve</w:t>
      </w:r>
    </w:p>
    <w:p w14:paraId="499DDC1D" w14:textId="77777777" w:rsidR="00085698" w:rsidRDefault="00BC10B8">
      <w:pPr>
        <w:pStyle w:val="Pealkiri4"/>
      </w:pPr>
      <w:r>
        <w:lastRenderedPageBreak/>
        <w:t>Probleemid</w:t>
      </w:r>
    </w:p>
    <w:p w14:paraId="481212E9" w14:textId="77777777" w:rsidR="00085698" w:rsidRDefault="00BC10B8" w:rsidP="00B62643">
      <w:pPr>
        <w:numPr>
          <w:ilvl w:val="0"/>
          <w:numId w:val="113"/>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 xml:space="preserve">Piirkond on suur ja </w:t>
      </w:r>
      <w:proofErr w:type="spellStart"/>
      <w:r>
        <w:rPr>
          <w:rFonts w:ascii="Calibri" w:eastAsia="Calibri" w:hAnsi="Calibri" w:cs="Calibri"/>
          <w:color w:val="000000"/>
        </w:rPr>
        <w:t>hajaasustusega</w:t>
      </w:r>
      <w:proofErr w:type="spellEnd"/>
      <w:r>
        <w:rPr>
          <w:rFonts w:ascii="Calibri" w:eastAsia="Calibri" w:hAnsi="Calibri" w:cs="Calibri"/>
          <w:color w:val="000000"/>
        </w:rPr>
        <w:t>, seetõttu on piirkonna kiire teenindamine Päästeameti jaoks suur väljakutse</w:t>
      </w:r>
    </w:p>
    <w:p w14:paraId="786C4E55" w14:textId="77777777" w:rsidR="00085698" w:rsidRDefault="00BC10B8" w:rsidP="00B62643">
      <w:pPr>
        <w:numPr>
          <w:ilvl w:val="0"/>
          <w:numId w:val="113"/>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Vähene politseiga ühendatud tehnilise (video)valve võimekus</w:t>
      </w:r>
    </w:p>
    <w:p w14:paraId="6E05FCFA" w14:textId="77777777" w:rsidR="00085698" w:rsidRDefault="00BC10B8" w:rsidP="00B62643">
      <w:pPr>
        <w:numPr>
          <w:ilvl w:val="0"/>
          <w:numId w:val="113"/>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Vabatahtlike päästeüksuste tehnika on vana ja vähe on noori vabatahtlikke</w:t>
      </w:r>
    </w:p>
    <w:p w14:paraId="76C6E473" w14:textId="77777777" w:rsidR="00085698" w:rsidRDefault="00BC10B8" w:rsidP="00B62643">
      <w:pPr>
        <w:numPr>
          <w:ilvl w:val="0"/>
          <w:numId w:val="113"/>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Piiriga seotud süüteod moonutavad reaalset statistikat</w:t>
      </w:r>
    </w:p>
    <w:p w14:paraId="473703B1" w14:textId="77777777" w:rsidR="00085698" w:rsidRDefault="00BC10B8" w:rsidP="00B62643">
      <w:pPr>
        <w:numPr>
          <w:ilvl w:val="0"/>
          <w:numId w:val="113"/>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Tänavavalgustus bussipeatustes valdavalt puudub</w:t>
      </w:r>
    </w:p>
    <w:p w14:paraId="24957724" w14:textId="77777777" w:rsidR="00085698" w:rsidRDefault="00BC10B8" w:rsidP="00B62643">
      <w:pPr>
        <w:numPr>
          <w:ilvl w:val="0"/>
          <w:numId w:val="113"/>
        </w:numPr>
        <w:pBdr>
          <w:top w:val="nil"/>
          <w:left w:val="nil"/>
          <w:bottom w:val="nil"/>
          <w:right w:val="nil"/>
          <w:between w:val="nil"/>
        </w:pBdr>
        <w:spacing w:after="120" w:line="240" w:lineRule="auto"/>
        <w:ind w:right="142"/>
        <w:jc w:val="both"/>
        <w:rPr>
          <w:rFonts w:ascii="Calibri" w:eastAsia="Calibri" w:hAnsi="Calibri" w:cs="Calibri"/>
          <w:color w:val="000000"/>
        </w:rPr>
      </w:pPr>
      <w:r>
        <w:rPr>
          <w:rFonts w:ascii="Calibri" w:eastAsia="Calibri" w:hAnsi="Calibri" w:cs="Calibri"/>
          <w:color w:val="000000"/>
        </w:rPr>
        <w:t>Suvekodud on talviti tühjad</w:t>
      </w:r>
    </w:p>
    <w:p w14:paraId="150871C1"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5.6.3 Strateegia</w:t>
      </w:r>
    </w:p>
    <w:tbl>
      <w:tblPr>
        <w:tblStyle w:val="af4"/>
        <w:tblW w:w="9071" w:type="dxa"/>
        <w:tblInd w:w="0" w:type="dxa"/>
        <w:tblLayout w:type="fixed"/>
        <w:tblLook w:val="0400" w:firstRow="0" w:lastRow="0" w:firstColumn="0" w:lastColumn="0" w:noHBand="0" w:noVBand="1"/>
      </w:tblPr>
      <w:tblGrid>
        <w:gridCol w:w="4535"/>
        <w:gridCol w:w="4536"/>
      </w:tblGrid>
      <w:tr w:rsidR="00085698" w14:paraId="34D8AF4E"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000AC25"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1DB1BF1F" w14:textId="77777777">
        <w:trPr>
          <w:trHeight w:val="5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77CA0F16" w14:textId="77777777" w:rsidR="00085698" w:rsidRDefault="00BC10B8">
            <w:pPr>
              <w:spacing w:line="240" w:lineRule="auto"/>
              <w:rPr>
                <w:rFonts w:ascii="Calibri" w:eastAsia="Calibri" w:hAnsi="Calibri" w:cs="Calibri"/>
              </w:rPr>
            </w:pPr>
            <w:r>
              <w:rPr>
                <w:rFonts w:ascii="Calibri" w:eastAsia="Calibri" w:hAnsi="Calibri" w:cs="Calibri"/>
                <w:b/>
                <w:color w:val="000000"/>
              </w:rPr>
              <w:t xml:space="preserve">Setomaa vallas on ohutu elukeskkond, elanikud tunnevad ennast turvaliselt ning tagatud on päästevõimekus ka </w:t>
            </w:r>
            <w:proofErr w:type="spellStart"/>
            <w:r>
              <w:rPr>
                <w:rFonts w:ascii="Calibri" w:eastAsia="Calibri" w:hAnsi="Calibri" w:cs="Calibri"/>
                <w:b/>
                <w:color w:val="000000"/>
              </w:rPr>
              <w:t>hajaasustuses</w:t>
            </w:r>
            <w:proofErr w:type="spellEnd"/>
            <w:r>
              <w:rPr>
                <w:rFonts w:ascii="Calibri" w:eastAsia="Calibri" w:hAnsi="Calibri" w:cs="Calibri"/>
                <w:b/>
                <w:color w:val="000000"/>
              </w:rPr>
              <w:t>.</w:t>
            </w:r>
          </w:p>
        </w:tc>
      </w:tr>
      <w:tr w:rsidR="00085698" w14:paraId="11964D8F" w14:textId="77777777">
        <w:trPr>
          <w:trHeight w:val="4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DD31D" w14:textId="77777777" w:rsidR="00085698" w:rsidRDefault="00BC10B8" w:rsidP="00B62643">
            <w:pPr>
              <w:numPr>
                <w:ilvl w:val="0"/>
                <w:numId w:val="124"/>
              </w:numPr>
              <w:spacing w:line="240" w:lineRule="auto"/>
              <w:rPr>
                <w:rFonts w:ascii="Calibri" w:eastAsia="Calibri" w:hAnsi="Calibri" w:cs="Calibri"/>
              </w:rPr>
            </w:pPr>
            <w:r>
              <w:rPr>
                <w:rFonts w:ascii="Calibri" w:eastAsia="Calibri" w:hAnsi="Calibri" w:cs="Calibri"/>
                <w:color w:val="000000"/>
              </w:rPr>
              <w:t>Tuleõnnetuste, süütegude ja liiklusõnnetuste madal arv</w:t>
            </w:r>
          </w:p>
          <w:p w14:paraId="1298EAFC" w14:textId="77777777" w:rsidR="00085698" w:rsidRDefault="00BC10B8" w:rsidP="00B62643">
            <w:pPr>
              <w:numPr>
                <w:ilvl w:val="0"/>
                <w:numId w:val="124"/>
              </w:numPr>
              <w:spacing w:line="240" w:lineRule="auto"/>
              <w:rPr>
                <w:rFonts w:ascii="Calibri" w:eastAsia="Calibri" w:hAnsi="Calibri" w:cs="Calibri"/>
                <w:color w:val="000000"/>
              </w:rPr>
            </w:pPr>
            <w:r>
              <w:rPr>
                <w:rFonts w:ascii="Calibri" w:eastAsia="Calibri" w:hAnsi="Calibri" w:cs="Calibri"/>
                <w:color w:val="000000"/>
              </w:rPr>
              <w:t>Rahuloluküsitlus näitab inimeste turvatunde kasvu</w:t>
            </w:r>
          </w:p>
          <w:p w14:paraId="0F7B8B29" w14:textId="77777777" w:rsidR="00085698" w:rsidRDefault="00BC10B8" w:rsidP="00B62643">
            <w:pPr>
              <w:numPr>
                <w:ilvl w:val="0"/>
                <w:numId w:val="124"/>
              </w:numPr>
              <w:spacing w:line="240" w:lineRule="auto"/>
              <w:rPr>
                <w:rFonts w:ascii="Calibri" w:eastAsia="Calibri" w:hAnsi="Calibri" w:cs="Calibri"/>
                <w:color w:val="000000"/>
              </w:rPr>
            </w:pPr>
            <w:r>
              <w:rPr>
                <w:rFonts w:ascii="Calibri" w:eastAsia="Calibri" w:hAnsi="Calibri" w:cs="Calibri"/>
                <w:color w:val="000000"/>
              </w:rPr>
              <w:t>Vallas säilib riiklik päästekomando</w:t>
            </w:r>
          </w:p>
        </w:tc>
      </w:tr>
      <w:tr w:rsidR="00085698" w14:paraId="699F1DE4"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E2A1A20" w14:textId="77777777" w:rsidR="00085698" w:rsidRDefault="00BC10B8">
            <w:pPr>
              <w:spacing w:line="240" w:lineRule="auto"/>
              <w:ind w:left="360"/>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03919CA"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2DB62C47" w14:textId="77777777">
        <w:trPr>
          <w:trHeight w:val="4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84AA6EC" w14:textId="77777777" w:rsidR="00085698" w:rsidRDefault="00BC10B8">
            <w:pPr>
              <w:spacing w:line="240" w:lineRule="auto"/>
              <w:rPr>
                <w:rFonts w:ascii="Calibri" w:eastAsia="Calibri" w:hAnsi="Calibri" w:cs="Calibri"/>
              </w:rPr>
            </w:pPr>
            <w:r>
              <w:rPr>
                <w:rFonts w:ascii="Calibri" w:eastAsia="Calibri" w:hAnsi="Calibri" w:cs="Calibri"/>
                <w:color w:val="000000"/>
              </w:rPr>
              <w:t>Välja on arendatud ühtne videovalvesüsteem oluliste objektide ja liiklussõlmede juures.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25F37"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Politseiga ühendatud videovalve kaamerate arv</w:t>
            </w:r>
          </w:p>
          <w:p w14:paraId="273B6C4A"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Süütegude arvu vähenemine</w:t>
            </w:r>
          </w:p>
        </w:tc>
      </w:tr>
      <w:tr w:rsidR="00085698" w14:paraId="1715ED1F" w14:textId="77777777">
        <w:trPr>
          <w:trHeight w:val="2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0CD5EA8" w14:textId="77777777" w:rsidR="00085698" w:rsidRDefault="00BC10B8">
            <w:pPr>
              <w:spacing w:line="240" w:lineRule="auto"/>
              <w:rPr>
                <w:rFonts w:ascii="Calibri" w:eastAsia="Calibri" w:hAnsi="Calibri" w:cs="Calibri"/>
              </w:rPr>
            </w:pPr>
            <w:r>
              <w:rPr>
                <w:rFonts w:ascii="Calibri" w:eastAsia="Calibri" w:hAnsi="Calibri" w:cs="Calibri"/>
                <w:color w:val="000000"/>
              </w:rPr>
              <w:t>Teed on valgustatud ja liiklejatele turvalised.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53C15"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Teostatud tänavavalgustuse projektide arv</w:t>
            </w:r>
          </w:p>
          <w:p w14:paraId="40CEBE6E"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 xml:space="preserve">Lisandunud </w:t>
            </w:r>
            <w:proofErr w:type="spellStart"/>
            <w:r>
              <w:rPr>
                <w:rFonts w:ascii="Calibri" w:eastAsia="Calibri" w:hAnsi="Calibri" w:cs="Calibri"/>
                <w:color w:val="000000"/>
              </w:rPr>
              <w:t>kergliiklus</w:t>
            </w:r>
            <w:proofErr w:type="spellEnd"/>
            <w:r>
              <w:rPr>
                <w:rFonts w:ascii="Calibri" w:eastAsia="Calibri" w:hAnsi="Calibri" w:cs="Calibri"/>
                <w:color w:val="000000"/>
              </w:rPr>
              <w:t>- ja kõnniteede kilometraaž</w:t>
            </w:r>
          </w:p>
          <w:p w14:paraId="566C62C4"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Liiklusõnnetuste arv väheneb</w:t>
            </w:r>
          </w:p>
        </w:tc>
      </w:tr>
      <w:tr w:rsidR="00085698" w14:paraId="6B095DA1" w14:textId="77777777">
        <w:trPr>
          <w:trHeight w:val="7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3F3671AA" w14:textId="77777777" w:rsidR="00085698" w:rsidRDefault="00BC10B8">
            <w:pPr>
              <w:spacing w:line="240" w:lineRule="auto"/>
              <w:rPr>
                <w:rFonts w:ascii="Calibri" w:eastAsia="Calibri" w:hAnsi="Calibri" w:cs="Calibri"/>
              </w:rPr>
            </w:pPr>
            <w:r>
              <w:rPr>
                <w:rFonts w:ascii="Calibri" w:eastAsia="Calibri" w:hAnsi="Calibri" w:cs="Calibri"/>
                <w:color w:val="000000"/>
              </w:rPr>
              <w:t xml:space="preserve">Koostöös Päästeametiga on loodud </w:t>
            </w:r>
            <w:proofErr w:type="spellStart"/>
            <w:r>
              <w:rPr>
                <w:rFonts w:ascii="Calibri" w:eastAsia="Calibri" w:hAnsi="Calibri" w:cs="Calibri"/>
                <w:color w:val="000000"/>
              </w:rPr>
              <w:t>hajaasustuses</w:t>
            </w:r>
            <w:proofErr w:type="spellEnd"/>
            <w:r>
              <w:rPr>
                <w:rFonts w:ascii="Calibri" w:eastAsia="Calibri" w:hAnsi="Calibri" w:cs="Calibri"/>
                <w:color w:val="000000"/>
              </w:rPr>
              <w:t xml:space="preserve"> toimiv päästesüsteem.</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35177"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Vabatahtlike komandode/ kaasatud vabatahtlike arv</w:t>
            </w:r>
          </w:p>
          <w:p w14:paraId="4848F961"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Vabatahtlikel päästeüksustel on vähemalt üks paakauto ja üks päästeauto</w:t>
            </w:r>
          </w:p>
          <w:p w14:paraId="3293CC17" w14:textId="77777777" w:rsidR="00085698" w:rsidRDefault="00BC10B8" w:rsidP="00B62643">
            <w:pPr>
              <w:numPr>
                <w:ilvl w:val="0"/>
                <w:numId w:val="125"/>
              </w:numPr>
              <w:spacing w:line="240" w:lineRule="auto"/>
              <w:ind w:left="458"/>
              <w:rPr>
                <w:rFonts w:ascii="Calibri" w:eastAsia="Calibri" w:hAnsi="Calibri" w:cs="Calibri"/>
              </w:rPr>
            </w:pPr>
            <w:r>
              <w:rPr>
                <w:rFonts w:ascii="Calibri" w:eastAsia="Calibri" w:hAnsi="Calibri" w:cs="Calibri"/>
                <w:color w:val="000000"/>
              </w:rPr>
              <w:t>Päästeametiga on sõlmitud koostöökokkulepe ja tegevuskava</w:t>
            </w:r>
          </w:p>
        </w:tc>
      </w:tr>
    </w:tbl>
    <w:p w14:paraId="6159CA12"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43" w:name="_4f1mdlm" w:colFirst="0" w:colLast="0"/>
      <w:bookmarkEnd w:id="43"/>
      <w:r>
        <w:rPr>
          <w:rFonts w:ascii="Calibri" w:eastAsia="Calibri" w:hAnsi="Calibri" w:cs="Calibri"/>
          <w:b/>
          <w:color w:val="3C78D8"/>
          <w:sz w:val="28"/>
          <w:szCs w:val="28"/>
        </w:rPr>
        <w:t>5.6.4 Tegevused</w:t>
      </w:r>
    </w:p>
    <w:p w14:paraId="4CA9F39F" w14:textId="77777777" w:rsidR="00085698" w:rsidRDefault="00BC10B8" w:rsidP="00B62643">
      <w:pPr>
        <w:numPr>
          <w:ilvl w:val="0"/>
          <w:numId w:val="112"/>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Koostöös Politsei- ja Piirivalveametiga paigaldada valvekaamerad võtmekohtadesse</w:t>
      </w:r>
    </w:p>
    <w:p w14:paraId="2EF407DC" w14:textId="77777777" w:rsidR="00085698" w:rsidRDefault="00BC10B8" w:rsidP="00B62643">
      <w:pPr>
        <w:numPr>
          <w:ilvl w:val="0"/>
          <w:numId w:val="112"/>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 xml:space="preserve">Setomaa tänavavalgustuse </w:t>
      </w:r>
      <w:proofErr w:type="spellStart"/>
      <w:r>
        <w:rPr>
          <w:rFonts w:ascii="Calibri" w:eastAsia="Calibri" w:hAnsi="Calibri" w:cs="Calibri"/>
          <w:color w:val="000000"/>
        </w:rPr>
        <w:t>ühishange</w:t>
      </w:r>
      <w:proofErr w:type="spellEnd"/>
      <w:r>
        <w:rPr>
          <w:rFonts w:ascii="Calibri" w:eastAsia="Calibri" w:hAnsi="Calibri" w:cs="Calibri"/>
          <w:color w:val="000000"/>
        </w:rPr>
        <w:t xml:space="preserve"> – atraktiivsed lahendused</w:t>
      </w:r>
    </w:p>
    <w:p w14:paraId="62DE4861" w14:textId="77777777" w:rsidR="00085698" w:rsidRDefault="00BC10B8" w:rsidP="00B62643">
      <w:pPr>
        <w:numPr>
          <w:ilvl w:val="0"/>
          <w:numId w:val="112"/>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Tänavavalgustuse säästlikuks rekonstrueerimine ja täiendamine päikesepaneelidega</w:t>
      </w:r>
    </w:p>
    <w:p w14:paraId="048B99B1" w14:textId="77777777" w:rsidR="00085698" w:rsidRDefault="00BC10B8" w:rsidP="00B62643">
      <w:pPr>
        <w:numPr>
          <w:ilvl w:val="0"/>
          <w:numId w:val="112"/>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 xml:space="preserve">Tänavavalgustuse rajamine valla bussipeatustesse ning Meremäe piirkonna Uusvada, </w:t>
      </w:r>
      <w:proofErr w:type="spellStart"/>
      <w:r>
        <w:rPr>
          <w:rFonts w:ascii="Calibri" w:eastAsia="Calibri" w:hAnsi="Calibri" w:cs="Calibri"/>
          <w:color w:val="000000"/>
        </w:rPr>
        <w:t>Tiirhanna</w:t>
      </w:r>
      <w:proofErr w:type="spellEnd"/>
      <w:r>
        <w:rPr>
          <w:rFonts w:ascii="Calibri" w:eastAsia="Calibri" w:hAnsi="Calibri" w:cs="Calibri"/>
          <w:color w:val="000000"/>
        </w:rPr>
        <w:t xml:space="preserve">, </w:t>
      </w:r>
      <w:proofErr w:type="spellStart"/>
      <w:r>
        <w:rPr>
          <w:rFonts w:ascii="Calibri" w:eastAsia="Calibri" w:hAnsi="Calibri" w:cs="Calibri"/>
          <w:color w:val="000000"/>
        </w:rPr>
        <w:t>Miikse</w:t>
      </w:r>
      <w:proofErr w:type="spellEnd"/>
      <w:r>
        <w:rPr>
          <w:rFonts w:ascii="Calibri" w:eastAsia="Calibri" w:hAnsi="Calibri" w:cs="Calibri"/>
          <w:color w:val="000000"/>
        </w:rPr>
        <w:t xml:space="preserve">, </w:t>
      </w:r>
      <w:proofErr w:type="spellStart"/>
      <w:r>
        <w:rPr>
          <w:rFonts w:ascii="Calibri" w:eastAsia="Calibri" w:hAnsi="Calibri" w:cs="Calibri"/>
          <w:color w:val="000000"/>
        </w:rPr>
        <w:t>Vinski</w:t>
      </w:r>
      <w:proofErr w:type="spellEnd"/>
      <w:r>
        <w:rPr>
          <w:rFonts w:ascii="Calibri" w:eastAsia="Calibri" w:hAnsi="Calibri" w:cs="Calibri"/>
          <w:color w:val="000000"/>
        </w:rPr>
        <w:t xml:space="preserve"> küladesse</w:t>
      </w:r>
    </w:p>
    <w:p w14:paraId="7A93D6B7" w14:textId="77777777" w:rsidR="00085698" w:rsidRDefault="00BC10B8" w:rsidP="00B62643">
      <w:pPr>
        <w:numPr>
          <w:ilvl w:val="0"/>
          <w:numId w:val="112"/>
        </w:numPr>
        <w:pBdr>
          <w:top w:val="nil"/>
          <w:left w:val="nil"/>
          <w:bottom w:val="nil"/>
          <w:right w:val="nil"/>
          <w:between w:val="nil"/>
        </w:pBdr>
        <w:spacing w:line="240" w:lineRule="auto"/>
        <w:ind w:right="142"/>
        <w:jc w:val="both"/>
        <w:rPr>
          <w:rFonts w:ascii="Calibri" w:eastAsia="Calibri" w:hAnsi="Calibri" w:cs="Calibri"/>
          <w:color w:val="000000"/>
        </w:rPr>
      </w:pPr>
      <w:r>
        <w:rPr>
          <w:rFonts w:ascii="Calibri" w:eastAsia="Calibri" w:hAnsi="Calibri" w:cs="Calibri"/>
          <w:color w:val="000000"/>
        </w:rPr>
        <w:t>Koostöökokkulepped riiklike organisatsioonidega. Korraldada kohtumisi vähemalt kaks korda aastas politsei/piirivalve/päästeameti esindajatega eesmärgiga tutvustada hetkeolukorda, tulevikuplaane, koostöövõimalusi ning kooskõlastada nende sisu ja ajakava</w:t>
      </w:r>
    </w:p>
    <w:p w14:paraId="14A12C42"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44" w:name="_2u6wntf" w:colFirst="0" w:colLast="0"/>
      <w:bookmarkStart w:id="45" w:name="_Hlk15908755"/>
      <w:bookmarkEnd w:id="44"/>
      <w:r>
        <w:rPr>
          <w:rFonts w:ascii="Calibri" w:eastAsia="Calibri" w:hAnsi="Calibri" w:cs="Calibri"/>
          <w:b/>
          <w:color w:val="3C78D8"/>
          <w:sz w:val="48"/>
          <w:szCs w:val="48"/>
        </w:rPr>
        <w:lastRenderedPageBreak/>
        <w:t>6. Kultuur, sport ja vaba aeg</w:t>
      </w:r>
    </w:p>
    <w:p w14:paraId="062BAA89"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46" w:name="_19c6y18" w:colFirst="0" w:colLast="0"/>
      <w:bookmarkEnd w:id="46"/>
      <w:r>
        <w:rPr>
          <w:rFonts w:ascii="Calibri" w:eastAsia="Calibri" w:hAnsi="Calibri" w:cs="Calibri"/>
          <w:b/>
          <w:color w:val="3C78D8"/>
          <w:sz w:val="36"/>
          <w:szCs w:val="36"/>
        </w:rPr>
        <w:t>6.1 Kultuurikorraldus ja kultuuriasutused</w:t>
      </w:r>
    </w:p>
    <w:p w14:paraId="5439F2FB"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6.1.1 Hetkeolukorra kirjeldus</w:t>
      </w:r>
    </w:p>
    <w:p w14:paraId="4E2B5D47" w14:textId="2CF0327D" w:rsidR="00085698" w:rsidRDefault="00BC10B8">
      <w:pPr>
        <w:spacing w:before="120" w:after="120"/>
        <w:jc w:val="both"/>
        <w:rPr>
          <w:rFonts w:ascii="Calibri" w:eastAsia="Calibri" w:hAnsi="Calibri" w:cs="Calibri"/>
        </w:rPr>
      </w:pPr>
      <w:r>
        <w:rPr>
          <w:rFonts w:ascii="Calibri" w:eastAsia="Calibri" w:hAnsi="Calibri" w:cs="Calibri"/>
        </w:rPr>
        <w:t>Setomaa vallas on säilinud tugevad omakultuuri traditsioonid.</w:t>
      </w:r>
      <w:r w:rsidRPr="004D364D">
        <w:rPr>
          <w:rFonts w:ascii="Calibri" w:eastAsia="Calibri" w:hAnsi="Calibri" w:cs="Calibri"/>
          <w:color w:val="4F81BD" w:themeColor="accent1"/>
        </w:rPr>
        <w:t xml:space="preserve"> Vallas toimub palju kultuurisündmusi ja kultuurieluga tegelevad nii erinevad kohaliku omavalitsuse hallatavad asutused kui ka mitmed mittetulundusühingud ning seltsingud, aga ka ettevõtjad. </w:t>
      </w:r>
      <w:r>
        <w:rPr>
          <w:rFonts w:ascii="Calibri" w:eastAsia="Calibri" w:hAnsi="Calibri" w:cs="Calibri"/>
        </w:rPr>
        <w:t>Setomaa vald asub põhiliselt seto kultuuriruumis, mõned külad kuuluvad ka Vana-</w:t>
      </w:r>
      <w:proofErr w:type="spellStart"/>
      <w:r>
        <w:rPr>
          <w:rFonts w:ascii="Calibri" w:eastAsia="Calibri" w:hAnsi="Calibri" w:cs="Calibri"/>
        </w:rPr>
        <w:t>Võromaa</w:t>
      </w:r>
      <w:proofErr w:type="spellEnd"/>
      <w:r>
        <w:rPr>
          <w:rFonts w:ascii="Calibri" w:eastAsia="Calibri" w:hAnsi="Calibri" w:cs="Calibri"/>
        </w:rPr>
        <w:t xml:space="preserve"> ja vanausuliste kultuuriruumi. Piirkond on märgatavalt aktiivsema kultuurieluga kui enamik maapiirkondi ning kultuuril on tähtis osa valla identiteedis. Seto kultuur on laialt tuntud ja tunnustatud ning huvi Setomaa kultuurielu ja suursündmuste vastu ulatub ka üle riigipiiride. Setode ning vanausuliste kultuur ja traditsioonid on piirkonna kõige olulisemaks turismimagnetiks. Tugevaks arengueelduseks on elanikkonna järjepidevus seto kultuuri ja usukommete järgimisel. </w:t>
      </w:r>
      <w:r w:rsidRPr="004D364D">
        <w:rPr>
          <w:rFonts w:ascii="Calibri" w:eastAsia="Calibri" w:hAnsi="Calibri" w:cs="Calibri"/>
          <w:color w:val="4F81BD" w:themeColor="accent1"/>
        </w:rPr>
        <w:t>Valla ülesandeks on seto kultuuri säilitamine, hoidmine ja jätkusuutlikkuse tagamine ning selle arengut soodustavate tingimuste loomine.</w:t>
      </w:r>
    </w:p>
    <w:p w14:paraId="70A63B51" w14:textId="77777777" w:rsidR="00085698" w:rsidRDefault="00BC10B8">
      <w:pPr>
        <w:pStyle w:val="Pealkiri4"/>
      </w:pPr>
      <w:r>
        <w:t>Kultuurikorraldus</w:t>
      </w:r>
    </w:p>
    <w:p w14:paraId="343E7A0D" w14:textId="10FBEC31" w:rsidR="00085698" w:rsidRDefault="00BC10B8">
      <w:pPr>
        <w:spacing w:before="120" w:after="120"/>
        <w:jc w:val="both"/>
        <w:rPr>
          <w:rFonts w:ascii="Calibri" w:eastAsia="Calibri" w:hAnsi="Calibri" w:cs="Calibri"/>
        </w:rPr>
      </w:pPr>
      <w:r>
        <w:rPr>
          <w:rFonts w:ascii="Calibri" w:eastAsia="Calibri" w:hAnsi="Calibri" w:cs="Calibri"/>
          <w:b/>
        </w:rPr>
        <w:t>Traditsioonilised kultuurisündmused</w:t>
      </w:r>
      <w:r>
        <w:rPr>
          <w:rFonts w:ascii="Calibri" w:eastAsia="Calibri" w:hAnsi="Calibri" w:cs="Calibri"/>
        </w:rPr>
        <w:t xml:space="preserve">. Iga-aastaselt tähistatakse Setomaa vallas </w:t>
      </w:r>
      <w:r w:rsidRPr="004D364D">
        <w:rPr>
          <w:rFonts w:ascii="Calibri" w:eastAsia="Calibri" w:hAnsi="Calibri" w:cs="Calibri"/>
          <w:color w:val="4F81BD" w:themeColor="accent1"/>
        </w:rPr>
        <w:t xml:space="preserve">nii riiklike kui ka eesti rahvakalendri tähtpäevi </w:t>
      </w:r>
      <w:r>
        <w:rPr>
          <w:rFonts w:ascii="Calibri" w:eastAsia="Calibri" w:hAnsi="Calibri" w:cs="Calibri"/>
        </w:rPr>
        <w:t xml:space="preserve">– vastlapäev, vabariigi aastapäev, lihavõtted, emadepäev, </w:t>
      </w:r>
      <w:proofErr w:type="spellStart"/>
      <w:r>
        <w:rPr>
          <w:rFonts w:ascii="Calibri" w:eastAsia="Calibri" w:hAnsi="Calibri" w:cs="Calibri"/>
        </w:rPr>
        <w:t>isadepäev</w:t>
      </w:r>
      <w:proofErr w:type="spellEnd"/>
      <w:r>
        <w:rPr>
          <w:rFonts w:ascii="Calibri" w:eastAsia="Calibri" w:hAnsi="Calibri" w:cs="Calibri"/>
        </w:rPr>
        <w:t>, lastekaitsepäev, võidupüha, jaanipäev,</w:t>
      </w:r>
      <w:r w:rsidR="00C46B98">
        <w:rPr>
          <w:rFonts w:ascii="Calibri" w:eastAsia="Calibri" w:hAnsi="Calibri" w:cs="Calibri"/>
        </w:rPr>
        <w:t xml:space="preserve"> </w:t>
      </w:r>
      <w:r w:rsidR="00C46B98" w:rsidRPr="00C46B98">
        <w:rPr>
          <w:rFonts w:ascii="Calibri" w:eastAsia="Calibri" w:hAnsi="Calibri" w:cs="Calibri"/>
          <w:color w:val="0070C0"/>
        </w:rPr>
        <w:t>kadripäev, mardipäev,</w:t>
      </w:r>
      <w:r w:rsidRPr="00C46B98">
        <w:rPr>
          <w:rFonts w:ascii="Calibri" w:eastAsia="Calibri" w:hAnsi="Calibri" w:cs="Calibri"/>
          <w:color w:val="0070C0"/>
        </w:rPr>
        <w:t xml:space="preserve"> </w:t>
      </w:r>
      <w:r>
        <w:rPr>
          <w:rFonts w:ascii="Calibri" w:eastAsia="Calibri" w:hAnsi="Calibri" w:cs="Calibri"/>
        </w:rPr>
        <w:t xml:space="preserve">jõulud. Oluliseks peetakse seto kalendripühi – </w:t>
      </w:r>
      <w:proofErr w:type="spellStart"/>
      <w:r>
        <w:rPr>
          <w:rFonts w:ascii="Calibri" w:eastAsia="Calibri" w:hAnsi="Calibri" w:cs="Calibri"/>
        </w:rPr>
        <w:t>maaselits</w:t>
      </w:r>
      <w:proofErr w:type="spellEnd"/>
      <w:r>
        <w:rPr>
          <w:rFonts w:ascii="Calibri" w:eastAsia="Calibri" w:hAnsi="Calibri" w:cs="Calibri"/>
        </w:rPr>
        <w:t xml:space="preserve">, seto lihavõtted, </w:t>
      </w:r>
      <w:proofErr w:type="spellStart"/>
      <w:r>
        <w:rPr>
          <w:rFonts w:ascii="Calibri" w:eastAsia="Calibri" w:hAnsi="Calibri" w:cs="Calibri"/>
        </w:rPr>
        <w:t>jüripäev</w:t>
      </w:r>
      <w:proofErr w:type="spellEnd"/>
      <w:r>
        <w:rPr>
          <w:rFonts w:ascii="Calibri" w:eastAsia="Calibri" w:hAnsi="Calibri" w:cs="Calibri"/>
        </w:rPr>
        <w:t xml:space="preserve">, </w:t>
      </w:r>
      <w:proofErr w:type="spellStart"/>
      <w:r w:rsidR="00C46B98">
        <w:rPr>
          <w:rFonts w:ascii="Calibri" w:eastAsia="Calibri" w:hAnsi="Calibri" w:cs="Calibri"/>
        </w:rPr>
        <w:t>oltuspüha</w:t>
      </w:r>
      <w:proofErr w:type="spellEnd"/>
      <w:r w:rsidR="00C46B98">
        <w:rPr>
          <w:rFonts w:ascii="Calibri" w:eastAsia="Calibri" w:hAnsi="Calibri" w:cs="Calibri"/>
        </w:rPr>
        <w:t xml:space="preserve">, </w:t>
      </w:r>
      <w:r>
        <w:rPr>
          <w:rFonts w:ascii="Calibri" w:eastAsia="Calibri" w:hAnsi="Calibri" w:cs="Calibri"/>
        </w:rPr>
        <w:t xml:space="preserve">suvistepüha, seto jaanipäev, </w:t>
      </w:r>
      <w:proofErr w:type="spellStart"/>
      <w:r>
        <w:rPr>
          <w:rFonts w:ascii="Calibri" w:eastAsia="Calibri" w:hAnsi="Calibri" w:cs="Calibri"/>
        </w:rPr>
        <w:t>piitrepäev</w:t>
      </w:r>
      <w:proofErr w:type="spellEnd"/>
      <w:r>
        <w:rPr>
          <w:rFonts w:ascii="Calibri" w:eastAsia="Calibri" w:hAnsi="Calibri" w:cs="Calibri"/>
        </w:rPr>
        <w:t xml:space="preserve">, </w:t>
      </w:r>
      <w:proofErr w:type="spellStart"/>
      <w:r>
        <w:rPr>
          <w:rFonts w:ascii="Calibri" w:eastAsia="Calibri" w:hAnsi="Calibri" w:cs="Calibri"/>
        </w:rPr>
        <w:t>päätnitsapäev</w:t>
      </w:r>
      <w:proofErr w:type="spellEnd"/>
      <w:r>
        <w:rPr>
          <w:rFonts w:ascii="Calibri" w:eastAsia="Calibri" w:hAnsi="Calibri" w:cs="Calibri"/>
        </w:rPr>
        <w:t xml:space="preserve">, </w:t>
      </w:r>
      <w:proofErr w:type="spellStart"/>
      <w:r>
        <w:rPr>
          <w:rFonts w:ascii="Calibri" w:eastAsia="Calibri" w:hAnsi="Calibri" w:cs="Calibri"/>
        </w:rPr>
        <w:t>paasapäev</w:t>
      </w:r>
      <w:proofErr w:type="spellEnd"/>
      <w:r>
        <w:rPr>
          <w:rFonts w:ascii="Calibri" w:eastAsia="Calibri" w:hAnsi="Calibri" w:cs="Calibri"/>
        </w:rPr>
        <w:t>, maarjapäev</w:t>
      </w:r>
      <w:r w:rsidR="006F32C2">
        <w:rPr>
          <w:rFonts w:ascii="Calibri" w:eastAsia="Calibri" w:hAnsi="Calibri" w:cs="Calibri"/>
        </w:rPr>
        <w:t>,</w:t>
      </w:r>
      <w:r>
        <w:rPr>
          <w:rFonts w:ascii="Calibri" w:eastAsia="Calibri" w:hAnsi="Calibri" w:cs="Calibri"/>
        </w:rPr>
        <w:t xml:space="preserve"> </w:t>
      </w:r>
      <w:proofErr w:type="spellStart"/>
      <w:r>
        <w:rPr>
          <w:rFonts w:ascii="Calibri" w:eastAsia="Calibri" w:hAnsi="Calibri" w:cs="Calibri"/>
        </w:rPr>
        <w:t>nahtsipäev</w:t>
      </w:r>
      <w:proofErr w:type="spellEnd"/>
      <w:r w:rsidR="006F32C2">
        <w:rPr>
          <w:rFonts w:ascii="Calibri" w:eastAsia="Calibri" w:hAnsi="Calibri" w:cs="Calibri"/>
        </w:rPr>
        <w:t xml:space="preserve"> ja </w:t>
      </w:r>
      <w:proofErr w:type="spellStart"/>
      <w:r w:rsidR="006F32C2">
        <w:rPr>
          <w:rFonts w:ascii="Calibri" w:eastAsia="Calibri" w:hAnsi="Calibri" w:cs="Calibri"/>
        </w:rPr>
        <w:t>migulapäev</w:t>
      </w:r>
      <w:proofErr w:type="spellEnd"/>
      <w:r w:rsidR="006F32C2">
        <w:rPr>
          <w:rFonts w:ascii="Calibri" w:eastAsia="Calibri" w:hAnsi="Calibri" w:cs="Calibri"/>
        </w:rPr>
        <w:t>.</w:t>
      </w:r>
    </w:p>
    <w:p w14:paraId="5BDD26A7" w14:textId="36689E9E" w:rsidR="00085698" w:rsidRDefault="00BC10B8">
      <w:pPr>
        <w:spacing w:before="120" w:after="120"/>
        <w:jc w:val="both"/>
        <w:rPr>
          <w:rFonts w:ascii="Calibri" w:eastAsia="Calibri" w:hAnsi="Calibri" w:cs="Calibri"/>
        </w:rPr>
      </w:pPr>
      <w:r>
        <w:rPr>
          <w:rFonts w:ascii="Calibri" w:eastAsia="Calibri" w:hAnsi="Calibri" w:cs="Calibri"/>
          <w:b/>
        </w:rPr>
        <w:t>Suursündmused</w:t>
      </w:r>
      <w:r>
        <w:rPr>
          <w:rFonts w:ascii="Calibri" w:eastAsia="Calibri" w:hAnsi="Calibri" w:cs="Calibri"/>
        </w:rPr>
        <w:t xml:space="preserve">. Setomaa valla suurimaks mainesündmuseks on Seto </w:t>
      </w:r>
      <w:r w:rsidRPr="004D364D">
        <w:rPr>
          <w:rFonts w:ascii="Calibri" w:eastAsia="Calibri" w:hAnsi="Calibri" w:cs="Calibri"/>
        </w:rPr>
        <w:t>Kuningriigipäev. Iga</w:t>
      </w:r>
      <w:r>
        <w:rPr>
          <w:rFonts w:ascii="Calibri" w:eastAsia="Calibri" w:hAnsi="Calibri" w:cs="Calibri"/>
        </w:rPr>
        <w:t xml:space="preserve">-aastaselt korraldab vald ka </w:t>
      </w:r>
      <w:proofErr w:type="spellStart"/>
      <w:r>
        <w:rPr>
          <w:rFonts w:ascii="Calibri" w:eastAsia="Calibri" w:hAnsi="Calibri" w:cs="Calibri"/>
        </w:rPr>
        <w:t>Lüübnitsa</w:t>
      </w:r>
      <w:proofErr w:type="spellEnd"/>
      <w:r>
        <w:rPr>
          <w:rFonts w:ascii="Calibri" w:eastAsia="Calibri" w:hAnsi="Calibri" w:cs="Calibri"/>
        </w:rPr>
        <w:t xml:space="preserve"> sibula- ja kalalaata ning Seto Folki. Iga kolme aasta tagant toimub Värskas Seto Leelopäev. </w:t>
      </w:r>
      <w:r w:rsidRPr="004D364D">
        <w:rPr>
          <w:rFonts w:ascii="Calibri" w:eastAsia="Calibri" w:hAnsi="Calibri" w:cs="Calibri"/>
        </w:rPr>
        <w:t xml:space="preserve">Lisaks toimub </w:t>
      </w:r>
      <w:r>
        <w:rPr>
          <w:rFonts w:ascii="Calibri" w:eastAsia="Calibri" w:hAnsi="Calibri" w:cs="Calibri"/>
        </w:rPr>
        <w:t xml:space="preserve">ka mitmeid kodanikualgatuse korras korraldatavaid suursündmusi: MTÜ Seto </w:t>
      </w:r>
      <w:proofErr w:type="spellStart"/>
      <w:r>
        <w:rPr>
          <w:rFonts w:ascii="Calibri" w:eastAsia="Calibri" w:hAnsi="Calibri" w:cs="Calibri"/>
        </w:rPr>
        <w:t>Küük</w:t>
      </w:r>
      <w:proofErr w:type="spellEnd"/>
      <w:r>
        <w:rPr>
          <w:rFonts w:ascii="Calibri" w:eastAsia="Calibri" w:hAnsi="Calibri" w:cs="Calibri"/>
        </w:rPr>
        <w:t xml:space="preserve"> eestvedamisel toimub Seto </w:t>
      </w:r>
      <w:proofErr w:type="spellStart"/>
      <w:r>
        <w:rPr>
          <w:rFonts w:ascii="Calibri" w:eastAsia="Calibri" w:hAnsi="Calibri" w:cs="Calibri"/>
        </w:rPr>
        <w:t>Külävüü</w:t>
      </w:r>
      <w:proofErr w:type="spellEnd"/>
      <w:r>
        <w:rPr>
          <w:rFonts w:ascii="Calibri" w:eastAsia="Calibri" w:hAnsi="Calibri" w:cs="Calibri"/>
        </w:rPr>
        <w:t xml:space="preserve"> </w:t>
      </w:r>
      <w:proofErr w:type="spellStart"/>
      <w:r>
        <w:rPr>
          <w:rFonts w:ascii="Calibri" w:eastAsia="Calibri" w:hAnsi="Calibri" w:cs="Calibri"/>
        </w:rPr>
        <w:t>Kostipäiv</w:t>
      </w:r>
      <w:proofErr w:type="spellEnd"/>
      <w:r>
        <w:rPr>
          <w:rFonts w:ascii="Calibri" w:eastAsia="Calibri" w:hAnsi="Calibri" w:cs="Calibri"/>
        </w:rPr>
        <w:t xml:space="preserve">, MTÜ </w:t>
      </w:r>
      <w:proofErr w:type="spellStart"/>
      <w:r>
        <w:rPr>
          <w:rFonts w:ascii="Calibri" w:eastAsia="Calibri" w:hAnsi="Calibri" w:cs="Calibri"/>
        </w:rPr>
        <w:t>Ostrova</w:t>
      </w:r>
      <w:proofErr w:type="spellEnd"/>
      <w:r>
        <w:rPr>
          <w:rFonts w:ascii="Calibri" w:eastAsia="Calibri" w:hAnsi="Calibri" w:cs="Calibri"/>
        </w:rPr>
        <w:t xml:space="preserve"> Festivalid korraldab kontsertõhtuid </w:t>
      </w:r>
      <w:proofErr w:type="spellStart"/>
      <w:r>
        <w:rPr>
          <w:rFonts w:ascii="Calibri" w:eastAsia="Calibri" w:hAnsi="Calibri" w:cs="Calibri"/>
        </w:rPr>
        <w:t>Ostrova</w:t>
      </w:r>
      <w:proofErr w:type="spellEnd"/>
      <w:r>
        <w:rPr>
          <w:rFonts w:ascii="Calibri" w:eastAsia="Calibri" w:hAnsi="Calibri" w:cs="Calibri"/>
        </w:rPr>
        <w:t xml:space="preserve"> külas ja MTÜ </w:t>
      </w:r>
      <w:proofErr w:type="spellStart"/>
      <w:r>
        <w:rPr>
          <w:rFonts w:ascii="Calibri" w:eastAsia="Calibri" w:hAnsi="Calibri" w:cs="Calibri"/>
        </w:rPr>
        <w:t>Treski</w:t>
      </w:r>
      <w:proofErr w:type="spellEnd"/>
      <w:r>
        <w:rPr>
          <w:rFonts w:ascii="Calibri" w:eastAsia="Calibri" w:hAnsi="Calibri" w:cs="Calibri"/>
        </w:rPr>
        <w:t xml:space="preserve"> Küün suvist kontsertprogrammi </w:t>
      </w:r>
      <w:proofErr w:type="spellStart"/>
      <w:r>
        <w:rPr>
          <w:rFonts w:ascii="Calibri" w:eastAsia="Calibri" w:hAnsi="Calibri" w:cs="Calibri"/>
        </w:rPr>
        <w:t>Treski</w:t>
      </w:r>
      <w:proofErr w:type="spellEnd"/>
      <w:r>
        <w:rPr>
          <w:rFonts w:ascii="Calibri" w:eastAsia="Calibri" w:hAnsi="Calibri" w:cs="Calibri"/>
        </w:rPr>
        <w:t xml:space="preserve"> Küünis</w:t>
      </w:r>
      <w:r w:rsidR="006F32C2">
        <w:rPr>
          <w:rFonts w:ascii="Calibri" w:eastAsia="Calibri" w:hAnsi="Calibri" w:cs="Calibri"/>
        </w:rPr>
        <w:t xml:space="preserve"> ning</w:t>
      </w:r>
      <w:r>
        <w:rPr>
          <w:rFonts w:ascii="Calibri" w:eastAsia="Calibri" w:hAnsi="Calibri" w:cs="Calibri"/>
        </w:rPr>
        <w:t xml:space="preserve"> MTÜ Seto Jaanituli korraldab Seto Jaanituld </w:t>
      </w:r>
      <w:proofErr w:type="spellStart"/>
      <w:r>
        <w:rPr>
          <w:rFonts w:ascii="Calibri" w:eastAsia="Calibri" w:hAnsi="Calibri" w:cs="Calibri"/>
        </w:rPr>
        <w:t>Treskis</w:t>
      </w:r>
      <w:proofErr w:type="spellEnd"/>
      <w:r>
        <w:rPr>
          <w:rFonts w:ascii="Calibri" w:eastAsia="Calibri" w:hAnsi="Calibri" w:cs="Calibri"/>
        </w:rPr>
        <w:t xml:space="preserve"> </w:t>
      </w:r>
      <w:r w:rsidRPr="006F32C2">
        <w:rPr>
          <w:rFonts w:ascii="Calibri" w:eastAsia="Calibri" w:hAnsi="Calibri" w:cs="Calibri"/>
          <w:strike/>
          <w:color w:val="FF0000"/>
        </w:rPr>
        <w:t>ning Värska Sanatoorium ja Seto Line veavad eest Värska Veepidu.</w:t>
      </w:r>
    </w:p>
    <w:p w14:paraId="4E20BE04" w14:textId="77777777" w:rsidR="00085698" w:rsidRDefault="00BC10B8">
      <w:pPr>
        <w:spacing w:before="120" w:after="120"/>
        <w:jc w:val="both"/>
        <w:rPr>
          <w:rFonts w:ascii="Calibri" w:eastAsia="Calibri" w:hAnsi="Calibri" w:cs="Calibri"/>
        </w:rPr>
      </w:pPr>
      <w:r>
        <w:rPr>
          <w:rFonts w:ascii="Calibri" w:eastAsia="Calibri" w:hAnsi="Calibri" w:cs="Calibri"/>
          <w:b/>
        </w:rPr>
        <w:t>Pärimuskultuuri laagrid</w:t>
      </w:r>
      <w:r>
        <w:rPr>
          <w:rFonts w:ascii="Calibri" w:eastAsia="Calibri" w:hAnsi="Calibri" w:cs="Calibri"/>
        </w:rPr>
        <w:t xml:space="preserve">. Setomaa vallas toimuvad iga-aastaselt pärimuskultuuri laagrid. Lastele suunatud Rikka </w:t>
      </w:r>
      <w:proofErr w:type="spellStart"/>
      <w:r>
        <w:rPr>
          <w:rFonts w:ascii="Calibri" w:eastAsia="Calibri" w:hAnsi="Calibri" w:cs="Calibri"/>
        </w:rPr>
        <w:t>Ivvani</w:t>
      </w:r>
      <w:proofErr w:type="spellEnd"/>
      <w:r>
        <w:rPr>
          <w:rFonts w:ascii="Calibri" w:eastAsia="Calibri" w:hAnsi="Calibri" w:cs="Calibri"/>
        </w:rPr>
        <w:t xml:space="preserve"> pillilaager, põhiliselt täiskasvanutele suunatud koguperelaager </w:t>
      </w:r>
      <w:proofErr w:type="spellStart"/>
      <w:r>
        <w:rPr>
          <w:rFonts w:ascii="Calibri" w:eastAsia="Calibri" w:hAnsi="Calibri" w:cs="Calibri"/>
        </w:rPr>
        <w:t>Lummo</w:t>
      </w:r>
      <w:proofErr w:type="spellEnd"/>
      <w:r>
        <w:rPr>
          <w:rFonts w:ascii="Calibri" w:eastAsia="Calibri" w:hAnsi="Calibri" w:cs="Calibri"/>
        </w:rPr>
        <w:t xml:space="preserve"> Kati laululaager, Luhamaa muusikalaager noortele ja täiskasvanutele ning </w:t>
      </w:r>
      <w:proofErr w:type="spellStart"/>
      <w:r>
        <w:rPr>
          <w:rFonts w:ascii="Calibri" w:eastAsia="Calibri" w:hAnsi="Calibri" w:cs="Calibri"/>
        </w:rPr>
        <w:t>Taarka</w:t>
      </w:r>
      <w:proofErr w:type="spellEnd"/>
      <w:r>
        <w:rPr>
          <w:rFonts w:ascii="Calibri" w:eastAsia="Calibri" w:hAnsi="Calibri" w:cs="Calibri"/>
        </w:rPr>
        <w:t xml:space="preserve"> Pärimusteatri korraldatav teatrilaager Setomaa noortele.</w:t>
      </w:r>
    </w:p>
    <w:p w14:paraId="59268820" w14:textId="77777777" w:rsidR="00085698" w:rsidRDefault="00BC10B8">
      <w:pPr>
        <w:pStyle w:val="Pealkiri4"/>
      </w:pPr>
      <w:r>
        <w:t>Kultuurisündmuste rahastamine</w:t>
      </w:r>
    </w:p>
    <w:p w14:paraId="36412A50" w14:textId="3F79D30A" w:rsidR="00085698" w:rsidRDefault="00BC10B8">
      <w:pPr>
        <w:spacing w:before="120" w:after="120"/>
        <w:jc w:val="both"/>
        <w:rPr>
          <w:rFonts w:ascii="Calibri" w:eastAsia="Calibri" w:hAnsi="Calibri" w:cs="Calibri"/>
        </w:rPr>
      </w:pPr>
      <w:r>
        <w:rPr>
          <w:rFonts w:ascii="Calibri" w:eastAsia="Calibri" w:hAnsi="Calibri" w:cs="Calibri"/>
        </w:rPr>
        <w:t>Setomaa vald toetab rahaliselt omaalgatuse korras korraldatavaid kultuurisündmusi. Rahastamist reguleerib kultuuri- ja spordisündmuste toetamise kord. Toetuse eesmärgiks on arendada kultuurisündmuste korraldamist Setomaa vallas. Taotlused vaatab läbi vall</w:t>
      </w:r>
      <w:r w:rsidRPr="004D364D">
        <w:rPr>
          <w:rFonts w:ascii="Calibri" w:eastAsia="Calibri" w:hAnsi="Calibri" w:cs="Calibri"/>
        </w:rPr>
        <w:t>avolikogu</w:t>
      </w:r>
      <w:r>
        <w:rPr>
          <w:rFonts w:ascii="Calibri" w:eastAsia="Calibri" w:hAnsi="Calibri" w:cs="Calibri"/>
        </w:rPr>
        <w:t xml:space="preserve"> </w:t>
      </w:r>
      <w:r w:rsidRPr="004D364D">
        <w:rPr>
          <w:rFonts w:ascii="Calibri" w:eastAsia="Calibri" w:hAnsi="Calibri" w:cs="Calibri"/>
        </w:rPr>
        <w:t xml:space="preserve">kultuurikomisjon ja teeb vallavalitsusele ettepaneku taotluste rahastamiseks. Novembriks koostab Setomaa </w:t>
      </w:r>
      <w:r>
        <w:rPr>
          <w:rFonts w:ascii="Calibri" w:eastAsia="Calibri" w:hAnsi="Calibri" w:cs="Calibri"/>
        </w:rPr>
        <w:t>Kultuurikeskus ühtse valla kultuuri- ja spordikalendri. Kalender avalikustatakse valla kodulehel (setomaa.kovtp.ee) ja valla ajalehes.</w:t>
      </w:r>
    </w:p>
    <w:p w14:paraId="7D010E1C" w14:textId="77777777" w:rsidR="00085698" w:rsidRDefault="00BC10B8">
      <w:pPr>
        <w:pStyle w:val="Pealkiri4"/>
      </w:pPr>
      <w:bookmarkStart w:id="47" w:name="_3tbugp1" w:colFirst="0" w:colLast="0"/>
      <w:bookmarkEnd w:id="47"/>
      <w:r>
        <w:lastRenderedPageBreak/>
        <w:t>Kultuuriseltsid ja -kollektiivid</w:t>
      </w:r>
    </w:p>
    <w:p w14:paraId="2C873A37" w14:textId="1AAE7C40" w:rsidR="00085698" w:rsidRDefault="00BC10B8">
      <w:pPr>
        <w:spacing w:before="120" w:after="120"/>
        <w:jc w:val="both"/>
        <w:rPr>
          <w:rFonts w:ascii="Calibri" w:eastAsia="Calibri" w:hAnsi="Calibri" w:cs="Calibri"/>
          <w:strike/>
        </w:rPr>
      </w:pPr>
      <w:r>
        <w:rPr>
          <w:rFonts w:ascii="Calibri" w:eastAsia="Calibri" w:hAnsi="Calibri" w:cs="Calibri"/>
        </w:rPr>
        <w:t>Setomaa vallas on palju aktiivseid kultuurikollektiive. Põhiliselt tegeletakse seto kultuuriga, kuid on ka aktiivseid laulukoore ja tantsukollektiive. Paljud</w:t>
      </w:r>
      <w:r w:rsidRPr="004D364D">
        <w:rPr>
          <w:rFonts w:ascii="Calibri" w:eastAsia="Calibri" w:hAnsi="Calibri" w:cs="Calibri"/>
        </w:rPr>
        <w:t xml:space="preserve"> mittetulundusühingud </w:t>
      </w:r>
      <w:r>
        <w:rPr>
          <w:rFonts w:ascii="Calibri" w:eastAsia="Calibri" w:hAnsi="Calibri" w:cs="Calibri"/>
        </w:rPr>
        <w:t xml:space="preserve">aitavad edendada piirkonna kultuuri- ja seltsielu. </w:t>
      </w:r>
      <w:r w:rsidRPr="004D364D">
        <w:rPr>
          <w:rFonts w:ascii="Calibri" w:eastAsia="Calibri" w:hAnsi="Calibri" w:cs="Calibri"/>
        </w:rPr>
        <w:t xml:space="preserve">MTÜ </w:t>
      </w:r>
      <w:proofErr w:type="spellStart"/>
      <w:r w:rsidRPr="004D364D">
        <w:rPr>
          <w:rFonts w:ascii="Calibri" w:eastAsia="Calibri" w:hAnsi="Calibri" w:cs="Calibri"/>
        </w:rPr>
        <w:t>Taarka</w:t>
      </w:r>
      <w:proofErr w:type="spellEnd"/>
      <w:r w:rsidRPr="004D364D">
        <w:rPr>
          <w:rFonts w:ascii="Calibri" w:eastAsia="Calibri" w:hAnsi="Calibri" w:cs="Calibri"/>
        </w:rPr>
        <w:t xml:space="preserve"> Pärimusteater toob igal suvel Setomaa lavadele ühe uue pärimuskultuurilise lavastuse ja korraldab noortele teatrilaagreid. Pärimusteatri edendamine hoiab ja arendab seto kultuuri ning rikastab piirkonna kultuurielu.</w:t>
      </w:r>
    </w:p>
    <w:p w14:paraId="5AD11523" w14:textId="77777777" w:rsidR="00085698" w:rsidRDefault="00BC10B8">
      <w:pPr>
        <w:spacing w:before="120" w:after="120"/>
        <w:jc w:val="both"/>
        <w:rPr>
          <w:rFonts w:ascii="Calibri" w:eastAsia="Calibri" w:hAnsi="Calibri" w:cs="Calibri"/>
          <w:b/>
        </w:rPr>
      </w:pPr>
      <w:r>
        <w:rPr>
          <w:rFonts w:ascii="Calibri" w:eastAsia="Calibri" w:hAnsi="Calibri" w:cs="Calibri"/>
          <w:b/>
        </w:rPr>
        <w:t>Leelokoorid</w:t>
      </w:r>
      <w:r>
        <w:rPr>
          <w:rFonts w:ascii="Calibri" w:eastAsia="Calibri" w:hAnsi="Calibri" w:cs="Calibri"/>
        </w:rPr>
        <w:t xml:space="preserve">. Helmine, </w:t>
      </w:r>
      <w:proofErr w:type="spellStart"/>
      <w:r>
        <w:rPr>
          <w:rFonts w:ascii="Calibri" w:eastAsia="Calibri" w:hAnsi="Calibri" w:cs="Calibri"/>
        </w:rPr>
        <w:t>Verska</w:t>
      </w:r>
      <w:proofErr w:type="spellEnd"/>
      <w:r>
        <w:rPr>
          <w:rFonts w:ascii="Calibri" w:eastAsia="Calibri" w:hAnsi="Calibri" w:cs="Calibri"/>
        </w:rPr>
        <w:t xml:space="preserve"> naase’, </w:t>
      </w:r>
      <w:proofErr w:type="spellStart"/>
      <w:r>
        <w:rPr>
          <w:rFonts w:ascii="Calibri" w:eastAsia="Calibri" w:hAnsi="Calibri" w:cs="Calibri"/>
        </w:rPr>
        <w:t>Kuldatsäuk</w:t>
      </w:r>
      <w:proofErr w:type="spellEnd"/>
      <w:r>
        <w:rPr>
          <w:rFonts w:ascii="Calibri" w:eastAsia="Calibri" w:hAnsi="Calibri" w:cs="Calibri"/>
        </w:rPr>
        <w:t xml:space="preserve">, </w:t>
      </w:r>
      <w:proofErr w:type="spellStart"/>
      <w:r>
        <w:rPr>
          <w:rFonts w:ascii="Calibri" w:eastAsia="Calibri" w:hAnsi="Calibri" w:cs="Calibri"/>
        </w:rPr>
        <w:t>Mokornulga</w:t>
      </w:r>
      <w:proofErr w:type="spellEnd"/>
      <w:r>
        <w:rPr>
          <w:rFonts w:ascii="Calibri" w:eastAsia="Calibri" w:hAnsi="Calibri" w:cs="Calibri"/>
        </w:rPr>
        <w:t xml:space="preserve"> leelokoor, </w:t>
      </w:r>
      <w:proofErr w:type="spellStart"/>
      <w:r>
        <w:rPr>
          <w:rFonts w:ascii="Calibri" w:eastAsia="Calibri" w:hAnsi="Calibri" w:cs="Calibri"/>
        </w:rPr>
        <w:t>Hõpõhelme</w:t>
      </w:r>
      <w:proofErr w:type="spellEnd"/>
      <w:r>
        <w:rPr>
          <w:rFonts w:ascii="Calibri" w:eastAsia="Calibri" w:hAnsi="Calibri" w:cs="Calibri"/>
        </w:rPr>
        <w:t xml:space="preserve">’ ja Meremäe mehe’, Seto </w:t>
      </w:r>
      <w:proofErr w:type="spellStart"/>
      <w:r>
        <w:rPr>
          <w:rFonts w:ascii="Calibri" w:eastAsia="Calibri" w:hAnsi="Calibri" w:cs="Calibri"/>
        </w:rPr>
        <w:t>Miihi</w:t>
      </w:r>
      <w:proofErr w:type="spellEnd"/>
      <w:r>
        <w:rPr>
          <w:rFonts w:ascii="Calibri" w:eastAsia="Calibri" w:hAnsi="Calibri" w:cs="Calibri"/>
        </w:rPr>
        <w:t xml:space="preserve"> Summ, </w:t>
      </w:r>
      <w:proofErr w:type="spellStart"/>
      <w:r>
        <w:rPr>
          <w:rFonts w:ascii="Calibri" w:eastAsia="Calibri" w:hAnsi="Calibri" w:cs="Calibri"/>
        </w:rPr>
        <w:t>Õiõ</w:t>
      </w:r>
      <w:proofErr w:type="spellEnd"/>
      <w:r>
        <w:rPr>
          <w:rFonts w:ascii="Calibri" w:eastAsia="Calibri" w:hAnsi="Calibri" w:cs="Calibri"/>
        </w:rPr>
        <w:t xml:space="preserve"> Seto’ ja laste leelokoorid </w:t>
      </w:r>
      <w:proofErr w:type="spellStart"/>
      <w:r>
        <w:rPr>
          <w:rFonts w:ascii="Calibri" w:eastAsia="Calibri" w:hAnsi="Calibri" w:cs="Calibri"/>
        </w:rPr>
        <w:t>Laanõtsirk</w:t>
      </w:r>
      <w:proofErr w:type="spellEnd"/>
      <w:r>
        <w:rPr>
          <w:rFonts w:ascii="Calibri" w:eastAsia="Calibri" w:hAnsi="Calibri" w:cs="Calibri"/>
        </w:rPr>
        <w:t>, Helmekese’ ja Mikitamäe kooli folklooriring.</w:t>
      </w:r>
    </w:p>
    <w:p w14:paraId="2224D2A8" w14:textId="77777777" w:rsidR="00085698" w:rsidRDefault="00BC10B8">
      <w:pPr>
        <w:spacing w:before="120" w:after="120"/>
        <w:jc w:val="both"/>
        <w:rPr>
          <w:rFonts w:ascii="Calibri" w:eastAsia="Calibri" w:hAnsi="Calibri" w:cs="Calibri"/>
          <w:shd w:val="clear" w:color="auto" w:fill="FFFFF7"/>
        </w:rPr>
      </w:pPr>
      <w:r>
        <w:rPr>
          <w:rFonts w:ascii="Calibri" w:eastAsia="Calibri" w:hAnsi="Calibri" w:cs="Calibri"/>
          <w:b/>
        </w:rPr>
        <w:t>Tantsurühmad</w:t>
      </w:r>
      <w:r>
        <w:rPr>
          <w:rFonts w:ascii="Calibri" w:eastAsia="Calibri" w:hAnsi="Calibri" w:cs="Calibri"/>
        </w:rPr>
        <w:t xml:space="preserve">. </w:t>
      </w:r>
      <w:proofErr w:type="spellStart"/>
      <w:r>
        <w:rPr>
          <w:rFonts w:ascii="Calibri" w:eastAsia="Calibri" w:hAnsi="Calibri" w:cs="Calibri"/>
          <w:shd w:val="clear" w:color="auto" w:fill="FFFFF7"/>
        </w:rPr>
        <w:t>Poloda</w:t>
      </w:r>
      <w:proofErr w:type="spellEnd"/>
      <w:r>
        <w:rPr>
          <w:rFonts w:ascii="Calibri" w:eastAsia="Calibri" w:hAnsi="Calibri" w:cs="Calibri"/>
          <w:shd w:val="clear" w:color="auto" w:fill="FFFFF7"/>
        </w:rPr>
        <w:t xml:space="preserve"> Piigad, Lustiline, Värska </w:t>
      </w:r>
      <w:proofErr w:type="spellStart"/>
      <w:r>
        <w:rPr>
          <w:rFonts w:ascii="Calibri" w:eastAsia="Calibri" w:hAnsi="Calibri" w:cs="Calibri"/>
          <w:shd w:val="clear" w:color="auto" w:fill="FFFFF7"/>
        </w:rPr>
        <w:t>Iginoored</w:t>
      </w:r>
      <w:proofErr w:type="spellEnd"/>
      <w:r>
        <w:rPr>
          <w:rFonts w:ascii="Calibri" w:eastAsia="Calibri" w:hAnsi="Calibri" w:cs="Calibri"/>
          <w:shd w:val="clear" w:color="auto" w:fill="FFFFF7"/>
        </w:rPr>
        <w:t>, Värska Verinoored ja Hõbehall.</w:t>
      </w:r>
    </w:p>
    <w:p w14:paraId="79B242EE" w14:textId="77777777" w:rsidR="00085698" w:rsidRDefault="00BC10B8">
      <w:pPr>
        <w:spacing w:before="120" w:after="120"/>
        <w:jc w:val="both"/>
        <w:rPr>
          <w:rFonts w:ascii="Calibri" w:eastAsia="Calibri" w:hAnsi="Calibri" w:cs="Calibri"/>
          <w:shd w:val="clear" w:color="auto" w:fill="FFFFF7"/>
        </w:rPr>
      </w:pPr>
      <w:r>
        <w:rPr>
          <w:rFonts w:ascii="Calibri" w:eastAsia="Calibri" w:hAnsi="Calibri" w:cs="Calibri"/>
          <w:b/>
          <w:shd w:val="clear" w:color="auto" w:fill="FFFFF7"/>
        </w:rPr>
        <w:t>Laulukoorid</w:t>
      </w:r>
      <w:r>
        <w:rPr>
          <w:rFonts w:ascii="Calibri" w:eastAsia="Calibri" w:hAnsi="Calibri" w:cs="Calibri"/>
          <w:shd w:val="clear" w:color="auto" w:fill="FFFFF7"/>
        </w:rPr>
        <w:t xml:space="preserve">. Värska naiskoor, Meremäe-Obinitsa naiskoor, Meremäe pensionäride lauluansambel </w:t>
      </w:r>
      <w:proofErr w:type="spellStart"/>
      <w:r>
        <w:rPr>
          <w:rFonts w:ascii="Calibri" w:eastAsia="Calibri" w:hAnsi="Calibri" w:cs="Calibri"/>
          <w:shd w:val="clear" w:color="auto" w:fill="FFFFF7"/>
        </w:rPr>
        <w:t>Meribel</w:t>
      </w:r>
      <w:proofErr w:type="spellEnd"/>
      <w:r>
        <w:rPr>
          <w:rFonts w:ascii="Calibri" w:eastAsia="Calibri" w:hAnsi="Calibri" w:cs="Calibri"/>
          <w:shd w:val="clear" w:color="auto" w:fill="FFFFF7"/>
        </w:rPr>
        <w:t xml:space="preserve"> ja </w:t>
      </w:r>
      <w:proofErr w:type="spellStart"/>
      <w:r>
        <w:rPr>
          <w:rFonts w:ascii="Calibri" w:eastAsia="Calibri" w:hAnsi="Calibri" w:cs="Calibri"/>
          <w:shd w:val="clear" w:color="auto" w:fill="FFFFF7"/>
        </w:rPr>
        <w:t>Nedsäjä</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kunnakuur</w:t>
      </w:r>
      <w:proofErr w:type="spellEnd"/>
      <w:r>
        <w:rPr>
          <w:rFonts w:ascii="Calibri" w:eastAsia="Calibri" w:hAnsi="Calibri" w:cs="Calibri"/>
          <w:shd w:val="clear" w:color="auto" w:fill="FFFFF7"/>
        </w:rPr>
        <w:t>.</w:t>
      </w:r>
    </w:p>
    <w:p w14:paraId="46BEA4BD" w14:textId="77777777" w:rsidR="00085698" w:rsidRDefault="00BC10B8">
      <w:pPr>
        <w:spacing w:before="120" w:after="120"/>
        <w:jc w:val="both"/>
        <w:rPr>
          <w:rFonts w:ascii="Calibri" w:eastAsia="Calibri" w:hAnsi="Calibri" w:cs="Calibri"/>
          <w:shd w:val="clear" w:color="auto" w:fill="FFFFF7"/>
        </w:rPr>
      </w:pPr>
      <w:r>
        <w:rPr>
          <w:rFonts w:ascii="Calibri" w:eastAsia="Calibri" w:hAnsi="Calibri" w:cs="Calibri"/>
          <w:b/>
          <w:shd w:val="clear" w:color="auto" w:fill="FFFFF7"/>
        </w:rPr>
        <w:t>Pillirühmad</w:t>
      </w:r>
      <w:r>
        <w:rPr>
          <w:rFonts w:ascii="Calibri" w:eastAsia="Calibri" w:hAnsi="Calibri" w:cs="Calibri"/>
          <w:shd w:val="clear" w:color="auto" w:fill="FFFFF7"/>
        </w:rPr>
        <w:t xml:space="preserve">. Karmoška ansambel </w:t>
      </w:r>
      <w:proofErr w:type="spellStart"/>
      <w:r>
        <w:rPr>
          <w:rFonts w:ascii="Calibri" w:eastAsia="Calibri" w:hAnsi="Calibri" w:cs="Calibri"/>
          <w:shd w:val="clear" w:color="auto" w:fill="FFFFF7"/>
        </w:rPr>
        <w:t>Karmona</w:t>
      </w:r>
      <w:proofErr w:type="spellEnd"/>
      <w:r>
        <w:rPr>
          <w:rFonts w:ascii="Calibri" w:eastAsia="Calibri" w:hAnsi="Calibri" w:cs="Calibri"/>
          <w:shd w:val="clear" w:color="auto" w:fill="FFFFF7"/>
        </w:rPr>
        <w:t>, Värska Muusikakooli pilliklubi.</w:t>
      </w:r>
    </w:p>
    <w:p w14:paraId="1AC2BF4E" w14:textId="77777777" w:rsidR="00085698" w:rsidRDefault="00BC10B8">
      <w:pPr>
        <w:spacing w:before="120" w:after="120"/>
        <w:jc w:val="both"/>
        <w:rPr>
          <w:rFonts w:ascii="Calibri" w:eastAsia="Calibri" w:hAnsi="Calibri" w:cs="Calibri"/>
          <w:shd w:val="clear" w:color="auto" w:fill="FFFFF7"/>
        </w:rPr>
      </w:pPr>
      <w:r>
        <w:rPr>
          <w:rFonts w:ascii="Calibri" w:eastAsia="Calibri" w:hAnsi="Calibri" w:cs="Calibri"/>
          <w:b/>
          <w:shd w:val="clear" w:color="auto" w:fill="FFFFF7"/>
        </w:rPr>
        <w:t>Ansamblid</w:t>
      </w:r>
      <w:r>
        <w:rPr>
          <w:rFonts w:ascii="Calibri" w:eastAsia="Calibri" w:hAnsi="Calibri" w:cs="Calibri"/>
          <w:shd w:val="clear" w:color="auto" w:fill="FFFFF7"/>
        </w:rPr>
        <w:t xml:space="preserve">. Seto kultuuril põhinevad ansamblid </w:t>
      </w:r>
      <w:proofErr w:type="spellStart"/>
      <w:r>
        <w:rPr>
          <w:rFonts w:ascii="Calibri" w:eastAsia="Calibri" w:hAnsi="Calibri" w:cs="Calibri"/>
          <w:shd w:val="clear" w:color="auto" w:fill="FFFFF7"/>
        </w:rPr>
        <w:t>Tuhkwizza</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Pääväpüürdjä</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Zetod</w:t>
      </w:r>
      <w:proofErr w:type="spellEnd"/>
      <w:r>
        <w:rPr>
          <w:rFonts w:ascii="Calibri" w:eastAsia="Calibri" w:hAnsi="Calibri" w:cs="Calibri"/>
          <w:shd w:val="clear" w:color="auto" w:fill="FFFFF7"/>
        </w:rPr>
        <w:t xml:space="preserve"> ja </w:t>
      </w:r>
      <w:proofErr w:type="spellStart"/>
      <w:r>
        <w:rPr>
          <w:rFonts w:ascii="Calibri" w:eastAsia="Calibri" w:hAnsi="Calibri" w:cs="Calibri"/>
          <w:shd w:val="clear" w:color="auto" w:fill="FFFFF7"/>
        </w:rPr>
        <w:t>Kiiora</w:t>
      </w:r>
      <w:proofErr w:type="spellEnd"/>
      <w:r>
        <w:rPr>
          <w:rFonts w:ascii="Calibri" w:eastAsia="Calibri" w:hAnsi="Calibri" w:cs="Calibri"/>
          <w:shd w:val="clear" w:color="auto" w:fill="FFFFF7"/>
        </w:rPr>
        <w:t xml:space="preserve">. Peobändid </w:t>
      </w:r>
      <w:proofErr w:type="spellStart"/>
      <w:r>
        <w:rPr>
          <w:rFonts w:ascii="Calibri" w:eastAsia="Calibri" w:hAnsi="Calibri" w:cs="Calibri"/>
          <w:shd w:val="clear" w:color="auto" w:fill="FFFFF7"/>
        </w:rPr>
        <w:t>Nedsaja</w:t>
      </w:r>
      <w:proofErr w:type="spellEnd"/>
      <w:r>
        <w:rPr>
          <w:rFonts w:ascii="Calibri" w:eastAsia="Calibri" w:hAnsi="Calibri" w:cs="Calibri"/>
          <w:shd w:val="clear" w:color="auto" w:fill="FFFFF7"/>
        </w:rPr>
        <w:t xml:space="preserve"> Küla Bänd, Einar ja </w:t>
      </w:r>
      <w:proofErr w:type="spellStart"/>
      <w:r>
        <w:rPr>
          <w:rFonts w:ascii="Calibri" w:eastAsia="Calibri" w:hAnsi="Calibri" w:cs="Calibri"/>
          <w:shd w:val="clear" w:color="auto" w:fill="FFFFF7"/>
        </w:rPr>
        <w:t>Ojar</w:t>
      </w:r>
      <w:proofErr w:type="spellEnd"/>
      <w:r>
        <w:rPr>
          <w:rFonts w:ascii="Calibri" w:eastAsia="Calibri" w:hAnsi="Calibri" w:cs="Calibri"/>
          <w:shd w:val="clear" w:color="auto" w:fill="FFFFF7"/>
        </w:rPr>
        <w:t xml:space="preserve">, ansambel Aare, </w:t>
      </w:r>
      <w:proofErr w:type="spellStart"/>
      <w:r>
        <w:rPr>
          <w:rFonts w:ascii="Calibri" w:eastAsia="Calibri" w:hAnsi="Calibri" w:cs="Calibri"/>
          <w:shd w:val="clear" w:color="auto" w:fill="FFFFF7"/>
        </w:rPr>
        <w:t>Stand</w:t>
      </w:r>
      <w:proofErr w:type="spellEnd"/>
      <w:r>
        <w:rPr>
          <w:rFonts w:ascii="Calibri" w:eastAsia="Calibri" w:hAnsi="Calibri" w:cs="Calibri"/>
          <w:shd w:val="clear" w:color="auto" w:fill="FFFFF7"/>
        </w:rPr>
        <w:t xml:space="preserve"> By ja Sinu Naine.</w:t>
      </w:r>
    </w:p>
    <w:p w14:paraId="3C31C23E" w14:textId="77777777" w:rsidR="00085698" w:rsidRDefault="00BC10B8">
      <w:pPr>
        <w:spacing w:before="120" w:after="120"/>
        <w:jc w:val="both"/>
        <w:rPr>
          <w:rFonts w:ascii="Calibri" w:eastAsia="Calibri" w:hAnsi="Calibri" w:cs="Calibri"/>
        </w:rPr>
      </w:pPr>
      <w:r>
        <w:rPr>
          <w:rFonts w:ascii="Calibri" w:eastAsia="Calibri" w:hAnsi="Calibri" w:cs="Calibri"/>
          <w:b/>
        </w:rPr>
        <w:t>Pensionäride seltsid</w:t>
      </w:r>
      <w:r>
        <w:rPr>
          <w:rFonts w:ascii="Calibri" w:eastAsia="Calibri" w:hAnsi="Calibri" w:cs="Calibri"/>
        </w:rPr>
        <w:t>. Obinitsa Pensionäride Selts, Meremäe Pensionäride Selts, Värska Pensionäride Selts Ehavalgus ja Mikitamäe eakate klubi.</w:t>
      </w:r>
    </w:p>
    <w:p w14:paraId="5BF5931F" w14:textId="77777777" w:rsidR="00085698" w:rsidRDefault="00BC10B8">
      <w:pPr>
        <w:spacing w:before="120" w:after="120"/>
        <w:jc w:val="both"/>
        <w:rPr>
          <w:rFonts w:ascii="Calibri" w:eastAsia="Calibri" w:hAnsi="Calibri" w:cs="Calibri"/>
        </w:rPr>
      </w:pPr>
      <w:r>
        <w:rPr>
          <w:rFonts w:ascii="Calibri" w:eastAsia="Calibri" w:hAnsi="Calibri" w:cs="Calibri"/>
          <w:b/>
        </w:rPr>
        <w:t>Käsitööseltsid</w:t>
      </w:r>
      <w:r>
        <w:rPr>
          <w:rFonts w:ascii="Calibri" w:eastAsia="Calibri" w:hAnsi="Calibri" w:cs="Calibri"/>
        </w:rPr>
        <w:t xml:space="preserve">. Seto </w:t>
      </w:r>
      <w:proofErr w:type="spellStart"/>
      <w:r>
        <w:rPr>
          <w:rFonts w:ascii="Calibri" w:eastAsia="Calibri" w:hAnsi="Calibri" w:cs="Calibri"/>
        </w:rPr>
        <w:t>Käsitüü</w:t>
      </w:r>
      <w:proofErr w:type="spellEnd"/>
      <w:r>
        <w:rPr>
          <w:rFonts w:ascii="Calibri" w:eastAsia="Calibri" w:hAnsi="Calibri" w:cs="Calibri"/>
        </w:rPr>
        <w:t xml:space="preserve"> </w:t>
      </w:r>
      <w:proofErr w:type="spellStart"/>
      <w:r>
        <w:rPr>
          <w:rFonts w:ascii="Calibri" w:eastAsia="Calibri" w:hAnsi="Calibri" w:cs="Calibri"/>
        </w:rPr>
        <w:t>Kogo</w:t>
      </w:r>
      <w:proofErr w:type="spellEnd"/>
      <w:r>
        <w:rPr>
          <w:rFonts w:ascii="Calibri" w:eastAsia="Calibri" w:hAnsi="Calibri" w:cs="Calibri"/>
        </w:rPr>
        <w:t xml:space="preserve">, Värska käsitööselts </w:t>
      </w:r>
      <w:proofErr w:type="spellStart"/>
      <w:r>
        <w:rPr>
          <w:rFonts w:ascii="Calibri" w:eastAsia="Calibri" w:hAnsi="Calibri" w:cs="Calibri"/>
        </w:rPr>
        <w:t>Kirävüü</w:t>
      </w:r>
      <w:proofErr w:type="spellEnd"/>
      <w:r>
        <w:rPr>
          <w:rFonts w:ascii="Calibri" w:eastAsia="Calibri" w:hAnsi="Calibri" w:cs="Calibri"/>
        </w:rPr>
        <w:t xml:space="preserve">, Mikitamäe </w:t>
      </w:r>
      <w:proofErr w:type="spellStart"/>
      <w:r>
        <w:rPr>
          <w:rFonts w:ascii="Calibri" w:eastAsia="Calibri" w:hAnsi="Calibri" w:cs="Calibri"/>
        </w:rPr>
        <w:t>Naisteklubi</w:t>
      </w:r>
      <w:proofErr w:type="spellEnd"/>
      <w:r>
        <w:rPr>
          <w:rFonts w:ascii="Calibri" w:eastAsia="Calibri" w:hAnsi="Calibri" w:cs="Calibri"/>
        </w:rPr>
        <w:t xml:space="preserve"> </w:t>
      </w:r>
      <w:proofErr w:type="spellStart"/>
      <w:r>
        <w:rPr>
          <w:rFonts w:ascii="Calibri" w:eastAsia="Calibri" w:hAnsi="Calibri" w:cs="Calibri"/>
        </w:rPr>
        <w:t>Mixina</w:t>
      </w:r>
      <w:proofErr w:type="spellEnd"/>
      <w:r>
        <w:rPr>
          <w:rFonts w:ascii="Calibri" w:eastAsia="Calibri" w:hAnsi="Calibri" w:cs="Calibri"/>
        </w:rPr>
        <w:t xml:space="preserve"> ja </w:t>
      </w:r>
      <w:proofErr w:type="spellStart"/>
      <w:r>
        <w:rPr>
          <w:rFonts w:ascii="Calibri" w:eastAsia="Calibri" w:hAnsi="Calibri" w:cs="Calibri"/>
        </w:rPr>
        <w:t>Meieselts</w:t>
      </w:r>
      <w:proofErr w:type="spellEnd"/>
      <w:r>
        <w:rPr>
          <w:rFonts w:ascii="Calibri" w:eastAsia="Calibri" w:hAnsi="Calibri" w:cs="Calibri"/>
        </w:rPr>
        <w:t xml:space="preserve"> </w:t>
      </w:r>
      <w:proofErr w:type="spellStart"/>
      <w:r>
        <w:rPr>
          <w:rFonts w:ascii="Calibri" w:eastAsia="Calibri" w:hAnsi="Calibri" w:cs="Calibri"/>
        </w:rPr>
        <w:t>Meroos</w:t>
      </w:r>
      <w:proofErr w:type="spellEnd"/>
      <w:r>
        <w:rPr>
          <w:rFonts w:ascii="Calibri" w:eastAsia="Calibri" w:hAnsi="Calibri" w:cs="Calibri"/>
        </w:rPr>
        <w:t xml:space="preserve"> Meremäel.</w:t>
      </w:r>
    </w:p>
    <w:p w14:paraId="7719FADA" w14:textId="77777777" w:rsidR="00085698" w:rsidRDefault="00BC10B8">
      <w:pPr>
        <w:spacing w:before="120" w:after="120"/>
        <w:jc w:val="both"/>
        <w:rPr>
          <w:rFonts w:ascii="Calibri" w:eastAsia="Calibri" w:hAnsi="Calibri" w:cs="Calibri"/>
        </w:rPr>
      </w:pPr>
      <w:r>
        <w:rPr>
          <w:rFonts w:ascii="Calibri" w:eastAsia="Calibri" w:hAnsi="Calibri" w:cs="Calibri"/>
          <w:b/>
        </w:rPr>
        <w:t>Teater</w:t>
      </w:r>
      <w:r>
        <w:rPr>
          <w:rFonts w:ascii="Calibri" w:eastAsia="Calibri" w:hAnsi="Calibri" w:cs="Calibri"/>
        </w:rPr>
        <w:t xml:space="preserve">. </w:t>
      </w:r>
      <w:proofErr w:type="spellStart"/>
      <w:r>
        <w:rPr>
          <w:rFonts w:ascii="Calibri" w:eastAsia="Calibri" w:hAnsi="Calibri" w:cs="Calibri"/>
        </w:rPr>
        <w:t>Taarka</w:t>
      </w:r>
      <w:proofErr w:type="spellEnd"/>
      <w:r>
        <w:rPr>
          <w:rFonts w:ascii="Calibri" w:eastAsia="Calibri" w:hAnsi="Calibri" w:cs="Calibri"/>
        </w:rPr>
        <w:t xml:space="preserve"> Pärimusteater, Karisilla külateater.</w:t>
      </w:r>
    </w:p>
    <w:p w14:paraId="3AB9814B" w14:textId="453F65FB" w:rsidR="00085698" w:rsidRDefault="00BC10B8">
      <w:pPr>
        <w:spacing w:before="120" w:after="120"/>
        <w:jc w:val="both"/>
        <w:rPr>
          <w:rFonts w:ascii="Calibri" w:eastAsia="Calibri" w:hAnsi="Calibri" w:cs="Calibri"/>
          <w:shd w:val="clear" w:color="auto" w:fill="FFFFF7"/>
        </w:rPr>
      </w:pPr>
      <w:r>
        <w:rPr>
          <w:rFonts w:ascii="Calibri" w:eastAsia="Calibri" w:hAnsi="Calibri" w:cs="Calibri"/>
          <w:b/>
        </w:rPr>
        <w:t>Kultuuriseltsid</w:t>
      </w:r>
      <w:r>
        <w:rPr>
          <w:rFonts w:ascii="Calibri" w:eastAsia="Calibri" w:hAnsi="Calibri" w:cs="Calibri"/>
        </w:rPr>
        <w:t xml:space="preserve">. MTÜ Meremäe Kultuuriühing, MTÜ Seto Ateljee-Galerii, MTÜ Lõhmuse Selts, MTÜ Seto </w:t>
      </w:r>
      <w:proofErr w:type="spellStart"/>
      <w:r>
        <w:rPr>
          <w:rFonts w:ascii="Calibri" w:eastAsia="Calibri" w:hAnsi="Calibri" w:cs="Calibri"/>
        </w:rPr>
        <w:t>Küük</w:t>
      </w:r>
      <w:proofErr w:type="spellEnd"/>
      <w:r>
        <w:rPr>
          <w:rFonts w:ascii="Calibri" w:eastAsia="Calibri" w:hAnsi="Calibri" w:cs="Calibri"/>
        </w:rPr>
        <w:t xml:space="preserve">, MTÜ Obinitsa Seto </w:t>
      </w:r>
      <w:proofErr w:type="spellStart"/>
      <w:r>
        <w:rPr>
          <w:rFonts w:ascii="Calibri" w:eastAsia="Calibri" w:hAnsi="Calibri" w:cs="Calibri"/>
        </w:rPr>
        <w:t>Muuseumitarõ</w:t>
      </w:r>
      <w:proofErr w:type="spellEnd"/>
      <w:r>
        <w:rPr>
          <w:rFonts w:ascii="Calibri" w:eastAsia="Calibri" w:hAnsi="Calibri" w:cs="Calibri"/>
        </w:rPr>
        <w:t xml:space="preserve"> selts, MTÜ </w:t>
      </w:r>
      <w:proofErr w:type="spellStart"/>
      <w:r>
        <w:rPr>
          <w:rFonts w:ascii="Calibri" w:eastAsia="Calibri" w:hAnsi="Calibri" w:cs="Calibri"/>
        </w:rPr>
        <w:t>Treski</w:t>
      </w:r>
      <w:proofErr w:type="spellEnd"/>
      <w:r>
        <w:rPr>
          <w:rFonts w:ascii="Calibri" w:eastAsia="Calibri" w:hAnsi="Calibri" w:cs="Calibri"/>
        </w:rPr>
        <w:t xml:space="preserve"> Küün, Sihtasutus Setu Kultuuri Fond, MTÜ Tedrekuke, MTÜ Rahuso</w:t>
      </w:r>
      <w:r>
        <w:rPr>
          <w:rFonts w:ascii="Calibri" w:eastAsia="Calibri" w:hAnsi="Calibri" w:cs="Calibri"/>
          <w:shd w:val="clear" w:color="auto" w:fill="FFFFF7"/>
        </w:rPr>
        <w:t xml:space="preserve">o, </w:t>
      </w:r>
      <w:r>
        <w:rPr>
          <w:rFonts w:ascii="Calibri" w:eastAsia="Calibri" w:hAnsi="Calibri" w:cs="Calibri"/>
        </w:rPr>
        <w:t xml:space="preserve">MTÜ </w:t>
      </w:r>
      <w:proofErr w:type="spellStart"/>
      <w:r>
        <w:rPr>
          <w:rFonts w:ascii="Calibri" w:eastAsia="Calibri" w:hAnsi="Calibri" w:cs="Calibri"/>
          <w:shd w:val="clear" w:color="auto" w:fill="FFFFF7"/>
        </w:rPr>
        <w:t>Ostrova</w:t>
      </w:r>
      <w:proofErr w:type="spellEnd"/>
      <w:r>
        <w:rPr>
          <w:rFonts w:ascii="Calibri" w:eastAsia="Calibri" w:hAnsi="Calibri" w:cs="Calibri"/>
          <w:shd w:val="clear" w:color="auto" w:fill="FFFFF7"/>
        </w:rPr>
        <w:t xml:space="preserve"> Festivalid, </w:t>
      </w:r>
      <w:r>
        <w:rPr>
          <w:rFonts w:ascii="Calibri" w:eastAsia="Calibri" w:hAnsi="Calibri" w:cs="Calibri"/>
        </w:rPr>
        <w:t xml:space="preserve">MTÜ </w:t>
      </w:r>
      <w:r>
        <w:rPr>
          <w:rFonts w:ascii="Calibri" w:eastAsia="Calibri" w:hAnsi="Calibri" w:cs="Calibri"/>
          <w:shd w:val="clear" w:color="auto" w:fill="FFFFF7"/>
        </w:rPr>
        <w:t xml:space="preserve">Järveääre, </w:t>
      </w:r>
      <w:r w:rsidRPr="001E2941">
        <w:rPr>
          <w:rFonts w:ascii="Calibri" w:eastAsia="Calibri" w:hAnsi="Calibri" w:cs="Calibri"/>
        </w:rPr>
        <w:t xml:space="preserve">MTÜ </w:t>
      </w:r>
      <w:r w:rsidRPr="001E2941">
        <w:rPr>
          <w:rFonts w:ascii="Calibri" w:eastAsia="Calibri" w:hAnsi="Calibri" w:cs="Calibri"/>
          <w:shd w:val="clear" w:color="auto" w:fill="FFFFF7"/>
        </w:rPr>
        <w:t>Seto Infoselts</w:t>
      </w:r>
      <w:r>
        <w:rPr>
          <w:rFonts w:ascii="Calibri" w:eastAsia="Calibri" w:hAnsi="Calibri" w:cs="Calibri"/>
          <w:shd w:val="clear" w:color="auto" w:fill="FFFFF7"/>
        </w:rPr>
        <w:t xml:space="preserve">, Obinitsa Raamatusõprade seltsing, </w:t>
      </w:r>
      <w:r w:rsidRPr="0031271F">
        <w:rPr>
          <w:rFonts w:ascii="Calibri" w:eastAsia="Calibri" w:hAnsi="Calibri" w:cs="Calibri"/>
          <w:strike/>
          <w:color w:val="FF0000"/>
          <w:shd w:val="clear" w:color="auto" w:fill="FFFFF7"/>
        </w:rPr>
        <w:t>Estonian Live Music Agency MTÜ</w:t>
      </w:r>
      <w:r>
        <w:rPr>
          <w:rFonts w:ascii="Calibri" w:eastAsia="Calibri" w:hAnsi="Calibri" w:cs="Calibri"/>
          <w:shd w:val="clear" w:color="auto" w:fill="FFFFF7"/>
        </w:rPr>
        <w:t xml:space="preserve">, </w:t>
      </w:r>
      <w:r>
        <w:rPr>
          <w:rFonts w:ascii="Calibri" w:eastAsia="Calibri" w:hAnsi="Calibri" w:cs="Calibri"/>
        </w:rPr>
        <w:t xml:space="preserve">MTÜ </w:t>
      </w:r>
      <w:r>
        <w:rPr>
          <w:rFonts w:ascii="Calibri" w:eastAsia="Calibri" w:hAnsi="Calibri" w:cs="Calibri"/>
          <w:shd w:val="clear" w:color="auto" w:fill="FFFFF7"/>
        </w:rPr>
        <w:t xml:space="preserve">Obinitsa </w:t>
      </w:r>
      <w:proofErr w:type="spellStart"/>
      <w:r>
        <w:rPr>
          <w:rFonts w:ascii="Calibri" w:eastAsia="Calibri" w:hAnsi="Calibri" w:cs="Calibri"/>
          <w:shd w:val="clear" w:color="auto" w:fill="FFFFF7"/>
        </w:rPr>
        <w:t>naisselts</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Miitsirk</w:t>
      </w:r>
      <w:proofErr w:type="spellEnd"/>
      <w:r>
        <w:rPr>
          <w:rFonts w:ascii="Calibri" w:eastAsia="Calibri" w:hAnsi="Calibri" w:cs="Calibri"/>
          <w:shd w:val="clear" w:color="auto" w:fill="FFFFF7"/>
        </w:rPr>
        <w:t xml:space="preserve">, </w:t>
      </w:r>
      <w:r>
        <w:rPr>
          <w:rFonts w:ascii="Calibri" w:eastAsia="Calibri" w:hAnsi="Calibri" w:cs="Calibri"/>
        </w:rPr>
        <w:t xml:space="preserve">MTÜ </w:t>
      </w:r>
      <w:r>
        <w:rPr>
          <w:rFonts w:ascii="Calibri" w:eastAsia="Calibri" w:hAnsi="Calibri" w:cs="Calibri"/>
          <w:shd w:val="clear" w:color="auto" w:fill="FFFFF7"/>
        </w:rPr>
        <w:t xml:space="preserve">Seto Jaanituli, </w:t>
      </w:r>
      <w:r>
        <w:rPr>
          <w:rFonts w:ascii="Calibri" w:eastAsia="Calibri" w:hAnsi="Calibri" w:cs="Calibri"/>
        </w:rPr>
        <w:t xml:space="preserve">MTÜ </w:t>
      </w:r>
      <w:r>
        <w:rPr>
          <w:rFonts w:ascii="Calibri" w:eastAsia="Calibri" w:hAnsi="Calibri" w:cs="Calibri"/>
          <w:shd w:val="clear" w:color="auto" w:fill="FFFFF7"/>
        </w:rPr>
        <w:t xml:space="preserve">Seto Folk, </w:t>
      </w:r>
      <w:r>
        <w:rPr>
          <w:rFonts w:ascii="Calibri" w:eastAsia="Calibri" w:hAnsi="Calibri" w:cs="Calibri"/>
        </w:rPr>
        <w:t xml:space="preserve">MTÜ </w:t>
      </w:r>
      <w:r>
        <w:rPr>
          <w:rFonts w:ascii="Calibri" w:eastAsia="Calibri" w:hAnsi="Calibri" w:cs="Calibri"/>
          <w:shd w:val="clear" w:color="auto" w:fill="FFFFF7"/>
        </w:rPr>
        <w:t xml:space="preserve">Ilumetsa Rongipeatuse Sõbrad, MTÜ Helivõlu, MTÜ </w:t>
      </w:r>
      <w:proofErr w:type="spellStart"/>
      <w:r>
        <w:rPr>
          <w:rFonts w:ascii="Calibri" w:eastAsia="Calibri" w:hAnsi="Calibri" w:cs="Calibri"/>
          <w:shd w:val="clear" w:color="auto" w:fill="FFFFF7"/>
        </w:rPr>
        <w:t>Hõimuhelü</w:t>
      </w:r>
      <w:proofErr w:type="spellEnd"/>
      <w:r w:rsidR="0031271F">
        <w:rPr>
          <w:rFonts w:ascii="Calibri" w:eastAsia="Calibri" w:hAnsi="Calibri" w:cs="Calibri"/>
          <w:shd w:val="clear" w:color="auto" w:fill="FFFFF7"/>
        </w:rPr>
        <w:t xml:space="preserve">, </w:t>
      </w:r>
      <w:r w:rsidR="0031271F" w:rsidRPr="0031271F">
        <w:rPr>
          <w:rFonts w:ascii="Calibri" w:eastAsia="Calibri" w:hAnsi="Calibri" w:cs="Calibri"/>
          <w:color w:val="0070C0"/>
          <w:shd w:val="clear" w:color="auto" w:fill="FFFFF7"/>
        </w:rPr>
        <w:t>MTÜ Uusvada Kultuuriküla.</w:t>
      </w:r>
    </w:p>
    <w:p w14:paraId="79A1FD13" w14:textId="77777777" w:rsidR="00085698" w:rsidRDefault="00BC10B8">
      <w:pPr>
        <w:pStyle w:val="Pealkiri4"/>
      </w:pPr>
      <w:bookmarkStart w:id="48" w:name="_28h4qwu" w:colFirst="0" w:colLast="0"/>
      <w:bookmarkEnd w:id="48"/>
      <w:r>
        <w:t>Kultuuriasutused</w:t>
      </w:r>
    </w:p>
    <w:p w14:paraId="5676B225" w14:textId="661F542E" w:rsidR="00085698" w:rsidRDefault="00BC10B8">
      <w:pPr>
        <w:spacing w:before="120" w:after="120"/>
        <w:jc w:val="both"/>
        <w:rPr>
          <w:rFonts w:ascii="Calibri" w:eastAsia="Calibri" w:hAnsi="Calibri" w:cs="Calibri"/>
        </w:rPr>
      </w:pPr>
      <w:r w:rsidRPr="004D364D">
        <w:rPr>
          <w:rFonts w:ascii="Calibri" w:eastAsia="Calibri" w:hAnsi="Calibri" w:cs="Calibri"/>
          <w:color w:val="0070C0"/>
        </w:rPr>
        <w:t xml:space="preserve">Setomaa vallas korraldab kultuuritegevust Setomaa Kultuurikeskus. </w:t>
      </w:r>
      <w:r>
        <w:rPr>
          <w:rFonts w:ascii="Calibri" w:eastAsia="Calibri" w:hAnsi="Calibri" w:cs="Calibri"/>
        </w:rPr>
        <w:t xml:space="preserve">Kultuurikeskuse saale on võimalik kasutada kontsertide, tantsuõhtute, teatrietenduste, seminaride, koolituste jm sündmuste tarbeks. Kultuurikeskuses </w:t>
      </w:r>
      <w:r w:rsidRPr="004D364D">
        <w:rPr>
          <w:rFonts w:ascii="Calibri" w:eastAsia="Calibri" w:hAnsi="Calibri" w:cs="Calibri"/>
          <w:color w:val="0070C0"/>
        </w:rPr>
        <w:t xml:space="preserve">tegutsevad erinevad taidlus- ja huvialaringid. </w:t>
      </w:r>
      <w:r>
        <w:rPr>
          <w:rFonts w:ascii="Calibri" w:eastAsia="Calibri" w:hAnsi="Calibri" w:cs="Calibri"/>
        </w:rPr>
        <w:t xml:space="preserve">Siseruumid on viimistletud ning paigaldatud on sündmuste korraldamiseks vajalik tehnika- ja valguspark, kinoekraan ja projektor. Saalis on kohti korraga 200 külastajale. Kultuurisündmusi saab korraldada ka Saatse Seminarikeskuses, </w:t>
      </w:r>
      <w:proofErr w:type="spellStart"/>
      <w:r>
        <w:rPr>
          <w:rFonts w:ascii="Calibri" w:eastAsia="Calibri" w:hAnsi="Calibri" w:cs="Calibri"/>
        </w:rPr>
        <w:t>Lüübnitsa</w:t>
      </w:r>
      <w:proofErr w:type="spellEnd"/>
      <w:r>
        <w:rPr>
          <w:rFonts w:ascii="Calibri" w:eastAsia="Calibri" w:hAnsi="Calibri" w:cs="Calibri"/>
        </w:rPr>
        <w:t xml:space="preserve"> Külakeskuses, Mikitamäe ja Meremäe teeninduspunktides, Obinitsa Külakeskuses ning Värska, Meremäe ja Mikitamäe kooli ruumides, raamatukogudes, </w:t>
      </w:r>
      <w:r w:rsidRPr="004D364D">
        <w:rPr>
          <w:rFonts w:ascii="Calibri" w:eastAsia="Calibri" w:hAnsi="Calibri" w:cs="Calibri"/>
          <w:color w:val="0070C0"/>
        </w:rPr>
        <w:t>muuseumi hoonete ruumides.</w:t>
      </w:r>
    </w:p>
    <w:p w14:paraId="229D132E" w14:textId="77777777" w:rsidR="00085698" w:rsidRDefault="00BC10B8">
      <w:pPr>
        <w:spacing w:before="120" w:after="120"/>
        <w:jc w:val="both"/>
        <w:rPr>
          <w:rFonts w:ascii="Calibri" w:eastAsia="Calibri" w:hAnsi="Calibri" w:cs="Calibri"/>
        </w:rPr>
      </w:pPr>
      <w:r>
        <w:rPr>
          <w:rFonts w:ascii="Calibri" w:eastAsia="Calibri" w:hAnsi="Calibri" w:cs="Calibri"/>
          <w:b/>
        </w:rPr>
        <w:t>Kodanikualgatuse/ettevõtluse korras tegutsevad kultuuriasutused ja sündmuste toimumispaigad</w:t>
      </w:r>
      <w:r>
        <w:rPr>
          <w:rFonts w:ascii="Calibri" w:eastAsia="Calibri" w:hAnsi="Calibri" w:cs="Calibri"/>
        </w:rPr>
        <w:t xml:space="preserve">. </w:t>
      </w:r>
      <w:proofErr w:type="spellStart"/>
      <w:r>
        <w:rPr>
          <w:rFonts w:ascii="Calibri" w:eastAsia="Calibri" w:hAnsi="Calibri" w:cs="Calibri"/>
        </w:rPr>
        <w:t>Treski</w:t>
      </w:r>
      <w:proofErr w:type="spellEnd"/>
      <w:r>
        <w:rPr>
          <w:rFonts w:ascii="Calibri" w:eastAsia="Calibri" w:hAnsi="Calibri" w:cs="Calibri"/>
        </w:rPr>
        <w:t xml:space="preserve"> Küün, Seto Seltsimaja Obinitsas, Galerii </w:t>
      </w:r>
      <w:proofErr w:type="spellStart"/>
      <w:r>
        <w:rPr>
          <w:rFonts w:ascii="Calibri" w:eastAsia="Calibri" w:hAnsi="Calibri" w:cs="Calibri"/>
        </w:rPr>
        <w:t>Hal’as</w:t>
      </w:r>
      <w:proofErr w:type="spellEnd"/>
      <w:r>
        <w:rPr>
          <w:rFonts w:ascii="Calibri" w:eastAsia="Calibri" w:hAnsi="Calibri" w:cs="Calibri"/>
        </w:rPr>
        <w:t xml:space="preserve"> </w:t>
      </w:r>
      <w:proofErr w:type="spellStart"/>
      <w:r>
        <w:rPr>
          <w:rFonts w:ascii="Calibri" w:eastAsia="Calibri" w:hAnsi="Calibri" w:cs="Calibri"/>
        </w:rPr>
        <w:t>Kunn</w:t>
      </w:r>
      <w:proofErr w:type="spellEnd"/>
      <w:r>
        <w:rPr>
          <w:rFonts w:ascii="Calibri" w:eastAsia="Calibri" w:hAnsi="Calibri" w:cs="Calibri"/>
        </w:rPr>
        <w:t xml:space="preserve">, Värska Kuurortravikeskus, Obinitsa </w:t>
      </w:r>
      <w:proofErr w:type="spellStart"/>
      <w:r>
        <w:rPr>
          <w:rFonts w:ascii="Calibri" w:eastAsia="Calibri" w:hAnsi="Calibri" w:cs="Calibri"/>
        </w:rPr>
        <w:t>Kunstizaal</w:t>
      </w:r>
      <w:proofErr w:type="spellEnd"/>
      <w:r>
        <w:rPr>
          <w:rFonts w:ascii="Calibri" w:eastAsia="Calibri" w:hAnsi="Calibri" w:cs="Calibri"/>
        </w:rPr>
        <w:t xml:space="preserve">, </w:t>
      </w:r>
      <w:proofErr w:type="spellStart"/>
      <w:r>
        <w:rPr>
          <w:rFonts w:ascii="Calibri" w:eastAsia="Calibri" w:hAnsi="Calibri" w:cs="Calibri"/>
        </w:rPr>
        <w:t>Hilläkeste</w:t>
      </w:r>
      <w:proofErr w:type="spellEnd"/>
      <w:r>
        <w:rPr>
          <w:rFonts w:ascii="Calibri" w:eastAsia="Calibri" w:hAnsi="Calibri" w:cs="Calibri"/>
        </w:rPr>
        <w:t xml:space="preserve"> </w:t>
      </w:r>
      <w:proofErr w:type="spellStart"/>
      <w:r>
        <w:rPr>
          <w:rFonts w:ascii="Calibri" w:eastAsia="Calibri" w:hAnsi="Calibri" w:cs="Calibri"/>
        </w:rPr>
        <w:t>nulgatarõ</w:t>
      </w:r>
      <w:proofErr w:type="spellEnd"/>
      <w:r>
        <w:rPr>
          <w:rFonts w:ascii="Calibri" w:eastAsia="Calibri" w:hAnsi="Calibri" w:cs="Calibri"/>
        </w:rPr>
        <w:t>, Toomemäe talu.</w:t>
      </w:r>
    </w:p>
    <w:p w14:paraId="7EF5881A" w14:textId="299238B5" w:rsidR="00085698" w:rsidRDefault="00BC10B8">
      <w:pPr>
        <w:spacing w:before="120" w:after="120"/>
        <w:jc w:val="both"/>
        <w:rPr>
          <w:rFonts w:ascii="Calibri" w:eastAsia="Calibri" w:hAnsi="Calibri" w:cs="Calibri"/>
        </w:rPr>
      </w:pPr>
      <w:r>
        <w:rPr>
          <w:rFonts w:ascii="Calibri" w:eastAsia="Calibri" w:hAnsi="Calibri" w:cs="Calibri"/>
          <w:b/>
        </w:rPr>
        <w:t>Vabaõhulavad ja festivaliplatsid</w:t>
      </w:r>
      <w:r>
        <w:rPr>
          <w:rFonts w:ascii="Calibri" w:eastAsia="Calibri" w:hAnsi="Calibri" w:cs="Calibri"/>
        </w:rPr>
        <w:t xml:space="preserve">. Värska Laululava, </w:t>
      </w:r>
      <w:r w:rsidRPr="004D364D">
        <w:rPr>
          <w:rFonts w:ascii="Calibri" w:eastAsia="Calibri" w:hAnsi="Calibri" w:cs="Calibri"/>
        </w:rPr>
        <w:t xml:space="preserve">vabaõhulavad Värska </w:t>
      </w:r>
      <w:r>
        <w:rPr>
          <w:rFonts w:ascii="Calibri" w:eastAsia="Calibri" w:hAnsi="Calibri" w:cs="Calibri"/>
        </w:rPr>
        <w:t xml:space="preserve">Talumuuseumis, Meremäe mäel ja noortekeskuse juures, </w:t>
      </w:r>
      <w:proofErr w:type="spellStart"/>
      <w:r>
        <w:rPr>
          <w:rFonts w:ascii="Calibri" w:eastAsia="Calibri" w:hAnsi="Calibri" w:cs="Calibri"/>
        </w:rPr>
        <w:t>Lüübnitsas</w:t>
      </w:r>
      <w:proofErr w:type="spellEnd"/>
      <w:r>
        <w:rPr>
          <w:rFonts w:ascii="Calibri" w:eastAsia="Calibri" w:hAnsi="Calibri" w:cs="Calibri"/>
        </w:rPr>
        <w:t xml:space="preserve"> ja Mikitamäel ning festivaliplatsid </w:t>
      </w:r>
      <w:proofErr w:type="spellStart"/>
      <w:r>
        <w:rPr>
          <w:rFonts w:ascii="Calibri" w:eastAsia="Calibri" w:hAnsi="Calibri" w:cs="Calibri"/>
        </w:rPr>
        <w:t>Ostrova</w:t>
      </w:r>
      <w:proofErr w:type="spellEnd"/>
      <w:r>
        <w:rPr>
          <w:rFonts w:ascii="Calibri" w:eastAsia="Calibri" w:hAnsi="Calibri" w:cs="Calibri"/>
        </w:rPr>
        <w:t xml:space="preserve"> ja Käre külas.</w:t>
      </w:r>
    </w:p>
    <w:p w14:paraId="2C7336B9" w14:textId="77777777" w:rsidR="00085698" w:rsidRDefault="00BC10B8">
      <w:pPr>
        <w:pStyle w:val="Pealkiri4"/>
      </w:pPr>
      <w:bookmarkStart w:id="49" w:name="_nmf14n" w:colFirst="0" w:colLast="0"/>
      <w:bookmarkStart w:id="50" w:name="_Hlk16493771"/>
      <w:bookmarkEnd w:id="49"/>
      <w:r>
        <w:lastRenderedPageBreak/>
        <w:t>Raamatukogud</w:t>
      </w:r>
    </w:p>
    <w:p w14:paraId="5B0712A0" w14:textId="699641C8" w:rsidR="00085698" w:rsidRDefault="00BC10B8">
      <w:pPr>
        <w:spacing w:before="120" w:after="120"/>
        <w:jc w:val="both"/>
        <w:rPr>
          <w:rFonts w:ascii="Calibri" w:eastAsia="Calibri" w:hAnsi="Calibri" w:cs="Calibri"/>
          <w:b/>
        </w:rPr>
      </w:pPr>
      <w:r>
        <w:rPr>
          <w:rFonts w:ascii="Calibri" w:eastAsia="Calibri" w:hAnsi="Calibri" w:cs="Calibri"/>
        </w:rPr>
        <w:t>Vallas</w:t>
      </w:r>
      <w:r w:rsidRPr="004D364D">
        <w:rPr>
          <w:rFonts w:ascii="Calibri" w:eastAsia="Calibri" w:hAnsi="Calibri" w:cs="Calibri"/>
        </w:rPr>
        <w:t xml:space="preserve"> tegutseb </w:t>
      </w:r>
      <w:r>
        <w:rPr>
          <w:rFonts w:ascii="Calibri" w:eastAsia="Calibri" w:hAnsi="Calibri" w:cs="Calibri"/>
        </w:rPr>
        <w:t>viis raamatukogu ning üks laenutuspunkt. Raamatukogude eesmärk on tagada elanikele juurdepääs informatsioonile, teadmistele ja kultuurile ning toetada elukestvat õppimist ja enesetäiendamist. Raamatukogude ruumid on kaasaegsed ja renoveeritud ning kõik teavikud on kantud elektroonilisse laenutussüsteemi. Tavapärase lugejate teenindamise kõrval toimivad raamatukogud ka kooskäimise kohtadena, kus korraldatakse erinevaid kultuuriüritusi ja näituseid nii lastele kui täiskasvanutele.</w:t>
      </w:r>
    </w:p>
    <w:p w14:paraId="39625F8A" w14:textId="77777777" w:rsidR="00085698" w:rsidRDefault="00BC10B8">
      <w:pPr>
        <w:spacing w:before="120" w:after="120"/>
        <w:jc w:val="both"/>
        <w:rPr>
          <w:rFonts w:ascii="Calibri" w:eastAsia="Calibri" w:hAnsi="Calibri" w:cs="Calibri"/>
        </w:rPr>
      </w:pPr>
      <w:r>
        <w:rPr>
          <w:rFonts w:ascii="Calibri" w:eastAsia="Calibri" w:hAnsi="Calibri" w:cs="Calibri"/>
          <w:b/>
        </w:rPr>
        <w:t>Värska Raamatukogus</w:t>
      </w:r>
      <w:r>
        <w:rPr>
          <w:rFonts w:ascii="Calibri" w:eastAsia="Calibri" w:hAnsi="Calibri" w:cs="Calibri"/>
        </w:rPr>
        <w:t xml:space="preserve"> on koos arhiiviruumidega teeninduspinda 176 m</w:t>
      </w:r>
      <w:r>
        <w:rPr>
          <w:rFonts w:ascii="Calibri" w:eastAsia="Calibri" w:hAnsi="Calibri" w:cs="Calibri"/>
          <w:vertAlign w:val="superscript"/>
        </w:rPr>
        <w:t>2</w:t>
      </w:r>
      <w:r>
        <w:rPr>
          <w:rFonts w:ascii="Calibri" w:eastAsia="Calibri" w:hAnsi="Calibri" w:cs="Calibri"/>
        </w:rPr>
        <w:t>. Ruumid on kaasaegsed, arvutipark vajab uuendamist. Raamatukogu pakub järgmisi teenuseid: raamatukogude</w:t>
      </w:r>
      <w:r w:rsidR="005B54D3">
        <w:rPr>
          <w:rFonts w:ascii="Calibri" w:eastAsia="Calibri" w:hAnsi="Calibri" w:cs="Calibri"/>
        </w:rPr>
        <w:t xml:space="preserve"> </w:t>
      </w:r>
      <w:r>
        <w:rPr>
          <w:rFonts w:ascii="Calibri" w:eastAsia="Calibri" w:hAnsi="Calibri" w:cs="Calibri"/>
        </w:rPr>
        <w:t xml:space="preserve">vaheline laenutus, avatud internetipunkt, </w:t>
      </w:r>
      <w:proofErr w:type="spellStart"/>
      <w:r>
        <w:rPr>
          <w:rFonts w:ascii="Calibri" w:eastAsia="Calibri" w:hAnsi="Calibri" w:cs="Calibri"/>
        </w:rPr>
        <w:t>WiFi</w:t>
      </w:r>
      <w:proofErr w:type="spellEnd"/>
      <w:r>
        <w:rPr>
          <w:rFonts w:ascii="Calibri" w:eastAsia="Calibri" w:hAnsi="Calibri" w:cs="Calibri"/>
        </w:rPr>
        <w:t xml:space="preserve"> leviala, printimine ja koopiate tegemine, skaneerimine, e-</w:t>
      </w:r>
      <w:proofErr w:type="spellStart"/>
      <w:r>
        <w:rPr>
          <w:rFonts w:ascii="Calibri" w:eastAsia="Calibri" w:hAnsi="Calibri" w:cs="Calibri"/>
        </w:rPr>
        <w:t>lugerite</w:t>
      </w:r>
      <w:proofErr w:type="spellEnd"/>
      <w:r>
        <w:rPr>
          <w:rFonts w:ascii="Calibri" w:eastAsia="Calibri" w:hAnsi="Calibri" w:cs="Calibri"/>
        </w:rPr>
        <w:t xml:space="preserve"> laenutamine, koduteenindus. Raamatukogu korraldab väljapanekuid, näitusi, kohtumisi, mänge, võistlusi ja raamatukogu tunde. Traditsioonilisteks sündmusteks on kohtumised kirjanikega, laste suvine lugemisvõistlus ja mälumänguturniir.</w:t>
      </w:r>
    </w:p>
    <w:p w14:paraId="0DF7FBB1" w14:textId="4466812E" w:rsidR="00085698" w:rsidRDefault="00BC10B8">
      <w:pPr>
        <w:spacing w:before="120" w:after="120"/>
        <w:jc w:val="both"/>
        <w:rPr>
          <w:rFonts w:ascii="Calibri" w:eastAsia="Calibri" w:hAnsi="Calibri" w:cs="Calibri"/>
        </w:rPr>
      </w:pPr>
      <w:r>
        <w:rPr>
          <w:rFonts w:ascii="Calibri" w:eastAsia="Calibri" w:hAnsi="Calibri" w:cs="Calibri"/>
          <w:b/>
        </w:rPr>
        <w:t>Saatse Raamatukogus</w:t>
      </w:r>
      <w:r>
        <w:rPr>
          <w:rFonts w:ascii="Calibri" w:eastAsia="Calibri" w:hAnsi="Calibri" w:cs="Calibri"/>
        </w:rPr>
        <w:t xml:space="preserve"> on teeninduspinda 88 m</w:t>
      </w:r>
      <w:r>
        <w:rPr>
          <w:rFonts w:ascii="Calibri" w:eastAsia="Calibri" w:hAnsi="Calibri" w:cs="Calibri"/>
          <w:vertAlign w:val="superscript"/>
        </w:rPr>
        <w:t>2</w:t>
      </w:r>
      <w:r>
        <w:rPr>
          <w:rFonts w:ascii="Calibri" w:eastAsia="Calibri" w:hAnsi="Calibri" w:cs="Calibri"/>
        </w:rPr>
        <w:t>. Töötab avatud internetipunkt ja olemas on arhiiviruumid. Saatse raamatukogu osutab ka Eesti Posti teenust – müüb ümbrikuid, marke ja postkaarte. Võimalus on printida, koopiaid teha, skaneerida. Raamatukogu teenindab ka samas majas asuva Saatse pansionaadi liikumispuudega elanikke, kellele</w:t>
      </w:r>
      <w:r w:rsidRPr="004D364D">
        <w:rPr>
          <w:rFonts w:ascii="Calibri" w:eastAsia="Calibri" w:hAnsi="Calibri" w:cs="Calibri"/>
        </w:rPr>
        <w:t xml:space="preserve"> toimetatakse teavikud otse käest </w:t>
      </w:r>
      <w:r>
        <w:rPr>
          <w:rFonts w:ascii="Calibri" w:eastAsia="Calibri" w:hAnsi="Calibri" w:cs="Calibri"/>
        </w:rPr>
        <w:t>kätte. Võimalik on internetialane kasutajakoolitus asjaajamistel, toimuvad raamatute temaatilised väljapanekud ning tähistatakse raamatukogupäevasid.</w:t>
      </w:r>
    </w:p>
    <w:p w14:paraId="7D7F5E82"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Obinitsa Raamatukogu </w:t>
      </w:r>
      <w:r>
        <w:rPr>
          <w:rFonts w:ascii="Calibri" w:eastAsia="Calibri" w:hAnsi="Calibri" w:cs="Calibri"/>
        </w:rPr>
        <w:t>asub Obinitsa Külakeskuse ruumides, kus teeninduspinda on 135 m</w:t>
      </w:r>
      <w:r>
        <w:rPr>
          <w:rFonts w:ascii="Calibri" w:eastAsia="Calibri" w:hAnsi="Calibri" w:cs="Calibri"/>
          <w:vertAlign w:val="superscript"/>
        </w:rPr>
        <w:t>2</w:t>
      </w:r>
      <w:r>
        <w:rPr>
          <w:rFonts w:ascii="Calibri" w:eastAsia="Calibri" w:hAnsi="Calibri" w:cs="Calibri"/>
        </w:rPr>
        <w:t>. Raamatukogu pakutavad teenused: internetipunkti kasutamine, koopiate tegemine, printimine, dokumentide skaneerimine, kodulooliste materjalide kasutamine. Raamatukogu korraldab erinevaid kirjanduslikke sündmusi.</w:t>
      </w:r>
    </w:p>
    <w:p w14:paraId="1A599DAF" w14:textId="2FAA1F80" w:rsidR="00085698" w:rsidRDefault="00BC10B8">
      <w:pPr>
        <w:spacing w:before="120" w:after="120"/>
        <w:jc w:val="both"/>
        <w:rPr>
          <w:rFonts w:ascii="Calibri" w:eastAsia="Calibri" w:hAnsi="Calibri" w:cs="Calibri"/>
        </w:rPr>
      </w:pPr>
      <w:r>
        <w:rPr>
          <w:rFonts w:ascii="Calibri" w:eastAsia="Calibri" w:hAnsi="Calibri" w:cs="Calibri"/>
          <w:b/>
        </w:rPr>
        <w:t xml:space="preserve">Meremäe raamatukogu </w:t>
      </w:r>
      <w:r>
        <w:rPr>
          <w:rFonts w:ascii="Calibri" w:eastAsia="Calibri" w:hAnsi="Calibri" w:cs="Calibri"/>
        </w:rPr>
        <w:t xml:space="preserve">asub Meremäe teeninduspunkti II korrusel, kus teeninduspinda on 170 m². Raamatukogus asub kohalik internetipunkt kolme lugejaarvuti ja hästi toimiva interneti püsiühenduse ning </w:t>
      </w:r>
      <w:proofErr w:type="spellStart"/>
      <w:r>
        <w:rPr>
          <w:rFonts w:ascii="Calibri" w:eastAsia="Calibri" w:hAnsi="Calibri" w:cs="Calibri"/>
        </w:rPr>
        <w:t>WiFi</w:t>
      </w:r>
      <w:proofErr w:type="spellEnd"/>
      <w:r>
        <w:rPr>
          <w:rFonts w:ascii="Calibri" w:eastAsia="Calibri" w:hAnsi="Calibri" w:cs="Calibri"/>
        </w:rPr>
        <w:t xml:space="preserve"> levialaga. Pakutakse printimise, koopiate tegemise ning skaneerimise võimalusi, samuti e-</w:t>
      </w:r>
      <w:proofErr w:type="spellStart"/>
      <w:r>
        <w:rPr>
          <w:rFonts w:ascii="Calibri" w:eastAsia="Calibri" w:hAnsi="Calibri" w:cs="Calibri"/>
        </w:rPr>
        <w:t>lugerite</w:t>
      </w:r>
      <w:proofErr w:type="spellEnd"/>
      <w:r>
        <w:rPr>
          <w:rFonts w:ascii="Calibri" w:eastAsia="Calibri" w:hAnsi="Calibri" w:cs="Calibri"/>
        </w:rPr>
        <w:t xml:space="preserve"> laenutust. Kohapeal saab tutvuda seto omakultuuri alase video-, heli- ja fotoarhiivi materjalidega. Koostöös kohaliku kooli ja lasteaiaga korraldatakse lastele </w:t>
      </w:r>
      <w:r w:rsidRPr="004D364D">
        <w:rPr>
          <w:rFonts w:ascii="Calibri" w:eastAsia="Calibri" w:hAnsi="Calibri" w:cs="Calibri"/>
          <w:color w:val="0070C0"/>
        </w:rPr>
        <w:t xml:space="preserve">lugemishuvi tekitavaid </w:t>
      </w:r>
      <w:r>
        <w:rPr>
          <w:rFonts w:ascii="Calibri" w:eastAsia="Calibri" w:hAnsi="Calibri" w:cs="Calibri"/>
        </w:rPr>
        <w:t>sündmuseid. Raamatukogu korraldab kohtumisi kirjanike ja teiste kultuuriinimestega ning osaleb piirkonna kultuurisündmuste ettevalmistamisel ja läbiviimisel.</w:t>
      </w:r>
    </w:p>
    <w:p w14:paraId="7B03112C" w14:textId="77777777" w:rsidR="00085698" w:rsidRDefault="00BC10B8">
      <w:pPr>
        <w:spacing w:before="120" w:after="120"/>
        <w:jc w:val="both"/>
        <w:rPr>
          <w:rFonts w:ascii="Calibri" w:eastAsia="Calibri" w:hAnsi="Calibri" w:cs="Calibri"/>
        </w:rPr>
      </w:pPr>
      <w:r>
        <w:rPr>
          <w:rFonts w:ascii="Calibri" w:eastAsia="Calibri" w:hAnsi="Calibri" w:cs="Calibri"/>
          <w:b/>
        </w:rPr>
        <w:t>Mikitamäe raamatukogu</w:t>
      </w:r>
      <w:r>
        <w:rPr>
          <w:rFonts w:ascii="Calibri" w:eastAsia="Calibri" w:hAnsi="Calibri" w:cs="Calibri"/>
        </w:rPr>
        <w:t xml:space="preserve"> asub Mikitamäe teeninduspunkti I korrusel. Teeninduspinda on 118 m². Põhiteenused: internetipunkti kasutamine (2 arvutit), kodulooliste materjalide kasutamine (valla kroonika), koolitused, </w:t>
      </w:r>
      <w:proofErr w:type="spellStart"/>
      <w:r>
        <w:rPr>
          <w:rFonts w:ascii="Calibri" w:eastAsia="Calibri" w:hAnsi="Calibri" w:cs="Calibri"/>
        </w:rPr>
        <w:t>WiFi</w:t>
      </w:r>
      <w:proofErr w:type="spellEnd"/>
      <w:r>
        <w:rPr>
          <w:rFonts w:ascii="Calibri" w:eastAsia="Calibri" w:hAnsi="Calibri" w:cs="Calibri"/>
        </w:rPr>
        <w:t xml:space="preserve"> leviala, printimine, skaneerimine ja koopiate tegemise võimalus. </w:t>
      </w:r>
      <w:r w:rsidRPr="004D364D">
        <w:rPr>
          <w:rFonts w:ascii="Calibri" w:eastAsia="Calibri" w:hAnsi="Calibri" w:cs="Calibri"/>
          <w:color w:val="0070C0"/>
        </w:rPr>
        <w:t xml:space="preserve">Räpina vallaga piirnevate külade elanikud külastavad pigem </w:t>
      </w:r>
      <w:proofErr w:type="spellStart"/>
      <w:r w:rsidRPr="004D364D">
        <w:rPr>
          <w:rFonts w:ascii="Calibri" w:eastAsia="Calibri" w:hAnsi="Calibri" w:cs="Calibri"/>
          <w:color w:val="0070C0"/>
        </w:rPr>
        <w:t>Võõpsu</w:t>
      </w:r>
      <w:proofErr w:type="spellEnd"/>
      <w:r w:rsidRPr="004D364D">
        <w:rPr>
          <w:rFonts w:ascii="Calibri" w:eastAsia="Calibri" w:hAnsi="Calibri" w:cs="Calibri"/>
          <w:color w:val="0070C0"/>
        </w:rPr>
        <w:t xml:space="preserve"> ja Räpina raamatukogusid, millest tulenevad Mikitamäe raamatukogu väiksemad külastajate numbrid.</w:t>
      </w:r>
    </w:p>
    <w:p w14:paraId="3FB6B394" w14:textId="79F96B6D" w:rsidR="00085698" w:rsidRDefault="00BC10B8">
      <w:pPr>
        <w:spacing w:before="120" w:after="120"/>
        <w:jc w:val="both"/>
        <w:rPr>
          <w:rFonts w:ascii="Calibri" w:eastAsia="Calibri" w:hAnsi="Calibri" w:cs="Calibri"/>
        </w:rPr>
      </w:pPr>
      <w:proofErr w:type="spellStart"/>
      <w:r w:rsidRPr="004D364D">
        <w:rPr>
          <w:rFonts w:ascii="Calibri" w:eastAsia="Calibri" w:hAnsi="Calibri" w:cs="Calibri"/>
          <w:b/>
          <w:color w:val="0070C0"/>
        </w:rPr>
        <w:t>Lütä</w:t>
      </w:r>
      <w:proofErr w:type="spellEnd"/>
      <w:r w:rsidRPr="004D364D">
        <w:rPr>
          <w:rFonts w:ascii="Calibri" w:eastAsia="Calibri" w:hAnsi="Calibri" w:cs="Calibri"/>
          <w:b/>
          <w:color w:val="0070C0"/>
        </w:rPr>
        <w:t xml:space="preserve"> </w:t>
      </w:r>
      <w:r>
        <w:rPr>
          <w:rFonts w:ascii="Calibri" w:eastAsia="Calibri" w:hAnsi="Calibri" w:cs="Calibri"/>
          <w:b/>
        </w:rPr>
        <w:t>laenutuspunkt</w:t>
      </w:r>
      <w:r>
        <w:rPr>
          <w:rFonts w:ascii="Calibri" w:eastAsia="Calibri" w:hAnsi="Calibri" w:cs="Calibri"/>
        </w:rPr>
        <w:t xml:space="preserve"> asub </w:t>
      </w:r>
      <w:proofErr w:type="spellStart"/>
      <w:r w:rsidRPr="004D364D">
        <w:rPr>
          <w:rFonts w:ascii="Calibri" w:eastAsia="Calibri" w:hAnsi="Calibri" w:cs="Calibri"/>
        </w:rPr>
        <w:t>Lütä</w:t>
      </w:r>
      <w:proofErr w:type="spellEnd"/>
      <w:r w:rsidRPr="004D364D">
        <w:rPr>
          <w:rFonts w:ascii="Calibri" w:eastAsia="Calibri" w:hAnsi="Calibri" w:cs="Calibri"/>
        </w:rPr>
        <w:t xml:space="preserve"> külas, </w:t>
      </w:r>
      <w:r>
        <w:rPr>
          <w:rFonts w:ascii="Calibri" w:eastAsia="Calibri" w:hAnsi="Calibri" w:cs="Calibri"/>
        </w:rPr>
        <w:t xml:space="preserve">Luhamaa </w:t>
      </w:r>
      <w:r w:rsidRPr="004D364D">
        <w:rPr>
          <w:rFonts w:ascii="Calibri" w:eastAsia="Calibri" w:hAnsi="Calibri" w:cs="Calibri"/>
        </w:rPr>
        <w:t xml:space="preserve">piiripunkti lähedal </w:t>
      </w:r>
      <w:proofErr w:type="spellStart"/>
      <w:r>
        <w:rPr>
          <w:rFonts w:ascii="Calibri" w:eastAsia="Calibri" w:hAnsi="Calibri" w:cs="Calibri"/>
        </w:rPr>
        <w:t>Collade</w:t>
      </w:r>
      <w:proofErr w:type="spellEnd"/>
      <w:r>
        <w:rPr>
          <w:rFonts w:ascii="Calibri" w:eastAsia="Calibri" w:hAnsi="Calibri" w:cs="Calibri"/>
        </w:rPr>
        <w:t xml:space="preserve"> terminali majas ja kuulub Meremäe raamatukogu </w:t>
      </w:r>
      <w:r w:rsidRPr="004D364D">
        <w:rPr>
          <w:rFonts w:ascii="Calibri" w:eastAsia="Calibri" w:hAnsi="Calibri" w:cs="Calibri"/>
        </w:rPr>
        <w:t xml:space="preserve">struktuuri. </w:t>
      </w:r>
      <w:r>
        <w:rPr>
          <w:rFonts w:ascii="Calibri" w:eastAsia="Calibri" w:hAnsi="Calibri" w:cs="Calibri"/>
        </w:rPr>
        <w:t>Laenutuspunkt</w:t>
      </w:r>
      <w:r w:rsidRPr="004D364D">
        <w:rPr>
          <w:rFonts w:ascii="Calibri" w:eastAsia="Calibri" w:hAnsi="Calibri" w:cs="Calibri"/>
        </w:rPr>
        <w:t>is</w:t>
      </w:r>
      <w:r w:rsidR="004D364D" w:rsidRPr="004D364D">
        <w:rPr>
          <w:rFonts w:ascii="Calibri" w:eastAsia="Calibri" w:hAnsi="Calibri" w:cs="Calibri"/>
        </w:rPr>
        <w:t xml:space="preserve"> </w:t>
      </w:r>
      <w:r>
        <w:rPr>
          <w:rFonts w:ascii="Calibri" w:eastAsia="Calibri" w:hAnsi="Calibri" w:cs="Calibri"/>
        </w:rPr>
        <w:t xml:space="preserve">on avatud internetipunkt ja </w:t>
      </w:r>
      <w:proofErr w:type="spellStart"/>
      <w:r>
        <w:rPr>
          <w:rFonts w:ascii="Calibri" w:eastAsia="Calibri" w:hAnsi="Calibri" w:cs="Calibri"/>
        </w:rPr>
        <w:t>WiFi</w:t>
      </w:r>
      <w:proofErr w:type="spellEnd"/>
      <w:r>
        <w:rPr>
          <w:rFonts w:ascii="Calibri" w:eastAsia="Calibri" w:hAnsi="Calibri" w:cs="Calibri"/>
        </w:rPr>
        <w:t xml:space="preserve">. Põhiteenuseks on </w:t>
      </w:r>
      <w:r w:rsidRPr="00F468E9">
        <w:rPr>
          <w:rFonts w:ascii="Calibri" w:eastAsia="Calibri" w:hAnsi="Calibri" w:cs="Calibri"/>
          <w:color w:val="0070C0"/>
        </w:rPr>
        <w:t xml:space="preserve">teavikute </w:t>
      </w:r>
      <w:proofErr w:type="spellStart"/>
      <w:r w:rsidRPr="00F468E9">
        <w:rPr>
          <w:rFonts w:ascii="Calibri" w:eastAsia="Calibri" w:hAnsi="Calibri" w:cs="Calibri"/>
          <w:color w:val="0070C0"/>
        </w:rPr>
        <w:t>kojulaenutus</w:t>
      </w:r>
      <w:proofErr w:type="spellEnd"/>
      <w:r w:rsidRPr="00F468E9">
        <w:rPr>
          <w:rFonts w:ascii="Calibri" w:eastAsia="Calibri" w:hAnsi="Calibri" w:cs="Calibri"/>
          <w:color w:val="0070C0"/>
        </w:rPr>
        <w:t xml:space="preserve"> ja teavikute kohapeal kasutamise võimaldamine. </w:t>
      </w:r>
      <w:r>
        <w:rPr>
          <w:rFonts w:ascii="Calibri" w:eastAsia="Calibri" w:hAnsi="Calibri" w:cs="Calibri"/>
        </w:rPr>
        <w:t>2018. aastast töötab laenutuspunkt ka valla teeninduspunktina, kuhu Luhamaa elanikud saavad pöörduda sotsiaalvaldkonna, prügi ja teedega seotud probleemidega.</w:t>
      </w:r>
    </w:p>
    <w:p w14:paraId="5F141280" w14:textId="77777777" w:rsidR="00085698" w:rsidRDefault="00BC10B8">
      <w:pPr>
        <w:spacing w:before="120" w:after="120"/>
        <w:rPr>
          <w:rFonts w:ascii="Calibri" w:eastAsia="Calibri" w:hAnsi="Calibri" w:cs="Calibri"/>
        </w:rPr>
      </w:pPr>
      <w:r>
        <w:rPr>
          <w:rFonts w:ascii="Calibri" w:eastAsia="Calibri" w:hAnsi="Calibri" w:cs="Calibri"/>
          <w:b/>
          <w:sz w:val="20"/>
          <w:szCs w:val="20"/>
        </w:rPr>
        <w:lastRenderedPageBreak/>
        <w:t>Joonis 12. Külastuste arv Setomaa valla raamatukogudes perioodil 2008–2017.</w:t>
      </w:r>
      <w:r>
        <w:rPr>
          <w:rFonts w:ascii="Calibri" w:eastAsia="Calibri" w:hAnsi="Calibri" w:cs="Calibri"/>
          <w:noProof/>
        </w:rPr>
        <w:drawing>
          <wp:inline distT="114300" distB="114300" distL="114300" distR="114300" wp14:anchorId="07E8D3A7" wp14:editId="0A0C7454">
            <wp:extent cx="6012180" cy="24765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012180" cy="2476500"/>
                    </a:xfrm>
                    <a:prstGeom prst="rect">
                      <a:avLst/>
                    </a:prstGeom>
                    <a:ln/>
                  </pic:spPr>
                </pic:pic>
              </a:graphicData>
            </a:graphic>
          </wp:inline>
        </w:drawing>
      </w:r>
    </w:p>
    <w:p w14:paraId="20169B42" w14:textId="6EF12075" w:rsidR="00085698" w:rsidRDefault="00BC10B8">
      <w:pPr>
        <w:spacing w:before="240" w:after="120"/>
        <w:jc w:val="both"/>
        <w:rPr>
          <w:rFonts w:ascii="Calibri" w:eastAsia="Calibri" w:hAnsi="Calibri" w:cs="Calibri"/>
          <w:strike/>
        </w:rPr>
      </w:pPr>
      <w:r>
        <w:rPr>
          <w:rFonts w:ascii="Calibri" w:eastAsia="Calibri" w:hAnsi="Calibri" w:cs="Calibri"/>
        </w:rPr>
        <w:t xml:space="preserve">Kõigi raamatukogude peale kokku on külastuste ja laenutuste arv Setomaa vallas viimasel kümnel aastal </w:t>
      </w:r>
      <w:r w:rsidRPr="00F468E9">
        <w:rPr>
          <w:rFonts w:ascii="Calibri" w:eastAsia="Calibri" w:hAnsi="Calibri" w:cs="Calibri"/>
          <w:color w:val="0070C0"/>
        </w:rPr>
        <w:t>stabiilne. Arvestades üldist rahvastiku vähenemist näitab see, et tegelikult on raamatukogude kasutamise aktiivsus märgatavalt tõusnud.</w:t>
      </w:r>
    </w:p>
    <w:p w14:paraId="1E4EF5E4"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 xml:space="preserve">Tabel 10. </w:t>
      </w:r>
      <w:bookmarkStart w:id="51" w:name="_Hlk15632812"/>
      <w:r>
        <w:rPr>
          <w:rFonts w:ascii="Calibri" w:eastAsia="Calibri" w:hAnsi="Calibri" w:cs="Calibri"/>
          <w:b/>
          <w:sz w:val="20"/>
          <w:szCs w:val="20"/>
        </w:rPr>
        <w:t>Laenutuste arv Setomaa valla raamatukogudes.</w:t>
      </w:r>
      <w:bookmarkEnd w:id="51"/>
    </w:p>
    <w:tbl>
      <w:tblPr>
        <w:tblStyle w:val="af5"/>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1425"/>
        <w:gridCol w:w="1410"/>
        <w:gridCol w:w="1455"/>
        <w:gridCol w:w="1455"/>
        <w:gridCol w:w="1455"/>
        <w:gridCol w:w="1455"/>
      </w:tblGrid>
      <w:tr w:rsidR="004F28B5" w14:paraId="55307DE1" w14:textId="77777777" w:rsidTr="004F28B5">
        <w:trPr>
          <w:trHeight w:val="100"/>
        </w:trPr>
        <w:tc>
          <w:tcPr>
            <w:tcW w:w="735" w:type="dxa"/>
            <w:shd w:val="clear" w:color="auto" w:fill="DBE5F1"/>
            <w:tcMar>
              <w:top w:w="0" w:type="dxa"/>
              <w:bottom w:w="0" w:type="dxa"/>
            </w:tcMar>
          </w:tcPr>
          <w:p w14:paraId="563BE72C" w14:textId="77777777" w:rsidR="004F28B5" w:rsidRDefault="004F28B5" w:rsidP="004F28B5">
            <w:pPr>
              <w:spacing w:line="240" w:lineRule="auto"/>
              <w:jc w:val="center"/>
              <w:rPr>
                <w:rFonts w:ascii="Calibri" w:eastAsia="Calibri" w:hAnsi="Calibri" w:cs="Calibri"/>
                <w:sz w:val="20"/>
                <w:szCs w:val="20"/>
              </w:rPr>
            </w:pPr>
            <w:bookmarkStart w:id="52" w:name="_Hlk15632766"/>
          </w:p>
        </w:tc>
        <w:tc>
          <w:tcPr>
            <w:tcW w:w="1425" w:type="dxa"/>
            <w:shd w:val="clear" w:color="auto" w:fill="DBE5F1"/>
          </w:tcPr>
          <w:p w14:paraId="5320576D" w14:textId="77777777" w:rsidR="004F28B5" w:rsidRDefault="004F28B5" w:rsidP="004F28B5">
            <w:pPr>
              <w:spacing w:line="240" w:lineRule="auto"/>
              <w:jc w:val="center"/>
              <w:rPr>
                <w:rFonts w:ascii="Calibri" w:eastAsia="Calibri" w:hAnsi="Calibri" w:cs="Calibri"/>
                <w:b/>
                <w:sz w:val="20"/>
                <w:szCs w:val="20"/>
              </w:rPr>
            </w:pPr>
            <w:r>
              <w:rPr>
                <w:rFonts w:ascii="Calibri" w:eastAsia="Calibri" w:hAnsi="Calibri" w:cs="Calibri"/>
                <w:b/>
                <w:sz w:val="20"/>
                <w:szCs w:val="20"/>
              </w:rPr>
              <w:t>Värska Raamatukogu</w:t>
            </w:r>
          </w:p>
        </w:tc>
        <w:tc>
          <w:tcPr>
            <w:tcW w:w="1410" w:type="dxa"/>
            <w:shd w:val="clear" w:color="auto" w:fill="DBE5F1"/>
          </w:tcPr>
          <w:p w14:paraId="1AC6E5A3" w14:textId="77777777" w:rsidR="004F28B5" w:rsidRDefault="004F28B5" w:rsidP="004F28B5">
            <w:pPr>
              <w:spacing w:line="240" w:lineRule="auto"/>
              <w:jc w:val="center"/>
              <w:rPr>
                <w:rFonts w:ascii="Calibri" w:eastAsia="Calibri" w:hAnsi="Calibri" w:cs="Calibri"/>
                <w:b/>
                <w:sz w:val="20"/>
                <w:szCs w:val="20"/>
              </w:rPr>
            </w:pPr>
            <w:r>
              <w:rPr>
                <w:rFonts w:ascii="Calibri" w:eastAsia="Calibri" w:hAnsi="Calibri" w:cs="Calibri"/>
                <w:b/>
                <w:sz w:val="20"/>
                <w:szCs w:val="20"/>
              </w:rPr>
              <w:t xml:space="preserve">Saatse Raamatukogu </w:t>
            </w:r>
          </w:p>
        </w:tc>
        <w:tc>
          <w:tcPr>
            <w:tcW w:w="1455" w:type="dxa"/>
            <w:shd w:val="clear" w:color="auto" w:fill="DBE5F1"/>
          </w:tcPr>
          <w:p w14:paraId="5B646D6A" w14:textId="77777777" w:rsidR="004F28B5" w:rsidRDefault="004F28B5" w:rsidP="004F28B5">
            <w:pPr>
              <w:spacing w:line="240" w:lineRule="auto"/>
              <w:jc w:val="center"/>
              <w:rPr>
                <w:rFonts w:ascii="Calibri" w:eastAsia="Calibri" w:hAnsi="Calibri" w:cs="Calibri"/>
                <w:b/>
                <w:sz w:val="20"/>
                <w:szCs w:val="20"/>
              </w:rPr>
            </w:pPr>
            <w:r>
              <w:rPr>
                <w:rFonts w:ascii="Calibri" w:eastAsia="Calibri" w:hAnsi="Calibri" w:cs="Calibri"/>
                <w:b/>
                <w:sz w:val="20"/>
                <w:szCs w:val="20"/>
              </w:rPr>
              <w:t>Obinitsa Raamatukogu</w:t>
            </w:r>
          </w:p>
        </w:tc>
        <w:tc>
          <w:tcPr>
            <w:tcW w:w="1455" w:type="dxa"/>
            <w:shd w:val="clear" w:color="auto" w:fill="DBE5F1"/>
          </w:tcPr>
          <w:p w14:paraId="779BA830" w14:textId="79A7AD1F" w:rsidR="004F28B5" w:rsidRDefault="004F28B5" w:rsidP="004F28B5">
            <w:pPr>
              <w:spacing w:line="240" w:lineRule="auto"/>
              <w:jc w:val="center"/>
              <w:rPr>
                <w:rFonts w:ascii="Calibri" w:eastAsia="Calibri" w:hAnsi="Calibri" w:cs="Calibri"/>
                <w:b/>
                <w:sz w:val="20"/>
                <w:szCs w:val="20"/>
              </w:rPr>
            </w:pPr>
            <w:r>
              <w:rPr>
                <w:rFonts w:ascii="Calibri" w:eastAsia="Calibri" w:hAnsi="Calibri" w:cs="Calibri"/>
                <w:b/>
                <w:sz w:val="20"/>
                <w:szCs w:val="20"/>
              </w:rPr>
              <w:t>Mikitamäe Raamatukogu</w:t>
            </w:r>
          </w:p>
        </w:tc>
        <w:tc>
          <w:tcPr>
            <w:tcW w:w="1455" w:type="dxa"/>
            <w:shd w:val="clear" w:color="auto" w:fill="DBE5F1"/>
          </w:tcPr>
          <w:p w14:paraId="36C6551F" w14:textId="6DC9F3D2" w:rsidR="004F28B5" w:rsidRDefault="004F28B5" w:rsidP="004F28B5">
            <w:pPr>
              <w:spacing w:line="240" w:lineRule="auto"/>
              <w:jc w:val="center"/>
              <w:rPr>
                <w:rFonts w:ascii="Calibri" w:eastAsia="Calibri" w:hAnsi="Calibri" w:cs="Calibri"/>
                <w:b/>
                <w:sz w:val="20"/>
                <w:szCs w:val="20"/>
              </w:rPr>
            </w:pPr>
            <w:r>
              <w:rPr>
                <w:rFonts w:ascii="Calibri" w:eastAsia="Calibri" w:hAnsi="Calibri" w:cs="Calibri"/>
                <w:b/>
                <w:sz w:val="20"/>
                <w:szCs w:val="20"/>
              </w:rPr>
              <w:t>Meremäe Raamatukogu</w:t>
            </w:r>
          </w:p>
        </w:tc>
        <w:tc>
          <w:tcPr>
            <w:tcW w:w="1455" w:type="dxa"/>
            <w:shd w:val="clear" w:color="auto" w:fill="DBE5F1"/>
          </w:tcPr>
          <w:p w14:paraId="64240714" w14:textId="727FC75D" w:rsidR="004F28B5" w:rsidRDefault="004F28B5" w:rsidP="004F28B5">
            <w:pPr>
              <w:spacing w:line="240" w:lineRule="auto"/>
              <w:jc w:val="center"/>
              <w:rPr>
                <w:rFonts w:ascii="Calibri" w:eastAsia="Calibri" w:hAnsi="Calibri" w:cs="Calibri"/>
                <w:b/>
                <w:sz w:val="20"/>
                <w:szCs w:val="20"/>
              </w:rPr>
            </w:pPr>
            <w:proofErr w:type="spellStart"/>
            <w:r w:rsidRPr="00F468E9">
              <w:rPr>
                <w:rFonts w:ascii="Calibri" w:eastAsia="Calibri" w:hAnsi="Calibri" w:cs="Calibri"/>
                <w:b/>
                <w:sz w:val="20"/>
                <w:szCs w:val="20"/>
              </w:rPr>
              <w:t>Lütä</w:t>
            </w:r>
            <w:proofErr w:type="spellEnd"/>
            <w:r w:rsidRPr="00F468E9">
              <w:rPr>
                <w:rFonts w:ascii="Calibri" w:eastAsia="Calibri" w:hAnsi="Calibri" w:cs="Calibri"/>
                <w:b/>
                <w:sz w:val="20"/>
                <w:szCs w:val="20"/>
              </w:rPr>
              <w:t xml:space="preserve"> </w:t>
            </w:r>
            <w:r>
              <w:rPr>
                <w:rFonts w:ascii="Calibri" w:eastAsia="Calibri" w:hAnsi="Calibri" w:cs="Calibri"/>
                <w:b/>
                <w:sz w:val="20"/>
                <w:szCs w:val="20"/>
              </w:rPr>
              <w:t>laenutuspunkt</w:t>
            </w:r>
          </w:p>
        </w:tc>
      </w:tr>
      <w:tr w:rsidR="004F28B5" w14:paraId="6399484A" w14:textId="77777777" w:rsidTr="004F28B5">
        <w:trPr>
          <w:trHeight w:val="100"/>
        </w:trPr>
        <w:tc>
          <w:tcPr>
            <w:tcW w:w="735" w:type="dxa"/>
            <w:tcMar>
              <w:top w:w="0" w:type="dxa"/>
              <w:bottom w:w="0" w:type="dxa"/>
            </w:tcMar>
          </w:tcPr>
          <w:p w14:paraId="405A04FE"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2008</w:t>
            </w:r>
          </w:p>
        </w:tc>
        <w:tc>
          <w:tcPr>
            <w:tcW w:w="1425" w:type="dxa"/>
            <w:tcMar>
              <w:top w:w="0" w:type="dxa"/>
              <w:bottom w:w="0" w:type="dxa"/>
            </w:tcMar>
          </w:tcPr>
          <w:p w14:paraId="587E5F76"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12 369</w:t>
            </w:r>
          </w:p>
        </w:tc>
        <w:tc>
          <w:tcPr>
            <w:tcW w:w="1410" w:type="dxa"/>
            <w:tcMar>
              <w:top w:w="0" w:type="dxa"/>
              <w:bottom w:w="0" w:type="dxa"/>
            </w:tcMar>
          </w:tcPr>
          <w:p w14:paraId="03210DE2"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5538</w:t>
            </w:r>
          </w:p>
        </w:tc>
        <w:tc>
          <w:tcPr>
            <w:tcW w:w="1455" w:type="dxa"/>
            <w:tcMar>
              <w:top w:w="0" w:type="dxa"/>
              <w:bottom w:w="0" w:type="dxa"/>
            </w:tcMar>
          </w:tcPr>
          <w:p w14:paraId="261E4CAD"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7254</w:t>
            </w:r>
          </w:p>
        </w:tc>
        <w:tc>
          <w:tcPr>
            <w:tcW w:w="1455" w:type="dxa"/>
          </w:tcPr>
          <w:p w14:paraId="18F548E3" w14:textId="30A98822"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3112</w:t>
            </w:r>
          </w:p>
        </w:tc>
        <w:tc>
          <w:tcPr>
            <w:tcW w:w="1455" w:type="dxa"/>
            <w:tcMar>
              <w:top w:w="0" w:type="dxa"/>
              <w:bottom w:w="0" w:type="dxa"/>
            </w:tcMar>
          </w:tcPr>
          <w:p w14:paraId="73705DD1" w14:textId="29901EAB"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13 016</w:t>
            </w:r>
          </w:p>
        </w:tc>
        <w:tc>
          <w:tcPr>
            <w:tcW w:w="1455" w:type="dxa"/>
            <w:tcMar>
              <w:top w:w="0" w:type="dxa"/>
              <w:bottom w:w="0" w:type="dxa"/>
            </w:tcMar>
          </w:tcPr>
          <w:p w14:paraId="06CF8E78"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3165</w:t>
            </w:r>
          </w:p>
        </w:tc>
      </w:tr>
      <w:tr w:rsidR="004F28B5" w14:paraId="2C92FE0E" w14:textId="77777777" w:rsidTr="004F28B5">
        <w:trPr>
          <w:trHeight w:val="100"/>
        </w:trPr>
        <w:tc>
          <w:tcPr>
            <w:tcW w:w="735" w:type="dxa"/>
            <w:tcMar>
              <w:top w:w="0" w:type="dxa"/>
              <w:bottom w:w="0" w:type="dxa"/>
            </w:tcMar>
          </w:tcPr>
          <w:p w14:paraId="0A772FA7"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2009</w:t>
            </w:r>
          </w:p>
        </w:tc>
        <w:tc>
          <w:tcPr>
            <w:tcW w:w="1425" w:type="dxa"/>
            <w:tcMar>
              <w:top w:w="0" w:type="dxa"/>
              <w:bottom w:w="0" w:type="dxa"/>
            </w:tcMar>
          </w:tcPr>
          <w:p w14:paraId="196BDB4F"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12 702</w:t>
            </w:r>
          </w:p>
        </w:tc>
        <w:tc>
          <w:tcPr>
            <w:tcW w:w="1410" w:type="dxa"/>
            <w:tcMar>
              <w:top w:w="0" w:type="dxa"/>
              <w:bottom w:w="0" w:type="dxa"/>
            </w:tcMar>
          </w:tcPr>
          <w:p w14:paraId="59C91DAB"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5519</w:t>
            </w:r>
          </w:p>
        </w:tc>
        <w:tc>
          <w:tcPr>
            <w:tcW w:w="1455" w:type="dxa"/>
            <w:tcMar>
              <w:top w:w="0" w:type="dxa"/>
              <w:bottom w:w="0" w:type="dxa"/>
            </w:tcMar>
          </w:tcPr>
          <w:p w14:paraId="13841D43"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7606</w:t>
            </w:r>
          </w:p>
        </w:tc>
        <w:tc>
          <w:tcPr>
            <w:tcW w:w="1455" w:type="dxa"/>
          </w:tcPr>
          <w:p w14:paraId="50281CB3" w14:textId="72D83C3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3366</w:t>
            </w:r>
          </w:p>
        </w:tc>
        <w:tc>
          <w:tcPr>
            <w:tcW w:w="1455" w:type="dxa"/>
            <w:tcMar>
              <w:top w:w="0" w:type="dxa"/>
              <w:bottom w:w="0" w:type="dxa"/>
            </w:tcMar>
          </w:tcPr>
          <w:p w14:paraId="4E635BA5" w14:textId="14F9D9E0"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13 512</w:t>
            </w:r>
          </w:p>
        </w:tc>
        <w:tc>
          <w:tcPr>
            <w:tcW w:w="1455" w:type="dxa"/>
            <w:tcMar>
              <w:top w:w="0" w:type="dxa"/>
              <w:bottom w:w="0" w:type="dxa"/>
            </w:tcMar>
          </w:tcPr>
          <w:p w14:paraId="58757193"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2741</w:t>
            </w:r>
          </w:p>
        </w:tc>
      </w:tr>
      <w:tr w:rsidR="004F28B5" w14:paraId="602EF12A" w14:textId="77777777" w:rsidTr="004F28B5">
        <w:trPr>
          <w:trHeight w:val="100"/>
        </w:trPr>
        <w:tc>
          <w:tcPr>
            <w:tcW w:w="735" w:type="dxa"/>
            <w:tcMar>
              <w:top w:w="0" w:type="dxa"/>
              <w:bottom w:w="0" w:type="dxa"/>
            </w:tcMar>
          </w:tcPr>
          <w:p w14:paraId="1E2916E9"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2010</w:t>
            </w:r>
          </w:p>
        </w:tc>
        <w:tc>
          <w:tcPr>
            <w:tcW w:w="1425" w:type="dxa"/>
            <w:tcMar>
              <w:top w:w="0" w:type="dxa"/>
              <w:bottom w:w="0" w:type="dxa"/>
            </w:tcMar>
          </w:tcPr>
          <w:p w14:paraId="2960A87C"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13 724</w:t>
            </w:r>
          </w:p>
        </w:tc>
        <w:tc>
          <w:tcPr>
            <w:tcW w:w="1410" w:type="dxa"/>
            <w:tcMar>
              <w:top w:w="0" w:type="dxa"/>
              <w:bottom w:w="0" w:type="dxa"/>
            </w:tcMar>
          </w:tcPr>
          <w:p w14:paraId="7C2C6D97"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5978</w:t>
            </w:r>
          </w:p>
        </w:tc>
        <w:tc>
          <w:tcPr>
            <w:tcW w:w="1455" w:type="dxa"/>
            <w:tcMar>
              <w:top w:w="0" w:type="dxa"/>
              <w:bottom w:w="0" w:type="dxa"/>
            </w:tcMar>
          </w:tcPr>
          <w:p w14:paraId="4F75442C"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8207</w:t>
            </w:r>
          </w:p>
        </w:tc>
        <w:tc>
          <w:tcPr>
            <w:tcW w:w="1455" w:type="dxa"/>
          </w:tcPr>
          <w:p w14:paraId="4A8082E2" w14:textId="6C8B0F33"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3418</w:t>
            </w:r>
          </w:p>
        </w:tc>
        <w:tc>
          <w:tcPr>
            <w:tcW w:w="1455" w:type="dxa"/>
            <w:tcMar>
              <w:top w:w="0" w:type="dxa"/>
              <w:bottom w:w="0" w:type="dxa"/>
            </w:tcMar>
          </w:tcPr>
          <w:p w14:paraId="60C531CF" w14:textId="2DE1CCF4"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15 462</w:t>
            </w:r>
          </w:p>
        </w:tc>
        <w:tc>
          <w:tcPr>
            <w:tcW w:w="1455" w:type="dxa"/>
            <w:tcMar>
              <w:top w:w="0" w:type="dxa"/>
              <w:bottom w:w="0" w:type="dxa"/>
            </w:tcMar>
          </w:tcPr>
          <w:p w14:paraId="20FB350D"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585</w:t>
            </w:r>
          </w:p>
        </w:tc>
      </w:tr>
      <w:tr w:rsidR="004F28B5" w14:paraId="349B969C" w14:textId="77777777" w:rsidTr="004F28B5">
        <w:trPr>
          <w:trHeight w:val="100"/>
        </w:trPr>
        <w:tc>
          <w:tcPr>
            <w:tcW w:w="735" w:type="dxa"/>
            <w:tcMar>
              <w:top w:w="0" w:type="dxa"/>
              <w:bottom w:w="0" w:type="dxa"/>
            </w:tcMar>
          </w:tcPr>
          <w:p w14:paraId="03E6B001"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2011</w:t>
            </w:r>
          </w:p>
        </w:tc>
        <w:tc>
          <w:tcPr>
            <w:tcW w:w="1425" w:type="dxa"/>
            <w:tcMar>
              <w:top w:w="0" w:type="dxa"/>
              <w:bottom w:w="0" w:type="dxa"/>
            </w:tcMar>
          </w:tcPr>
          <w:p w14:paraId="43FABE60"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14 194</w:t>
            </w:r>
          </w:p>
        </w:tc>
        <w:tc>
          <w:tcPr>
            <w:tcW w:w="1410" w:type="dxa"/>
            <w:tcMar>
              <w:top w:w="0" w:type="dxa"/>
              <w:bottom w:w="0" w:type="dxa"/>
            </w:tcMar>
          </w:tcPr>
          <w:p w14:paraId="05664291"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6604</w:t>
            </w:r>
          </w:p>
        </w:tc>
        <w:tc>
          <w:tcPr>
            <w:tcW w:w="1455" w:type="dxa"/>
            <w:tcMar>
              <w:top w:w="0" w:type="dxa"/>
              <w:bottom w:w="0" w:type="dxa"/>
            </w:tcMar>
          </w:tcPr>
          <w:p w14:paraId="3F147869"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8435</w:t>
            </w:r>
          </w:p>
        </w:tc>
        <w:tc>
          <w:tcPr>
            <w:tcW w:w="1455" w:type="dxa"/>
          </w:tcPr>
          <w:p w14:paraId="479817B2" w14:textId="2DD3163C"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3653</w:t>
            </w:r>
          </w:p>
        </w:tc>
        <w:tc>
          <w:tcPr>
            <w:tcW w:w="1455" w:type="dxa"/>
            <w:tcMar>
              <w:top w:w="0" w:type="dxa"/>
              <w:bottom w:w="0" w:type="dxa"/>
            </w:tcMar>
          </w:tcPr>
          <w:p w14:paraId="0F5C35C8" w14:textId="3F29F490"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14 173</w:t>
            </w:r>
          </w:p>
        </w:tc>
        <w:tc>
          <w:tcPr>
            <w:tcW w:w="1455" w:type="dxa"/>
            <w:tcMar>
              <w:top w:w="0" w:type="dxa"/>
              <w:bottom w:w="0" w:type="dxa"/>
            </w:tcMar>
          </w:tcPr>
          <w:p w14:paraId="7AC6B85C"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696</w:t>
            </w:r>
          </w:p>
        </w:tc>
      </w:tr>
      <w:tr w:rsidR="004F28B5" w14:paraId="6E334D49" w14:textId="77777777" w:rsidTr="004F28B5">
        <w:trPr>
          <w:trHeight w:val="100"/>
        </w:trPr>
        <w:tc>
          <w:tcPr>
            <w:tcW w:w="735" w:type="dxa"/>
            <w:tcMar>
              <w:top w:w="0" w:type="dxa"/>
              <w:bottom w:w="0" w:type="dxa"/>
            </w:tcMar>
          </w:tcPr>
          <w:p w14:paraId="4FEDBBCF"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2012</w:t>
            </w:r>
          </w:p>
        </w:tc>
        <w:tc>
          <w:tcPr>
            <w:tcW w:w="1425" w:type="dxa"/>
            <w:tcMar>
              <w:top w:w="0" w:type="dxa"/>
              <w:bottom w:w="0" w:type="dxa"/>
            </w:tcMar>
          </w:tcPr>
          <w:p w14:paraId="6E4AC592"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13 193</w:t>
            </w:r>
          </w:p>
        </w:tc>
        <w:tc>
          <w:tcPr>
            <w:tcW w:w="1410" w:type="dxa"/>
            <w:tcMar>
              <w:top w:w="0" w:type="dxa"/>
              <w:bottom w:w="0" w:type="dxa"/>
            </w:tcMar>
          </w:tcPr>
          <w:p w14:paraId="458A55EB"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5482</w:t>
            </w:r>
          </w:p>
        </w:tc>
        <w:tc>
          <w:tcPr>
            <w:tcW w:w="1455" w:type="dxa"/>
            <w:tcMar>
              <w:top w:w="0" w:type="dxa"/>
              <w:bottom w:w="0" w:type="dxa"/>
            </w:tcMar>
          </w:tcPr>
          <w:p w14:paraId="670EF727"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8441</w:t>
            </w:r>
          </w:p>
        </w:tc>
        <w:tc>
          <w:tcPr>
            <w:tcW w:w="1455" w:type="dxa"/>
          </w:tcPr>
          <w:p w14:paraId="00153469" w14:textId="1608B545" w:rsidR="004F28B5" w:rsidRDefault="004F28B5" w:rsidP="004F28B5">
            <w:pPr>
              <w:jc w:val="center"/>
              <w:rPr>
                <w:rFonts w:ascii="Calibri" w:eastAsia="Calibri" w:hAnsi="Calibri" w:cs="Calibri"/>
                <w:sz w:val="20"/>
                <w:szCs w:val="20"/>
              </w:rPr>
            </w:pPr>
            <w:r>
              <w:rPr>
                <w:rFonts w:ascii="Calibri" w:eastAsia="Calibri" w:hAnsi="Calibri" w:cs="Calibri"/>
                <w:sz w:val="20"/>
                <w:szCs w:val="20"/>
              </w:rPr>
              <w:t>4032</w:t>
            </w:r>
          </w:p>
        </w:tc>
        <w:tc>
          <w:tcPr>
            <w:tcW w:w="1455" w:type="dxa"/>
            <w:tcMar>
              <w:top w:w="0" w:type="dxa"/>
              <w:bottom w:w="0" w:type="dxa"/>
            </w:tcMar>
          </w:tcPr>
          <w:p w14:paraId="442C8AC1" w14:textId="30D1EA45"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13 936</w:t>
            </w:r>
          </w:p>
        </w:tc>
        <w:tc>
          <w:tcPr>
            <w:tcW w:w="1455" w:type="dxa"/>
            <w:tcMar>
              <w:top w:w="0" w:type="dxa"/>
              <w:bottom w:w="0" w:type="dxa"/>
            </w:tcMar>
          </w:tcPr>
          <w:p w14:paraId="0AE0D40A"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908</w:t>
            </w:r>
          </w:p>
        </w:tc>
      </w:tr>
      <w:tr w:rsidR="004F28B5" w14:paraId="210F4181" w14:textId="77777777" w:rsidTr="004F28B5">
        <w:trPr>
          <w:trHeight w:val="100"/>
        </w:trPr>
        <w:tc>
          <w:tcPr>
            <w:tcW w:w="735" w:type="dxa"/>
            <w:tcMar>
              <w:top w:w="0" w:type="dxa"/>
              <w:bottom w:w="0" w:type="dxa"/>
            </w:tcMar>
          </w:tcPr>
          <w:p w14:paraId="4128D890"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2013</w:t>
            </w:r>
          </w:p>
        </w:tc>
        <w:tc>
          <w:tcPr>
            <w:tcW w:w="1425" w:type="dxa"/>
            <w:tcMar>
              <w:top w:w="0" w:type="dxa"/>
              <w:bottom w:w="0" w:type="dxa"/>
            </w:tcMar>
          </w:tcPr>
          <w:p w14:paraId="5708EDA5"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13 905</w:t>
            </w:r>
          </w:p>
        </w:tc>
        <w:tc>
          <w:tcPr>
            <w:tcW w:w="1410" w:type="dxa"/>
            <w:tcMar>
              <w:top w:w="0" w:type="dxa"/>
              <w:bottom w:w="0" w:type="dxa"/>
            </w:tcMar>
          </w:tcPr>
          <w:p w14:paraId="0C91AAE9"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5351</w:t>
            </w:r>
          </w:p>
        </w:tc>
        <w:tc>
          <w:tcPr>
            <w:tcW w:w="1455" w:type="dxa"/>
            <w:tcMar>
              <w:top w:w="0" w:type="dxa"/>
              <w:bottom w:w="0" w:type="dxa"/>
            </w:tcMar>
          </w:tcPr>
          <w:p w14:paraId="4B566990"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7665</w:t>
            </w:r>
          </w:p>
        </w:tc>
        <w:tc>
          <w:tcPr>
            <w:tcW w:w="1455" w:type="dxa"/>
          </w:tcPr>
          <w:p w14:paraId="2DA712D9" w14:textId="671ED7C1" w:rsidR="004F28B5" w:rsidRDefault="004F28B5" w:rsidP="004F28B5">
            <w:pPr>
              <w:jc w:val="center"/>
              <w:rPr>
                <w:rFonts w:ascii="Calibri" w:eastAsia="Calibri" w:hAnsi="Calibri" w:cs="Calibri"/>
                <w:sz w:val="20"/>
                <w:szCs w:val="20"/>
              </w:rPr>
            </w:pPr>
            <w:r>
              <w:rPr>
                <w:rFonts w:ascii="Calibri" w:eastAsia="Calibri" w:hAnsi="Calibri" w:cs="Calibri"/>
                <w:sz w:val="20"/>
                <w:szCs w:val="20"/>
              </w:rPr>
              <w:t>4151</w:t>
            </w:r>
          </w:p>
        </w:tc>
        <w:tc>
          <w:tcPr>
            <w:tcW w:w="1455" w:type="dxa"/>
            <w:tcMar>
              <w:top w:w="0" w:type="dxa"/>
              <w:bottom w:w="0" w:type="dxa"/>
            </w:tcMar>
          </w:tcPr>
          <w:p w14:paraId="4D1C86A3" w14:textId="48883D5E"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13 936</w:t>
            </w:r>
          </w:p>
        </w:tc>
        <w:tc>
          <w:tcPr>
            <w:tcW w:w="1455" w:type="dxa"/>
            <w:tcMar>
              <w:top w:w="0" w:type="dxa"/>
              <w:bottom w:w="0" w:type="dxa"/>
            </w:tcMar>
          </w:tcPr>
          <w:p w14:paraId="1711CDC2"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606</w:t>
            </w:r>
          </w:p>
        </w:tc>
      </w:tr>
      <w:tr w:rsidR="004F28B5" w14:paraId="4E2B6FBE" w14:textId="77777777" w:rsidTr="004F28B5">
        <w:trPr>
          <w:trHeight w:val="100"/>
        </w:trPr>
        <w:tc>
          <w:tcPr>
            <w:tcW w:w="735" w:type="dxa"/>
            <w:tcMar>
              <w:top w:w="0" w:type="dxa"/>
              <w:bottom w:w="0" w:type="dxa"/>
            </w:tcMar>
          </w:tcPr>
          <w:p w14:paraId="6150A3EA"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2014</w:t>
            </w:r>
          </w:p>
        </w:tc>
        <w:tc>
          <w:tcPr>
            <w:tcW w:w="1425" w:type="dxa"/>
            <w:tcMar>
              <w:top w:w="0" w:type="dxa"/>
              <w:bottom w:w="0" w:type="dxa"/>
            </w:tcMar>
          </w:tcPr>
          <w:p w14:paraId="6DAD2EBB"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14 524</w:t>
            </w:r>
          </w:p>
        </w:tc>
        <w:tc>
          <w:tcPr>
            <w:tcW w:w="1410" w:type="dxa"/>
            <w:tcMar>
              <w:top w:w="0" w:type="dxa"/>
              <w:bottom w:w="0" w:type="dxa"/>
            </w:tcMar>
          </w:tcPr>
          <w:p w14:paraId="27E6BD43"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4172</w:t>
            </w:r>
          </w:p>
        </w:tc>
        <w:tc>
          <w:tcPr>
            <w:tcW w:w="1455" w:type="dxa"/>
            <w:tcMar>
              <w:top w:w="0" w:type="dxa"/>
              <w:bottom w:w="0" w:type="dxa"/>
            </w:tcMar>
          </w:tcPr>
          <w:p w14:paraId="59F77A98"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7955</w:t>
            </w:r>
          </w:p>
        </w:tc>
        <w:tc>
          <w:tcPr>
            <w:tcW w:w="1455" w:type="dxa"/>
          </w:tcPr>
          <w:p w14:paraId="50BA31F2" w14:textId="2547F01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3922</w:t>
            </w:r>
          </w:p>
        </w:tc>
        <w:tc>
          <w:tcPr>
            <w:tcW w:w="1455" w:type="dxa"/>
            <w:tcMar>
              <w:top w:w="0" w:type="dxa"/>
              <w:bottom w:w="0" w:type="dxa"/>
            </w:tcMar>
          </w:tcPr>
          <w:p w14:paraId="06270F76" w14:textId="7D8ACBD2"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13 550</w:t>
            </w:r>
          </w:p>
        </w:tc>
        <w:tc>
          <w:tcPr>
            <w:tcW w:w="1455" w:type="dxa"/>
            <w:tcMar>
              <w:top w:w="0" w:type="dxa"/>
              <w:bottom w:w="0" w:type="dxa"/>
            </w:tcMar>
          </w:tcPr>
          <w:p w14:paraId="514B3B36"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578</w:t>
            </w:r>
          </w:p>
        </w:tc>
      </w:tr>
      <w:tr w:rsidR="004F28B5" w14:paraId="0518D183" w14:textId="77777777" w:rsidTr="004F28B5">
        <w:trPr>
          <w:trHeight w:val="100"/>
        </w:trPr>
        <w:tc>
          <w:tcPr>
            <w:tcW w:w="735" w:type="dxa"/>
            <w:tcMar>
              <w:top w:w="0" w:type="dxa"/>
              <w:bottom w:w="0" w:type="dxa"/>
            </w:tcMar>
          </w:tcPr>
          <w:p w14:paraId="736A9FCA" w14:textId="77777777" w:rsidR="004F28B5" w:rsidRDefault="004F28B5" w:rsidP="004F28B5">
            <w:pPr>
              <w:jc w:val="center"/>
              <w:rPr>
                <w:rFonts w:ascii="Calibri" w:eastAsia="Calibri" w:hAnsi="Calibri" w:cs="Calibri"/>
                <w:sz w:val="20"/>
                <w:szCs w:val="20"/>
              </w:rPr>
            </w:pPr>
            <w:r>
              <w:rPr>
                <w:rFonts w:ascii="Calibri" w:eastAsia="Calibri" w:hAnsi="Calibri" w:cs="Calibri"/>
                <w:b/>
                <w:sz w:val="20"/>
                <w:szCs w:val="20"/>
              </w:rPr>
              <w:t>2015</w:t>
            </w:r>
          </w:p>
        </w:tc>
        <w:tc>
          <w:tcPr>
            <w:tcW w:w="1425" w:type="dxa"/>
            <w:tcMar>
              <w:top w:w="0" w:type="dxa"/>
              <w:bottom w:w="0" w:type="dxa"/>
            </w:tcMar>
          </w:tcPr>
          <w:p w14:paraId="5C810B6E"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14 960</w:t>
            </w:r>
          </w:p>
        </w:tc>
        <w:tc>
          <w:tcPr>
            <w:tcW w:w="1410" w:type="dxa"/>
            <w:tcMar>
              <w:top w:w="0" w:type="dxa"/>
              <w:bottom w:w="0" w:type="dxa"/>
            </w:tcMar>
          </w:tcPr>
          <w:p w14:paraId="5DA06F53"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5005</w:t>
            </w:r>
          </w:p>
        </w:tc>
        <w:tc>
          <w:tcPr>
            <w:tcW w:w="1455" w:type="dxa"/>
            <w:tcMar>
              <w:top w:w="0" w:type="dxa"/>
              <w:bottom w:w="0" w:type="dxa"/>
            </w:tcMar>
          </w:tcPr>
          <w:p w14:paraId="6EDBA05C"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7216</w:t>
            </w:r>
          </w:p>
        </w:tc>
        <w:tc>
          <w:tcPr>
            <w:tcW w:w="1455" w:type="dxa"/>
          </w:tcPr>
          <w:p w14:paraId="2FAC68C4" w14:textId="53D26830" w:rsidR="004F28B5" w:rsidRDefault="004F28B5" w:rsidP="004F28B5">
            <w:pPr>
              <w:jc w:val="center"/>
              <w:rPr>
                <w:rFonts w:ascii="Calibri" w:eastAsia="Calibri" w:hAnsi="Calibri" w:cs="Calibri"/>
                <w:sz w:val="20"/>
                <w:szCs w:val="20"/>
              </w:rPr>
            </w:pPr>
            <w:r>
              <w:rPr>
                <w:rFonts w:ascii="Calibri" w:eastAsia="Calibri" w:hAnsi="Calibri" w:cs="Calibri"/>
                <w:sz w:val="20"/>
                <w:szCs w:val="20"/>
              </w:rPr>
              <w:t>4031</w:t>
            </w:r>
          </w:p>
        </w:tc>
        <w:tc>
          <w:tcPr>
            <w:tcW w:w="1455" w:type="dxa"/>
            <w:tcMar>
              <w:top w:w="0" w:type="dxa"/>
              <w:bottom w:w="0" w:type="dxa"/>
            </w:tcMar>
          </w:tcPr>
          <w:p w14:paraId="7AA3E81F" w14:textId="121AF818"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13 157</w:t>
            </w:r>
          </w:p>
        </w:tc>
        <w:tc>
          <w:tcPr>
            <w:tcW w:w="1455" w:type="dxa"/>
            <w:tcMar>
              <w:top w:w="0" w:type="dxa"/>
              <w:bottom w:w="0" w:type="dxa"/>
            </w:tcMar>
          </w:tcPr>
          <w:p w14:paraId="74E4B5A1"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609</w:t>
            </w:r>
          </w:p>
        </w:tc>
      </w:tr>
      <w:tr w:rsidR="004F28B5" w14:paraId="3BF0C45B" w14:textId="77777777" w:rsidTr="004F28B5">
        <w:trPr>
          <w:trHeight w:val="100"/>
        </w:trPr>
        <w:tc>
          <w:tcPr>
            <w:tcW w:w="735" w:type="dxa"/>
            <w:tcMar>
              <w:top w:w="0" w:type="dxa"/>
              <w:bottom w:w="0" w:type="dxa"/>
            </w:tcMar>
          </w:tcPr>
          <w:p w14:paraId="242A30FC" w14:textId="77777777" w:rsidR="004F28B5" w:rsidRDefault="004F28B5" w:rsidP="004F28B5">
            <w:pPr>
              <w:jc w:val="center"/>
              <w:rPr>
                <w:rFonts w:ascii="Calibri" w:eastAsia="Calibri" w:hAnsi="Calibri" w:cs="Calibri"/>
                <w:b/>
                <w:sz w:val="20"/>
                <w:szCs w:val="20"/>
              </w:rPr>
            </w:pPr>
            <w:r>
              <w:rPr>
                <w:rFonts w:ascii="Calibri" w:eastAsia="Calibri" w:hAnsi="Calibri" w:cs="Calibri"/>
                <w:b/>
                <w:sz w:val="20"/>
                <w:szCs w:val="20"/>
              </w:rPr>
              <w:t>2016</w:t>
            </w:r>
          </w:p>
        </w:tc>
        <w:tc>
          <w:tcPr>
            <w:tcW w:w="1425" w:type="dxa"/>
            <w:tcMar>
              <w:top w:w="0" w:type="dxa"/>
              <w:bottom w:w="0" w:type="dxa"/>
            </w:tcMar>
          </w:tcPr>
          <w:p w14:paraId="01A5F557"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15 013</w:t>
            </w:r>
          </w:p>
        </w:tc>
        <w:tc>
          <w:tcPr>
            <w:tcW w:w="1410" w:type="dxa"/>
            <w:tcMar>
              <w:top w:w="0" w:type="dxa"/>
              <w:bottom w:w="0" w:type="dxa"/>
            </w:tcMar>
          </w:tcPr>
          <w:p w14:paraId="56C1AA26"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5365</w:t>
            </w:r>
          </w:p>
        </w:tc>
        <w:tc>
          <w:tcPr>
            <w:tcW w:w="1455" w:type="dxa"/>
            <w:tcMar>
              <w:top w:w="0" w:type="dxa"/>
              <w:bottom w:w="0" w:type="dxa"/>
            </w:tcMar>
          </w:tcPr>
          <w:p w14:paraId="5EA95FB3"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7766</w:t>
            </w:r>
          </w:p>
        </w:tc>
        <w:tc>
          <w:tcPr>
            <w:tcW w:w="1455" w:type="dxa"/>
          </w:tcPr>
          <w:p w14:paraId="0C3D5D77" w14:textId="49F3DE5E" w:rsidR="004F28B5" w:rsidRDefault="004F28B5" w:rsidP="004F28B5">
            <w:pPr>
              <w:jc w:val="center"/>
              <w:rPr>
                <w:rFonts w:ascii="Calibri" w:eastAsia="Calibri" w:hAnsi="Calibri" w:cs="Calibri"/>
                <w:sz w:val="20"/>
                <w:szCs w:val="20"/>
              </w:rPr>
            </w:pPr>
            <w:r>
              <w:rPr>
                <w:rFonts w:ascii="Calibri" w:eastAsia="Calibri" w:hAnsi="Calibri" w:cs="Calibri"/>
                <w:sz w:val="20"/>
                <w:szCs w:val="20"/>
              </w:rPr>
              <w:t>3816</w:t>
            </w:r>
          </w:p>
        </w:tc>
        <w:tc>
          <w:tcPr>
            <w:tcW w:w="1455" w:type="dxa"/>
            <w:tcMar>
              <w:top w:w="0" w:type="dxa"/>
              <w:bottom w:w="0" w:type="dxa"/>
            </w:tcMar>
          </w:tcPr>
          <w:p w14:paraId="22C950E9" w14:textId="043BFBF3"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13 077</w:t>
            </w:r>
          </w:p>
        </w:tc>
        <w:tc>
          <w:tcPr>
            <w:tcW w:w="1455" w:type="dxa"/>
            <w:tcMar>
              <w:top w:w="0" w:type="dxa"/>
              <w:bottom w:w="0" w:type="dxa"/>
            </w:tcMar>
          </w:tcPr>
          <w:p w14:paraId="321071F6"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673</w:t>
            </w:r>
          </w:p>
        </w:tc>
      </w:tr>
      <w:tr w:rsidR="004F28B5" w14:paraId="256B5C18" w14:textId="77777777" w:rsidTr="004F28B5">
        <w:trPr>
          <w:trHeight w:val="100"/>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EA9B6AB" w14:textId="77777777" w:rsidR="004F28B5" w:rsidRDefault="004F28B5" w:rsidP="004F28B5">
            <w:pPr>
              <w:jc w:val="center"/>
              <w:rPr>
                <w:rFonts w:ascii="Calibri" w:eastAsia="Calibri" w:hAnsi="Calibri" w:cs="Calibri"/>
                <w:b/>
                <w:sz w:val="20"/>
                <w:szCs w:val="20"/>
              </w:rPr>
            </w:pPr>
            <w:r>
              <w:rPr>
                <w:rFonts w:ascii="Calibri" w:eastAsia="Calibri" w:hAnsi="Calibri" w:cs="Calibri"/>
                <w:b/>
                <w:sz w:val="20"/>
                <w:szCs w:val="20"/>
              </w:rPr>
              <w:t>2017</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FD18F44"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15 569</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572190A"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5012</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5377FDC"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7068</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14:paraId="4BF58B07" w14:textId="2BA68953" w:rsidR="004F28B5" w:rsidRDefault="004F28B5" w:rsidP="004F28B5">
            <w:pPr>
              <w:jc w:val="center"/>
              <w:rPr>
                <w:rFonts w:ascii="Calibri" w:eastAsia="Calibri" w:hAnsi="Calibri" w:cs="Calibri"/>
                <w:sz w:val="20"/>
                <w:szCs w:val="20"/>
              </w:rPr>
            </w:pPr>
            <w:r>
              <w:rPr>
                <w:rFonts w:ascii="Calibri" w:eastAsia="Calibri" w:hAnsi="Calibri" w:cs="Calibri"/>
                <w:sz w:val="20"/>
                <w:szCs w:val="20"/>
              </w:rPr>
              <w:t>4164</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D30CBA1" w14:textId="29375CF2"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13 048</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5749B01"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524</w:t>
            </w:r>
          </w:p>
        </w:tc>
      </w:tr>
      <w:tr w:rsidR="004F28B5" w14:paraId="34DCB93A" w14:textId="77777777" w:rsidTr="004F28B5">
        <w:trPr>
          <w:trHeight w:val="100"/>
        </w:trPr>
        <w:tc>
          <w:tcPr>
            <w:tcW w:w="735" w:type="dxa"/>
            <w:tcBorders>
              <w:top w:val="single" w:sz="4" w:space="0" w:color="000000"/>
              <w:left w:val="single" w:sz="4" w:space="0" w:color="000000"/>
              <w:bottom w:val="single" w:sz="4" w:space="0" w:color="000000"/>
              <w:right w:val="single" w:sz="4" w:space="0" w:color="000000"/>
            </w:tcBorders>
            <w:tcMar>
              <w:top w:w="0" w:type="dxa"/>
              <w:bottom w:w="0" w:type="dxa"/>
            </w:tcMar>
          </w:tcPr>
          <w:p w14:paraId="22B8B952" w14:textId="77777777" w:rsidR="004F28B5" w:rsidRDefault="004F28B5" w:rsidP="004F28B5">
            <w:pPr>
              <w:jc w:val="center"/>
              <w:rPr>
                <w:rFonts w:ascii="Calibri" w:eastAsia="Calibri" w:hAnsi="Calibri" w:cs="Calibri"/>
                <w:b/>
                <w:sz w:val="20"/>
                <w:szCs w:val="20"/>
              </w:rPr>
            </w:pPr>
            <w:r>
              <w:rPr>
                <w:rFonts w:ascii="Calibri" w:eastAsia="Calibri" w:hAnsi="Calibri" w:cs="Calibri"/>
                <w:b/>
                <w:sz w:val="20"/>
                <w:szCs w:val="20"/>
              </w:rPr>
              <w:t>2018</w:t>
            </w:r>
          </w:p>
        </w:tc>
        <w:tc>
          <w:tcPr>
            <w:tcW w:w="1425" w:type="dxa"/>
            <w:tcBorders>
              <w:top w:val="single" w:sz="4" w:space="0" w:color="000000"/>
              <w:left w:val="single" w:sz="4" w:space="0" w:color="000000"/>
              <w:bottom w:val="single" w:sz="4" w:space="0" w:color="000000"/>
              <w:right w:val="single" w:sz="4" w:space="0" w:color="000000"/>
            </w:tcBorders>
            <w:tcMar>
              <w:top w:w="0" w:type="dxa"/>
              <w:bottom w:w="0" w:type="dxa"/>
            </w:tcMar>
          </w:tcPr>
          <w:p w14:paraId="23AA45E6"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23 709</w:t>
            </w:r>
          </w:p>
        </w:tc>
        <w:tc>
          <w:tcPr>
            <w:tcW w:w="1410" w:type="dxa"/>
            <w:tcBorders>
              <w:top w:val="single" w:sz="4" w:space="0" w:color="000000"/>
              <w:left w:val="single" w:sz="4" w:space="0" w:color="000000"/>
              <w:bottom w:val="single" w:sz="4" w:space="0" w:color="000000"/>
              <w:right w:val="single" w:sz="4" w:space="0" w:color="000000"/>
            </w:tcBorders>
            <w:tcMar>
              <w:top w:w="0" w:type="dxa"/>
              <w:bottom w:w="0" w:type="dxa"/>
            </w:tcMar>
          </w:tcPr>
          <w:p w14:paraId="56484A7E"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7319</w:t>
            </w:r>
          </w:p>
        </w:tc>
        <w:tc>
          <w:tcPr>
            <w:tcW w:w="1455" w:type="dxa"/>
            <w:tcBorders>
              <w:top w:val="single" w:sz="4" w:space="0" w:color="000000"/>
              <w:left w:val="single" w:sz="4" w:space="0" w:color="000000"/>
              <w:bottom w:val="single" w:sz="4" w:space="0" w:color="000000"/>
              <w:right w:val="single" w:sz="4" w:space="0" w:color="000000"/>
            </w:tcBorders>
            <w:tcMar>
              <w:top w:w="0" w:type="dxa"/>
              <w:bottom w:w="0" w:type="dxa"/>
            </w:tcMar>
          </w:tcPr>
          <w:p w14:paraId="2E5E979F" w14:textId="7777777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7036</w:t>
            </w:r>
          </w:p>
        </w:tc>
        <w:tc>
          <w:tcPr>
            <w:tcW w:w="1455" w:type="dxa"/>
            <w:tcBorders>
              <w:top w:val="single" w:sz="4" w:space="0" w:color="000000"/>
              <w:left w:val="single" w:sz="4" w:space="0" w:color="000000"/>
              <w:bottom w:val="single" w:sz="4" w:space="0" w:color="000000"/>
              <w:right w:val="single" w:sz="4" w:space="0" w:color="000000"/>
            </w:tcBorders>
          </w:tcPr>
          <w:p w14:paraId="1EFD3A8D" w14:textId="151B2595" w:rsidR="004F28B5" w:rsidRDefault="00645CC9" w:rsidP="004F28B5">
            <w:pPr>
              <w:jc w:val="center"/>
              <w:rPr>
                <w:rFonts w:ascii="Calibri" w:eastAsia="Calibri" w:hAnsi="Calibri" w:cs="Calibri"/>
                <w:sz w:val="20"/>
                <w:szCs w:val="20"/>
              </w:rPr>
            </w:pPr>
            <w:r>
              <w:rPr>
                <w:rFonts w:ascii="Calibri" w:eastAsia="Calibri" w:hAnsi="Calibri" w:cs="Calibri"/>
                <w:sz w:val="20"/>
                <w:szCs w:val="20"/>
              </w:rPr>
              <w:t>5185</w:t>
            </w:r>
          </w:p>
        </w:tc>
        <w:tc>
          <w:tcPr>
            <w:tcW w:w="2910"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65B6E785" w14:textId="7FF036A7" w:rsidR="004F28B5" w:rsidRDefault="004F28B5" w:rsidP="004F28B5">
            <w:pPr>
              <w:jc w:val="center"/>
              <w:rPr>
                <w:rFonts w:ascii="Calibri" w:eastAsia="Calibri" w:hAnsi="Calibri" w:cs="Calibri"/>
                <w:sz w:val="20"/>
                <w:szCs w:val="20"/>
              </w:rPr>
            </w:pPr>
            <w:r>
              <w:rPr>
                <w:rFonts w:ascii="Calibri" w:eastAsia="Calibri" w:hAnsi="Calibri" w:cs="Calibri"/>
                <w:sz w:val="20"/>
                <w:szCs w:val="20"/>
              </w:rPr>
              <w:t>15 341</w:t>
            </w:r>
            <w:bookmarkStart w:id="53" w:name="_GoBack"/>
            <w:bookmarkEnd w:id="53"/>
          </w:p>
        </w:tc>
      </w:tr>
    </w:tbl>
    <w:bookmarkEnd w:id="50"/>
    <w:bookmarkEnd w:id="52"/>
    <w:p w14:paraId="12BAACBB" w14:textId="77777777" w:rsidR="00085698" w:rsidRDefault="00BC10B8">
      <w:pPr>
        <w:spacing w:before="120" w:after="120"/>
        <w:jc w:val="both"/>
        <w:rPr>
          <w:rFonts w:ascii="Calibri" w:eastAsia="Calibri" w:hAnsi="Calibri" w:cs="Calibri"/>
          <w:color w:val="FF0000"/>
        </w:rPr>
      </w:pPr>
      <w:r w:rsidRPr="00F468E9">
        <w:rPr>
          <w:rFonts w:ascii="Calibri" w:eastAsia="Calibri" w:hAnsi="Calibri" w:cs="Calibri"/>
          <w:color w:val="0070C0"/>
        </w:rPr>
        <w:t xml:space="preserve">Setomaa vallas 2018. aastal tegutsenud muuseumid liideti ning 1. jaanuarist 2019 alustas tegevust Setomaa Vallavalitsuse hallatav asutus </w:t>
      </w:r>
      <w:r w:rsidRPr="00F468E9">
        <w:rPr>
          <w:rFonts w:ascii="Calibri" w:eastAsia="Calibri" w:hAnsi="Calibri" w:cs="Calibri"/>
          <w:b/>
          <w:color w:val="0070C0"/>
        </w:rPr>
        <w:t>Setomaa Muuseumid</w:t>
      </w:r>
      <w:r w:rsidRPr="00F468E9">
        <w:rPr>
          <w:rFonts w:ascii="Calibri" w:eastAsia="Calibri" w:hAnsi="Calibri" w:cs="Calibri"/>
          <w:color w:val="0070C0"/>
        </w:rPr>
        <w:t xml:space="preserve">. Muuseumi koosseisu kuuluvad Obinitsa Muuseum, Saatse Muuseum, Värska Talumuuseum ja Seto </w:t>
      </w:r>
      <w:proofErr w:type="spellStart"/>
      <w:r w:rsidRPr="00F468E9">
        <w:rPr>
          <w:rFonts w:ascii="Calibri" w:eastAsia="Calibri" w:hAnsi="Calibri" w:cs="Calibri"/>
          <w:color w:val="0070C0"/>
        </w:rPr>
        <w:t>Tsäimaja</w:t>
      </w:r>
      <w:proofErr w:type="spellEnd"/>
      <w:r w:rsidRPr="00F468E9">
        <w:rPr>
          <w:rFonts w:ascii="Calibri" w:eastAsia="Calibri" w:hAnsi="Calibri" w:cs="Calibri"/>
          <w:color w:val="0070C0"/>
        </w:rPr>
        <w:t xml:space="preserve">. Setomaa Muuseumid põhiülesanneteks on pakkuda tuge seto kultuurilise identiteedi säilimisele ja tugevdamisele, kogudes, hoides, uurides ja tutvustades üldsusele Setomaa ja setode ajalugu, pärimust ja kaasaega kajastavat materjali ning Setomaa kui väärtusliku turismisihtkoha tuntuse tõstmine. </w:t>
      </w:r>
      <w:r>
        <w:rPr>
          <w:rFonts w:ascii="Calibri" w:eastAsia="Calibri" w:hAnsi="Calibri" w:cs="Calibri"/>
        </w:rPr>
        <w:t>Muuseum on avatud ka uurijatele, lisateenustena on kohapeal võimalik koopiate tegemine, printimine, dokumentide skaneerimine ja lamineerimine. Muuseumi tegevust rahastavad Kultuuriministeerium läbi Setomaa kultuuriprogrammi ja Setomaa Vallavalitsus.</w:t>
      </w:r>
    </w:p>
    <w:p w14:paraId="1E81406D" w14:textId="00EB08FA" w:rsidR="00085698" w:rsidRDefault="00BC10B8">
      <w:pPr>
        <w:spacing w:before="120" w:after="120"/>
        <w:jc w:val="both"/>
        <w:rPr>
          <w:rFonts w:ascii="Calibri" w:eastAsia="Calibri" w:hAnsi="Calibri" w:cs="Calibri"/>
        </w:rPr>
      </w:pPr>
      <w:r w:rsidRPr="00F468E9">
        <w:rPr>
          <w:rFonts w:ascii="Calibri" w:eastAsia="Calibri" w:hAnsi="Calibri" w:cs="Calibri"/>
          <w:b/>
          <w:color w:val="0070C0"/>
        </w:rPr>
        <w:t xml:space="preserve">Värska </w:t>
      </w:r>
      <w:r>
        <w:rPr>
          <w:rFonts w:ascii="Calibri" w:eastAsia="Calibri" w:hAnsi="Calibri" w:cs="Calibri"/>
          <w:b/>
        </w:rPr>
        <w:t>Talumuuseum</w:t>
      </w:r>
      <w:r>
        <w:rPr>
          <w:rFonts w:ascii="Calibri" w:eastAsia="Calibri" w:hAnsi="Calibri" w:cs="Calibri"/>
        </w:rPr>
        <w:t xml:space="preserve">. 1998. aastal avatud </w:t>
      </w:r>
      <w:r w:rsidRPr="00F468E9">
        <w:rPr>
          <w:rFonts w:ascii="Calibri" w:eastAsia="Calibri" w:hAnsi="Calibri" w:cs="Calibri"/>
          <w:color w:val="0070C0"/>
        </w:rPr>
        <w:t xml:space="preserve">Värska Talumuuseum (endise nimega </w:t>
      </w:r>
      <w:r>
        <w:rPr>
          <w:rFonts w:ascii="Calibri" w:eastAsia="Calibri" w:hAnsi="Calibri" w:cs="Calibri"/>
        </w:rPr>
        <w:t xml:space="preserve">Seto Talumuuseum) on seto kultuuri uurija, </w:t>
      </w:r>
      <w:proofErr w:type="spellStart"/>
      <w:r>
        <w:rPr>
          <w:rFonts w:ascii="Calibri" w:eastAsia="Calibri" w:hAnsi="Calibri" w:cs="Calibri"/>
        </w:rPr>
        <w:t>säilitaja</w:t>
      </w:r>
      <w:proofErr w:type="spellEnd"/>
      <w:r>
        <w:rPr>
          <w:rFonts w:ascii="Calibri" w:eastAsia="Calibri" w:hAnsi="Calibri" w:cs="Calibri"/>
        </w:rPr>
        <w:t xml:space="preserve"> ja järjepidevuse kandja. 2004. aastal valmis kompleksi juurde </w:t>
      </w:r>
      <w:proofErr w:type="spellStart"/>
      <w:r>
        <w:rPr>
          <w:rFonts w:ascii="Calibri" w:eastAsia="Calibri" w:hAnsi="Calibri" w:cs="Calibri"/>
        </w:rPr>
        <w:t>Tsäimaja</w:t>
      </w:r>
      <w:proofErr w:type="spellEnd"/>
      <w:r>
        <w:rPr>
          <w:rFonts w:ascii="Calibri" w:eastAsia="Calibri" w:hAnsi="Calibri" w:cs="Calibri"/>
        </w:rPr>
        <w:t xml:space="preserve">, kus pakutakse seto sööki. Seto Talumuuseumis on võimalik tutvuda 19. sajandi lõpu ja 20. sajandi alguse taluarhitektuuri, vanade tööriistade ja rikkaliku käsitööga. Ekspositsioonis on poolkinnine hoov, </w:t>
      </w:r>
      <w:r>
        <w:rPr>
          <w:rFonts w:ascii="Calibri" w:eastAsia="Calibri" w:hAnsi="Calibri" w:cs="Calibri"/>
        </w:rPr>
        <w:lastRenderedPageBreak/>
        <w:t xml:space="preserve">elumaja, riide-, vilja- ja söögiait, laut heinaküüniga, meeste töötuba, varjualused, suitsusaun, potivabrik, sepikoda ja rehi. Enamik hooneid on originaalid, pärit Põhja-Setomaalt. Lisaks korraldatakse vahetuvaid temaatilisi näitusi. Võimalik on osa võtta erinevatest sündmustest: nt </w:t>
      </w:r>
      <w:proofErr w:type="spellStart"/>
      <w:r>
        <w:rPr>
          <w:rFonts w:ascii="Calibri" w:eastAsia="Calibri" w:hAnsi="Calibri" w:cs="Calibri"/>
        </w:rPr>
        <w:t>talsipühad</w:t>
      </w:r>
      <w:proofErr w:type="spellEnd"/>
      <w:r>
        <w:rPr>
          <w:rFonts w:ascii="Calibri" w:eastAsia="Calibri" w:hAnsi="Calibri" w:cs="Calibri"/>
        </w:rPr>
        <w:t xml:space="preserve">, seto pitsi päevad, folklooriõhtud ja rahvakalendri tähtpäevade tähistamised. Muuseumi rehe all on avatud käsitöö ja kohalike toodete pood. </w:t>
      </w:r>
    </w:p>
    <w:p w14:paraId="5F915BCE" w14:textId="6C5647B4" w:rsidR="00085698" w:rsidRDefault="00BC10B8">
      <w:pPr>
        <w:spacing w:before="120" w:after="120"/>
        <w:jc w:val="both"/>
        <w:rPr>
          <w:rFonts w:ascii="Calibri" w:eastAsia="Calibri" w:hAnsi="Calibri" w:cs="Calibri"/>
        </w:rPr>
      </w:pPr>
      <w:r>
        <w:rPr>
          <w:rFonts w:ascii="Calibri" w:eastAsia="Calibri" w:hAnsi="Calibri" w:cs="Calibri"/>
          <w:b/>
        </w:rPr>
        <w:t>Saatse Muuseum</w:t>
      </w:r>
      <w:r>
        <w:rPr>
          <w:rFonts w:ascii="Calibri" w:eastAsia="Calibri" w:hAnsi="Calibri" w:cs="Calibri"/>
        </w:rPr>
        <w:t xml:space="preserve">. Vanas koolimajas asuv Saatse (Seto) Muuseum avati 25. juulil 1974. aastal. Muuseumi rajas Saatserinna kooli direktor Viktor </w:t>
      </w:r>
      <w:proofErr w:type="spellStart"/>
      <w:r>
        <w:rPr>
          <w:rFonts w:ascii="Calibri" w:eastAsia="Calibri" w:hAnsi="Calibri" w:cs="Calibri"/>
        </w:rPr>
        <w:t>Veeber</w:t>
      </w:r>
      <w:proofErr w:type="spellEnd"/>
      <w:r>
        <w:rPr>
          <w:rFonts w:ascii="Calibri" w:eastAsia="Calibri" w:hAnsi="Calibri" w:cs="Calibri"/>
        </w:rPr>
        <w:t xml:space="preserve">. Setomaa kõige rikkalikuma koguga muuseumi uus püsiekspositsioon tutvustab Saatserinna inimest läbi ajaloo, Saatse kirikuküla ja selle lähiümbruse lugu. Muuseumi temaatika märksõnadeks on: seto mees, seto mehe töö, seto naine, savipottide valmistamine, Püha Suurkannataja Paraskeva kirik ja </w:t>
      </w:r>
      <w:proofErr w:type="spellStart"/>
      <w:r>
        <w:rPr>
          <w:rFonts w:ascii="Calibri" w:eastAsia="Calibri" w:hAnsi="Calibri" w:cs="Calibri"/>
        </w:rPr>
        <w:t>päätnitsapäev</w:t>
      </w:r>
      <w:proofErr w:type="spellEnd"/>
      <w:r>
        <w:rPr>
          <w:rFonts w:ascii="Calibri" w:eastAsia="Calibri" w:hAnsi="Calibri" w:cs="Calibri"/>
        </w:rPr>
        <w:t xml:space="preserve">. Muuseumil on avar </w:t>
      </w:r>
      <w:proofErr w:type="spellStart"/>
      <w:r>
        <w:rPr>
          <w:rFonts w:ascii="Calibri" w:eastAsia="Calibri" w:hAnsi="Calibri" w:cs="Calibri"/>
        </w:rPr>
        <w:t>õueala</w:t>
      </w:r>
      <w:proofErr w:type="spellEnd"/>
      <w:r>
        <w:rPr>
          <w:rFonts w:ascii="Calibri" w:eastAsia="Calibri" w:hAnsi="Calibri" w:cs="Calibri"/>
        </w:rPr>
        <w:t xml:space="preserve"> ning parkmets koos õpperajaga.</w:t>
      </w:r>
    </w:p>
    <w:p w14:paraId="667BCF3E" w14:textId="77777777" w:rsidR="00085698" w:rsidRDefault="00BC10B8">
      <w:pPr>
        <w:spacing w:before="120" w:after="120"/>
        <w:jc w:val="both"/>
        <w:rPr>
          <w:rFonts w:ascii="Calibri" w:eastAsia="Calibri" w:hAnsi="Calibri" w:cs="Calibri"/>
        </w:rPr>
      </w:pPr>
      <w:r>
        <w:rPr>
          <w:rFonts w:ascii="Calibri" w:eastAsia="Calibri" w:hAnsi="Calibri" w:cs="Calibri"/>
          <w:b/>
        </w:rPr>
        <w:t>Obinitsa Muuseum</w:t>
      </w:r>
      <w:r>
        <w:rPr>
          <w:rFonts w:ascii="Calibri" w:eastAsia="Calibri" w:hAnsi="Calibri" w:cs="Calibri"/>
        </w:rPr>
        <w:t xml:space="preserve"> avati 3. juunil 1995. aastal. Muuseumi osadeks on 154 m</w:t>
      </w:r>
      <w:r>
        <w:rPr>
          <w:rFonts w:ascii="Calibri" w:eastAsia="Calibri" w:hAnsi="Calibri" w:cs="Calibri"/>
          <w:vertAlign w:val="superscript"/>
        </w:rPr>
        <w:t>2</w:t>
      </w:r>
      <w:r>
        <w:rPr>
          <w:rFonts w:ascii="Calibri" w:eastAsia="Calibri" w:hAnsi="Calibri" w:cs="Calibri"/>
        </w:rPr>
        <w:t xml:space="preserve"> pinnaga muuseumimaja Obinitsa külas ning traditsioonilist seto taluarhitektuuri esindav Luikjärve talukompleks </w:t>
      </w:r>
      <w:proofErr w:type="spellStart"/>
      <w:r>
        <w:rPr>
          <w:rFonts w:ascii="Calibri" w:eastAsia="Calibri" w:hAnsi="Calibri" w:cs="Calibri"/>
        </w:rPr>
        <w:t>Tobrova</w:t>
      </w:r>
      <w:proofErr w:type="spellEnd"/>
      <w:r>
        <w:rPr>
          <w:rFonts w:ascii="Calibri" w:eastAsia="Calibri" w:hAnsi="Calibri" w:cs="Calibri"/>
        </w:rPr>
        <w:t xml:space="preserve"> külas. Obinitsa muuseumimaja vahetus läheduses asub ka Obinitsa tsässon ja Luikjärve talu juures </w:t>
      </w:r>
      <w:proofErr w:type="spellStart"/>
      <w:r>
        <w:rPr>
          <w:rFonts w:ascii="Calibri" w:eastAsia="Calibri" w:hAnsi="Calibri" w:cs="Calibri"/>
        </w:rPr>
        <w:t>Tobrova</w:t>
      </w:r>
      <w:proofErr w:type="spellEnd"/>
      <w:r>
        <w:rPr>
          <w:rFonts w:ascii="Calibri" w:eastAsia="Calibri" w:hAnsi="Calibri" w:cs="Calibri"/>
        </w:rPr>
        <w:t xml:space="preserve"> tsässon. Obinitsa Muuseumi peamised teemad on seto naiste käsitöö, seto rahvarõivad, seto laulutraditsioon ja taluarhitektuur. Muuseum korraldab erinevaid temaatilisi sündmusi ja õpitubasid. Luikjärve talukompleks on plaanis kujundada muuseum-elamustaluks.</w:t>
      </w:r>
    </w:p>
    <w:p w14:paraId="36CA5C75" w14:textId="77777777" w:rsidR="00085698" w:rsidRDefault="00BC10B8">
      <w:pPr>
        <w:spacing w:before="120" w:after="120"/>
        <w:jc w:val="both"/>
        <w:rPr>
          <w:rFonts w:ascii="Calibri" w:eastAsia="Calibri" w:hAnsi="Calibri" w:cs="Calibri"/>
          <w:b/>
          <w:sz w:val="20"/>
          <w:szCs w:val="20"/>
        </w:rPr>
      </w:pPr>
      <w:bookmarkStart w:id="54" w:name="_Hlk15632994"/>
      <w:r>
        <w:rPr>
          <w:rFonts w:ascii="Calibri" w:eastAsia="Calibri" w:hAnsi="Calibri" w:cs="Calibri"/>
          <w:b/>
          <w:sz w:val="20"/>
          <w:szCs w:val="20"/>
        </w:rPr>
        <w:t>Tabel 11. Külastajate arvud Setomaa muuseumides. Allikas: Setomaa muuseumid.</w:t>
      </w:r>
    </w:p>
    <w:tbl>
      <w:tblPr>
        <w:tblStyle w:val="af6"/>
        <w:tblW w:w="7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2070"/>
        <w:gridCol w:w="2250"/>
        <w:gridCol w:w="2055"/>
      </w:tblGrid>
      <w:tr w:rsidR="00085698" w14:paraId="6836E7BD" w14:textId="77777777">
        <w:trPr>
          <w:trHeight w:val="20"/>
        </w:trPr>
        <w:tc>
          <w:tcPr>
            <w:tcW w:w="900" w:type="dxa"/>
            <w:shd w:val="clear" w:color="auto" w:fill="DBE5F1"/>
            <w:tcMar>
              <w:top w:w="100" w:type="dxa"/>
              <w:left w:w="100" w:type="dxa"/>
              <w:bottom w:w="100" w:type="dxa"/>
              <w:right w:w="100" w:type="dxa"/>
            </w:tcMar>
          </w:tcPr>
          <w:p w14:paraId="0C49D3AB" w14:textId="77777777" w:rsidR="00085698" w:rsidRDefault="00BC10B8">
            <w:pPr>
              <w:widowControl w:val="0"/>
              <w:jc w:val="center"/>
              <w:rPr>
                <w:rFonts w:ascii="Calibri" w:eastAsia="Calibri" w:hAnsi="Calibri" w:cs="Calibri"/>
                <w:b/>
                <w:sz w:val="20"/>
                <w:szCs w:val="20"/>
              </w:rPr>
            </w:pPr>
            <w:r>
              <w:rPr>
                <w:rFonts w:ascii="Calibri" w:eastAsia="Calibri" w:hAnsi="Calibri" w:cs="Calibri"/>
                <w:b/>
                <w:sz w:val="20"/>
                <w:szCs w:val="20"/>
              </w:rPr>
              <w:t>Aasta</w:t>
            </w:r>
          </w:p>
        </w:tc>
        <w:tc>
          <w:tcPr>
            <w:tcW w:w="2070" w:type="dxa"/>
            <w:shd w:val="clear" w:color="auto" w:fill="DBE5F1"/>
            <w:tcMar>
              <w:top w:w="100" w:type="dxa"/>
              <w:left w:w="100" w:type="dxa"/>
              <w:bottom w:w="100" w:type="dxa"/>
              <w:right w:w="100" w:type="dxa"/>
            </w:tcMar>
          </w:tcPr>
          <w:p w14:paraId="0749EE76" w14:textId="1587E873" w:rsidR="00085698" w:rsidRDefault="00296A72">
            <w:pPr>
              <w:widowControl w:val="0"/>
              <w:jc w:val="center"/>
              <w:rPr>
                <w:rFonts w:ascii="Calibri" w:eastAsia="Calibri" w:hAnsi="Calibri" w:cs="Calibri"/>
                <w:b/>
                <w:sz w:val="20"/>
                <w:szCs w:val="20"/>
              </w:rPr>
            </w:pPr>
            <w:r>
              <w:rPr>
                <w:rFonts w:ascii="Calibri" w:eastAsia="Calibri" w:hAnsi="Calibri" w:cs="Calibri"/>
                <w:b/>
                <w:sz w:val="20"/>
                <w:szCs w:val="20"/>
              </w:rPr>
              <w:t>Värska</w:t>
            </w:r>
            <w:r w:rsidR="00BC10B8">
              <w:rPr>
                <w:rFonts w:ascii="Calibri" w:eastAsia="Calibri" w:hAnsi="Calibri" w:cs="Calibri"/>
                <w:b/>
                <w:sz w:val="20"/>
                <w:szCs w:val="20"/>
              </w:rPr>
              <w:t xml:space="preserve"> Talumuuseum</w:t>
            </w:r>
          </w:p>
        </w:tc>
        <w:tc>
          <w:tcPr>
            <w:tcW w:w="2250" w:type="dxa"/>
            <w:shd w:val="clear" w:color="auto" w:fill="DBE5F1"/>
            <w:tcMar>
              <w:top w:w="100" w:type="dxa"/>
              <w:left w:w="100" w:type="dxa"/>
              <w:bottom w:w="100" w:type="dxa"/>
              <w:right w:w="100" w:type="dxa"/>
            </w:tcMar>
          </w:tcPr>
          <w:p w14:paraId="3A4DE635" w14:textId="19ED44AB" w:rsidR="00085698" w:rsidRDefault="00BC10B8">
            <w:pPr>
              <w:widowControl w:val="0"/>
              <w:jc w:val="center"/>
              <w:rPr>
                <w:rFonts w:ascii="Calibri" w:eastAsia="Calibri" w:hAnsi="Calibri" w:cs="Calibri"/>
                <w:b/>
                <w:sz w:val="20"/>
                <w:szCs w:val="20"/>
              </w:rPr>
            </w:pPr>
            <w:r>
              <w:rPr>
                <w:rFonts w:ascii="Calibri" w:eastAsia="Calibri" w:hAnsi="Calibri" w:cs="Calibri"/>
                <w:b/>
                <w:sz w:val="20"/>
                <w:szCs w:val="20"/>
              </w:rPr>
              <w:t>Saatse Muuseum</w:t>
            </w:r>
          </w:p>
        </w:tc>
        <w:tc>
          <w:tcPr>
            <w:tcW w:w="2055" w:type="dxa"/>
            <w:shd w:val="clear" w:color="auto" w:fill="DBE5F1"/>
            <w:tcMar>
              <w:top w:w="100" w:type="dxa"/>
              <w:left w:w="100" w:type="dxa"/>
              <w:bottom w:w="100" w:type="dxa"/>
              <w:right w:w="100" w:type="dxa"/>
            </w:tcMar>
          </w:tcPr>
          <w:p w14:paraId="598541B7" w14:textId="77777777" w:rsidR="00085698" w:rsidRDefault="00BC10B8">
            <w:pPr>
              <w:widowControl w:val="0"/>
              <w:jc w:val="center"/>
              <w:rPr>
                <w:rFonts w:ascii="Calibri" w:eastAsia="Calibri" w:hAnsi="Calibri" w:cs="Calibri"/>
                <w:b/>
                <w:sz w:val="20"/>
                <w:szCs w:val="20"/>
              </w:rPr>
            </w:pPr>
            <w:r>
              <w:rPr>
                <w:rFonts w:ascii="Calibri" w:eastAsia="Calibri" w:hAnsi="Calibri" w:cs="Calibri"/>
                <w:b/>
                <w:sz w:val="20"/>
                <w:szCs w:val="20"/>
              </w:rPr>
              <w:t>Obinitsa Muuseum</w:t>
            </w:r>
          </w:p>
        </w:tc>
      </w:tr>
      <w:tr w:rsidR="00085698" w14:paraId="2A6A0B66" w14:textId="77777777">
        <w:trPr>
          <w:trHeight w:val="20"/>
        </w:trPr>
        <w:tc>
          <w:tcPr>
            <w:tcW w:w="900" w:type="dxa"/>
            <w:tcBorders>
              <w:bottom w:val="single" w:sz="6" w:space="0" w:color="000000"/>
            </w:tcBorders>
            <w:shd w:val="clear" w:color="auto" w:fill="auto"/>
            <w:tcMar>
              <w:top w:w="100" w:type="dxa"/>
              <w:left w:w="100" w:type="dxa"/>
              <w:bottom w:w="100" w:type="dxa"/>
              <w:right w:w="100" w:type="dxa"/>
            </w:tcMar>
          </w:tcPr>
          <w:p w14:paraId="1D652AD5"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2011</w:t>
            </w:r>
          </w:p>
        </w:tc>
        <w:tc>
          <w:tcPr>
            <w:tcW w:w="2070" w:type="dxa"/>
            <w:tcBorders>
              <w:bottom w:val="single" w:sz="6" w:space="0" w:color="000000"/>
            </w:tcBorders>
            <w:shd w:val="clear" w:color="auto" w:fill="auto"/>
            <w:tcMar>
              <w:top w:w="100" w:type="dxa"/>
              <w:left w:w="100" w:type="dxa"/>
              <w:bottom w:w="100" w:type="dxa"/>
              <w:right w:w="100" w:type="dxa"/>
            </w:tcMar>
          </w:tcPr>
          <w:p w14:paraId="4D28F9CE"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15 516</w:t>
            </w:r>
          </w:p>
        </w:tc>
        <w:tc>
          <w:tcPr>
            <w:tcW w:w="22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804382A"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4060</w:t>
            </w:r>
          </w:p>
        </w:tc>
        <w:tc>
          <w:tcPr>
            <w:tcW w:w="2055" w:type="dxa"/>
            <w:tcBorders>
              <w:bottom w:val="single" w:sz="6" w:space="0" w:color="000000"/>
            </w:tcBorders>
            <w:shd w:val="clear" w:color="auto" w:fill="auto"/>
            <w:tcMar>
              <w:top w:w="100" w:type="dxa"/>
              <w:left w:w="100" w:type="dxa"/>
              <w:bottom w:w="100" w:type="dxa"/>
              <w:right w:w="100" w:type="dxa"/>
            </w:tcMar>
          </w:tcPr>
          <w:p w14:paraId="14EB856B"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3083</w:t>
            </w:r>
          </w:p>
        </w:tc>
      </w:tr>
      <w:tr w:rsidR="00085698" w14:paraId="5478A092" w14:textId="77777777">
        <w:trPr>
          <w:trHeight w:val="2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44245E"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2012</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33FB98"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12 976</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47E111"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3800</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9223E9"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3638</w:t>
            </w:r>
          </w:p>
        </w:tc>
      </w:tr>
      <w:tr w:rsidR="00085698" w14:paraId="00DA643B" w14:textId="77777777">
        <w:trPr>
          <w:trHeight w:val="20"/>
        </w:trPr>
        <w:tc>
          <w:tcPr>
            <w:tcW w:w="900" w:type="dxa"/>
            <w:tcBorders>
              <w:top w:val="single" w:sz="6" w:space="0" w:color="000000"/>
              <w:bottom w:val="single" w:sz="6" w:space="0" w:color="000000"/>
            </w:tcBorders>
            <w:shd w:val="clear" w:color="auto" w:fill="auto"/>
            <w:tcMar>
              <w:top w:w="100" w:type="dxa"/>
              <w:left w:w="100" w:type="dxa"/>
              <w:bottom w:w="100" w:type="dxa"/>
              <w:right w:w="100" w:type="dxa"/>
            </w:tcMar>
          </w:tcPr>
          <w:p w14:paraId="32B4F5DA"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2013</w:t>
            </w:r>
          </w:p>
        </w:tc>
        <w:tc>
          <w:tcPr>
            <w:tcW w:w="2070" w:type="dxa"/>
            <w:tcBorders>
              <w:top w:val="single" w:sz="6" w:space="0" w:color="000000"/>
              <w:bottom w:val="single" w:sz="6" w:space="0" w:color="000000"/>
            </w:tcBorders>
            <w:shd w:val="clear" w:color="auto" w:fill="auto"/>
            <w:tcMar>
              <w:top w:w="100" w:type="dxa"/>
              <w:left w:w="100" w:type="dxa"/>
              <w:bottom w:w="100" w:type="dxa"/>
              <w:right w:w="100" w:type="dxa"/>
            </w:tcMar>
          </w:tcPr>
          <w:p w14:paraId="63488CDA"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11 103</w:t>
            </w:r>
          </w:p>
        </w:tc>
        <w:tc>
          <w:tcPr>
            <w:tcW w:w="225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1506D2C"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3400</w:t>
            </w:r>
          </w:p>
        </w:tc>
        <w:tc>
          <w:tcPr>
            <w:tcW w:w="2055" w:type="dxa"/>
            <w:tcBorders>
              <w:top w:val="single" w:sz="6" w:space="0" w:color="000000"/>
              <w:bottom w:val="single" w:sz="6" w:space="0" w:color="000000"/>
            </w:tcBorders>
            <w:shd w:val="clear" w:color="auto" w:fill="auto"/>
            <w:tcMar>
              <w:top w:w="100" w:type="dxa"/>
              <w:left w:w="100" w:type="dxa"/>
              <w:bottom w:w="100" w:type="dxa"/>
              <w:right w:w="100" w:type="dxa"/>
            </w:tcMar>
          </w:tcPr>
          <w:p w14:paraId="357912FE"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4537</w:t>
            </w:r>
          </w:p>
        </w:tc>
      </w:tr>
      <w:tr w:rsidR="00085698" w14:paraId="50FAA0F5" w14:textId="77777777">
        <w:trPr>
          <w:trHeight w:val="2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43E9A0"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2014</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666FD3"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12 195</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DCC8A5"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2900</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0A375D"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3792</w:t>
            </w:r>
          </w:p>
        </w:tc>
      </w:tr>
      <w:tr w:rsidR="00085698" w14:paraId="248515AA" w14:textId="77777777">
        <w:trPr>
          <w:trHeight w:val="2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FDBD5B"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2015</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562A8B"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11 697</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AAF235"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3260</w:t>
            </w:r>
          </w:p>
        </w:tc>
        <w:tc>
          <w:tcPr>
            <w:tcW w:w="20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1AC1AF"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5952</w:t>
            </w:r>
          </w:p>
        </w:tc>
      </w:tr>
      <w:tr w:rsidR="00085698" w14:paraId="57A85189" w14:textId="77777777" w:rsidTr="003F473D">
        <w:trPr>
          <w:trHeight w:val="20"/>
        </w:trPr>
        <w:tc>
          <w:tcPr>
            <w:tcW w:w="900"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9CF25A"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2016</w:t>
            </w:r>
          </w:p>
        </w:tc>
        <w:tc>
          <w:tcPr>
            <w:tcW w:w="2070" w:type="dxa"/>
            <w:tcBorders>
              <w:top w:val="single" w:sz="6"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400A2722"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11 348</w:t>
            </w:r>
          </w:p>
        </w:tc>
        <w:tc>
          <w:tcPr>
            <w:tcW w:w="2250" w:type="dxa"/>
            <w:tcBorders>
              <w:top w:val="single" w:sz="6"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08C2548"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3200</w:t>
            </w:r>
          </w:p>
        </w:tc>
        <w:tc>
          <w:tcPr>
            <w:tcW w:w="2055" w:type="dxa"/>
            <w:tcBorders>
              <w:top w:val="single" w:sz="6"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7B7F2481"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6108</w:t>
            </w:r>
          </w:p>
        </w:tc>
      </w:tr>
      <w:tr w:rsidR="00085698" w14:paraId="25315C5D" w14:textId="77777777" w:rsidTr="003F473D">
        <w:trPr>
          <w:trHeight w:val="20"/>
        </w:trPr>
        <w:tc>
          <w:tcPr>
            <w:tcW w:w="900" w:type="dxa"/>
            <w:tcBorders>
              <w:top w:val="single" w:sz="8" w:space="0" w:color="000000"/>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6F4CEB87"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2017</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F4966C"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11 561</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3B9B27"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2800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BC12FE" w14:textId="77777777" w:rsidR="00085698" w:rsidRDefault="00BC10B8">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3540</w:t>
            </w:r>
          </w:p>
        </w:tc>
      </w:tr>
      <w:tr w:rsidR="00F468E9" w14:paraId="049A6C90" w14:textId="77777777" w:rsidTr="003F473D">
        <w:trPr>
          <w:trHeight w:val="20"/>
        </w:trPr>
        <w:tc>
          <w:tcPr>
            <w:tcW w:w="900" w:type="dxa"/>
            <w:tcBorders>
              <w:top w:val="single" w:sz="8" w:space="0" w:color="000000"/>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5D2AAED4" w14:textId="7B4EB2D6" w:rsidR="00F468E9" w:rsidRDefault="00F468E9">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2018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81ECC2" w14:textId="0D36372C" w:rsidR="00F468E9" w:rsidRDefault="00296A72">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12052</w:t>
            </w:r>
          </w:p>
        </w:tc>
        <w:tc>
          <w:tcPr>
            <w:tcW w:w="22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649DFA" w14:textId="3B40DD32" w:rsidR="00F468E9" w:rsidRDefault="00296A72">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4520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0D4EF1" w14:textId="77777777" w:rsidR="00F468E9" w:rsidRDefault="00F468E9">
            <w:pPr>
              <w:widowControl w:val="0"/>
              <w:spacing w:line="240" w:lineRule="auto"/>
              <w:jc w:val="center"/>
              <w:rPr>
                <w:rFonts w:ascii="Calibri" w:eastAsia="Calibri" w:hAnsi="Calibri" w:cs="Calibri"/>
                <w:sz w:val="20"/>
                <w:szCs w:val="20"/>
              </w:rPr>
            </w:pPr>
          </w:p>
        </w:tc>
      </w:tr>
    </w:tbl>
    <w:bookmarkEnd w:id="54"/>
    <w:p w14:paraId="6AED6608" w14:textId="0610D9B7" w:rsidR="00085698" w:rsidRDefault="00BC10B8">
      <w:pPr>
        <w:spacing w:before="240" w:after="120"/>
        <w:jc w:val="both"/>
        <w:rPr>
          <w:rFonts w:ascii="Calibri" w:eastAsia="Calibri" w:hAnsi="Calibri" w:cs="Calibri"/>
        </w:rPr>
      </w:pPr>
      <w:r>
        <w:rPr>
          <w:rFonts w:ascii="Calibri" w:eastAsia="Calibri" w:hAnsi="Calibri" w:cs="Calibri"/>
        </w:rPr>
        <w:t xml:space="preserve">Alates 2014. aastast muutis </w:t>
      </w:r>
      <w:r w:rsidR="00296A72">
        <w:rPr>
          <w:rFonts w:ascii="Calibri" w:eastAsia="Calibri" w:hAnsi="Calibri" w:cs="Calibri"/>
        </w:rPr>
        <w:t>Värska</w:t>
      </w:r>
      <w:r>
        <w:rPr>
          <w:rFonts w:ascii="Calibri" w:eastAsia="Calibri" w:hAnsi="Calibri" w:cs="Calibri"/>
        </w:rPr>
        <w:t xml:space="preserve"> Talumuuseum külastatavuse arvestamise põhimõtteid ning sellest tulenevad ka esmapilgul väiksemad külastajate arvud võrreldes varasemate aastatega. 2015. aastal toimunud Soome-ugri kultuuripealinna sündmused on positiivselt mõjutanud Obinitsa Muuseumi külastatavust 2015.–2016. aastal.</w:t>
      </w:r>
    </w:p>
    <w:p w14:paraId="30701EA5"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55" w:name="_1mrcu09" w:colFirst="0" w:colLast="0"/>
      <w:bookmarkStart w:id="56" w:name="_Hlk16493878"/>
      <w:bookmarkEnd w:id="55"/>
      <w:r>
        <w:rPr>
          <w:rFonts w:ascii="Calibri" w:eastAsia="Calibri" w:hAnsi="Calibri" w:cs="Calibri"/>
          <w:b/>
          <w:color w:val="3C78D8"/>
          <w:sz w:val="28"/>
          <w:szCs w:val="28"/>
        </w:rPr>
        <w:t>6.1.2 Arengueeldused ja probleemid</w:t>
      </w:r>
    </w:p>
    <w:p w14:paraId="58547356" w14:textId="77777777" w:rsidR="00085698" w:rsidRDefault="00BC10B8">
      <w:pPr>
        <w:pStyle w:val="Pealkiri4"/>
      </w:pPr>
      <w:r>
        <w:t>Arengueeldused</w:t>
      </w:r>
    </w:p>
    <w:p w14:paraId="3AD98A73" w14:textId="77777777" w:rsidR="00085698" w:rsidRDefault="00BC10B8" w:rsidP="00B62643">
      <w:pPr>
        <w:numPr>
          <w:ilvl w:val="0"/>
          <w:numId w:val="46"/>
        </w:numPr>
        <w:spacing w:line="240" w:lineRule="auto"/>
        <w:rPr>
          <w:rFonts w:ascii="Calibri" w:eastAsia="Calibri" w:hAnsi="Calibri" w:cs="Calibri"/>
        </w:rPr>
      </w:pPr>
      <w:r>
        <w:rPr>
          <w:rFonts w:ascii="Calibri" w:eastAsia="Calibri" w:hAnsi="Calibri" w:cs="Calibri"/>
        </w:rPr>
        <w:t>Üle-eestiline ja rahvusvaheline huvi Setomaa kultuurisündmuste ja -asutuste vastu</w:t>
      </w:r>
    </w:p>
    <w:p w14:paraId="46A1404F" w14:textId="77777777" w:rsidR="00085698" w:rsidRDefault="00BC10B8" w:rsidP="00B62643">
      <w:pPr>
        <w:numPr>
          <w:ilvl w:val="0"/>
          <w:numId w:val="46"/>
        </w:numPr>
        <w:spacing w:line="240" w:lineRule="auto"/>
        <w:rPr>
          <w:rFonts w:ascii="Calibri" w:eastAsia="Calibri" w:hAnsi="Calibri" w:cs="Calibri"/>
        </w:rPr>
      </w:pPr>
      <w:r>
        <w:rPr>
          <w:rFonts w:ascii="Calibri" w:eastAsia="Calibri" w:hAnsi="Calibri" w:cs="Calibri"/>
        </w:rPr>
        <w:t>Kvaliteetsed suursündmused (Seto</w:t>
      </w:r>
      <w:r>
        <w:rPr>
          <w:rFonts w:ascii="Calibri" w:eastAsia="Calibri" w:hAnsi="Calibri" w:cs="Calibri"/>
          <w:color w:val="FF0000"/>
        </w:rPr>
        <w:t xml:space="preserve"> </w:t>
      </w:r>
      <w:r w:rsidRPr="00F468E9">
        <w:rPr>
          <w:rFonts w:ascii="Calibri" w:eastAsia="Calibri" w:hAnsi="Calibri" w:cs="Calibri"/>
        </w:rPr>
        <w:t xml:space="preserve">Kuningriigipäev, </w:t>
      </w:r>
      <w:r>
        <w:rPr>
          <w:rFonts w:ascii="Calibri" w:eastAsia="Calibri" w:hAnsi="Calibri" w:cs="Calibri"/>
        </w:rPr>
        <w:t xml:space="preserve">Seto Folk, </w:t>
      </w:r>
      <w:proofErr w:type="spellStart"/>
      <w:r>
        <w:rPr>
          <w:rFonts w:ascii="Calibri" w:eastAsia="Calibri" w:hAnsi="Calibri" w:cs="Calibri"/>
        </w:rPr>
        <w:t>Lüübnitsa</w:t>
      </w:r>
      <w:proofErr w:type="spellEnd"/>
      <w:r>
        <w:rPr>
          <w:rFonts w:ascii="Calibri" w:eastAsia="Calibri" w:hAnsi="Calibri" w:cs="Calibri"/>
        </w:rPr>
        <w:t xml:space="preserve"> sibula- ja kalalaat jne)</w:t>
      </w:r>
    </w:p>
    <w:p w14:paraId="332CEB12" w14:textId="3BC388A7" w:rsidR="00085698" w:rsidRDefault="00BC10B8" w:rsidP="00B62643">
      <w:pPr>
        <w:numPr>
          <w:ilvl w:val="0"/>
          <w:numId w:val="46"/>
        </w:numPr>
        <w:spacing w:line="240" w:lineRule="auto"/>
        <w:rPr>
          <w:rFonts w:ascii="Calibri" w:eastAsia="Calibri" w:hAnsi="Calibri" w:cs="Calibri"/>
        </w:rPr>
      </w:pPr>
      <w:r w:rsidRPr="00F468E9">
        <w:rPr>
          <w:rFonts w:ascii="Calibri" w:eastAsia="Calibri" w:hAnsi="Calibri" w:cs="Calibri"/>
          <w:color w:val="0070C0"/>
        </w:rPr>
        <w:lastRenderedPageBreak/>
        <w:t xml:space="preserve">Erinevad </w:t>
      </w:r>
      <w:r w:rsidR="00F468E9" w:rsidRPr="00F468E9">
        <w:rPr>
          <w:rFonts w:ascii="Calibri" w:eastAsia="Calibri" w:hAnsi="Calibri" w:cs="Calibri"/>
          <w:color w:val="0070C0"/>
        </w:rPr>
        <w:t>kultuuri</w:t>
      </w:r>
      <w:r w:rsidRPr="00F468E9">
        <w:rPr>
          <w:rFonts w:ascii="Calibri" w:eastAsia="Calibri" w:hAnsi="Calibri" w:cs="Calibri"/>
          <w:color w:val="0070C0"/>
        </w:rPr>
        <w:t xml:space="preserve">kollektiivid ning mitmekesine huvialaringide valik </w:t>
      </w:r>
    </w:p>
    <w:p w14:paraId="5D42D93E" w14:textId="575E3254" w:rsidR="00085698" w:rsidRDefault="00BC10B8" w:rsidP="00B62643">
      <w:pPr>
        <w:numPr>
          <w:ilvl w:val="0"/>
          <w:numId w:val="46"/>
        </w:numPr>
        <w:spacing w:line="240" w:lineRule="auto"/>
        <w:rPr>
          <w:rFonts w:ascii="Calibri" w:eastAsia="Calibri" w:hAnsi="Calibri" w:cs="Calibri"/>
        </w:rPr>
      </w:pPr>
      <w:r w:rsidRPr="00F468E9">
        <w:rPr>
          <w:rFonts w:ascii="Calibri" w:eastAsia="Calibri" w:hAnsi="Calibri" w:cs="Calibri"/>
          <w:color w:val="0070C0"/>
        </w:rPr>
        <w:t xml:space="preserve">Aktiivne </w:t>
      </w:r>
      <w:r>
        <w:rPr>
          <w:rFonts w:ascii="Calibri" w:eastAsia="Calibri" w:hAnsi="Calibri" w:cs="Calibri"/>
        </w:rPr>
        <w:t>kodanikualgatus</w:t>
      </w:r>
    </w:p>
    <w:p w14:paraId="68951934" w14:textId="77777777" w:rsidR="00085698" w:rsidRDefault="00BC10B8" w:rsidP="00B62643">
      <w:pPr>
        <w:numPr>
          <w:ilvl w:val="0"/>
          <w:numId w:val="46"/>
        </w:numPr>
        <w:spacing w:line="240" w:lineRule="auto"/>
        <w:rPr>
          <w:rFonts w:ascii="Calibri" w:eastAsia="Calibri" w:hAnsi="Calibri" w:cs="Calibri"/>
        </w:rPr>
      </w:pPr>
      <w:r>
        <w:rPr>
          <w:rFonts w:ascii="Calibri" w:eastAsia="Calibri" w:hAnsi="Calibri" w:cs="Calibri"/>
        </w:rPr>
        <w:t>Pika ajaloo ja suurte kogudega muuseumid</w:t>
      </w:r>
    </w:p>
    <w:p w14:paraId="3AF4DF7E" w14:textId="53BD9B2E" w:rsidR="00085698" w:rsidRPr="00F468E9" w:rsidRDefault="00BC10B8" w:rsidP="00B62643">
      <w:pPr>
        <w:numPr>
          <w:ilvl w:val="0"/>
          <w:numId w:val="46"/>
        </w:numPr>
        <w:spacing w:after="120" w:line="240" w:lineRule="auto"/>
        <w:rPr>
          <w:rFonts w:ascii="Calibri" w:eastAsia="Calibri" w:hAnsi="Calibri" w:cs="Calibri"/>
          <w:color w:val="0070C0"/>
        </w:rPr>
      </w:pPr>
      <w:r w:rsidRPr="00F468E9">
        <w:rPr>
          <w:rFonts w:ascii="Calibri" w:eastAsia="Calibri" w:hAnsi="Calibri" w:cs="Calibri"/>
          <w:color w:val="0070C0"/>
        </w:rPr>
        <w:t>Vallasisene raamatukogude võrgustik</w:t>
      </w:r>
    </w:p>
    <w:p w14:paraId="5F2ECB6C" w14:textId="77777777" w:rsidR="00085698" w:rsidRDefault="00BC10B8">
      <w:pPr>
        <w:pStyle w:val="Pealkiri4"/>
      </w:pPr>
      <w:r>
        <w:t>Probleemid</w:t>
      </w:r>
    </w:p>
    <w:p w14:paraId="213EE898" w14:textId="77777777" w:rsidR="00085698" w:rsidRDefault="00BC10B8" w:rsidP="00B62643">
      <w:pPr>
        <w:numPr>
          <w:ilvl w:val="0"/>
          <w:numId w:val="114"/>
        </w:numPr>
        <w:spacing w:line="240" w:lineRule="auto"/>
        <w:rPr>
          <w:rFonts w:ascii="Calibri" w:eastAsia="Calibri" w:hAnsi="Calibri" w:cs="Calibri"/>
        </w:rPr>
      </w:pPr>
      <w:r>
        <w:rPr>
          <w:rFonts w:ascii="Calibri" w:eastAsia="Calibri" w:hAnsi="Calibri" w:cs="Calibri"/>
        </w:rPr>
        <w:t xml:space="preserve">Kultuuriasutuste </w:t>
      </w:r>
      <w:r w:rsidRPr="00F468E9">
        <w:rPr>
          <w:rFonts w:ascii="Calibri" w:eastAsia="Calibri" w:hAnsi="Calibri" w:cs="Calibri"/>
        </w:rPr>
        <w:t xml:space="preserve">hoonete </w:t>
      </w:r>
      <w:r>
        <w:rPr>
          <w:rFonts w:ascii="Calibri" w:eastAsia="Calibri" w:hAnsi="Calibri" w:cs="Calibri"/>
        </w:rPr>
        <w:t>seisukord vajab pidevat kaasajastamist</w:t>
      </w:r>
    </w:p>
    <w:p w14:paraId="056DDA73" w14:textId="3AC0C99C" w:rsidR="00085698" w:rsidRPr="00F468E9" w:rsidRDefault="00BC10B8" w:rsidP="00B62643">
      <w:pPr>
        <w:numPr>
          <w:ilvl w:val="0"/>
          <w:numId w:val="114"/>
        </w:numPr>
        <w:spacing w:line="240" w:lineRule="auto"/>
        <w:rPr>
          <w:rFonts w:ascii="Calibri" w:eastAsia="Calibri" w:hAnsi="Calibri" w:cs="Calibri"/>
          <w:strike/>
          <w:color w:val="0070C0"/>
        </w:rPr>
      </w:pPr>
      <w:r w:rsidRPr="00F468E9">
        <w:rPr>
          <w:rFonts w:ascii="Calibri" w:eastAsia="Calibri" w:hAnsi="Calibri" w:cs="Calibri"/>
          <w:color w:val="0070C0"/>
        </w:rPr>
        <w:t>Sündmustest võtab osa vähe kohalikke inimesi</w:t>
      </w:r>
    </w:p>
    <w:p w14:paraId="62622F56" w14:textId="77777777" w:rsidR="00085698" w:rsidRDefault="00BC10B8" w:rsidP="00B62643">
      <w:pPr>
        <w:numPr>
          <w:ilvl w:val="0"/>
          <w:numId w:val="114"/>
        </w:numPr>
        <w:spacing w:line="240" w:lineRule="auto"/>
        <w:jc w:val="both"/>
        <w:rPr>
          <w:rFonts w:ascii="Calibri" w:eastAsia="Calibri" w:hAnsi="Calibri" w:cs="Calibri"/>
        </w:rPr>
      </w:pPr>
      <w:r>
        <w:rPr>
          <w:rFonts w:ascii="Calibri" w:eastAsia="Calibri" w:hAnsi="Calibri" w:cs="Calibri"/>
        </w:rPr>
        <w:t>Muuseumite ja kogukonna vaheline koostöö ei ole piisav</w:t>
      </w:r>
    </w:p>
    <w:p w14:paraId="6BBEF3F8" w14:textId="77777777" w:rsidR="00085698" w:rsidRDefault="00BC10B8" w:rsidP="00B62643">
      <w:pPr>
        <w:numPr>
          <w:ilvl w:val="0"/>
          <w:numId w:val="114"/>
        </w:numPr>
        <w:spacing w:line="240" w:lineRule="auto"/>
        <w:jc w:val="both"/>
        <w:rPr>
          <w:rFonts w:ascii="Calibri" w:eastAsia="Calibri" w:hAnsi="Calibri" w:cs="Calibri"/>
        </w:rPr>
      </w:pPr>
      <w:r>
        <w:rPr>
          <w:rFonts w:ascii="Calibri" w:eastAsia="Calibri" w:hAnsi="Calibri" w:cs="Calibri"/>
        </w:rPr>
        <w:t>Vähene vallasisene koostöö kultuurikorralduses</w:t>
      </w:r>
    </w:p>
    <w:p w14:paraId="17A2695B" w14:textId="2EA9487F" w:rsidR="00085698" w:rsidRPr="00F468E9" w:rsidRDefault="00BC10B8" w:rsidP="00B62643">
      <w:pPr>
        <w:numPr>
          <w:ilvl w:val="0"/>
          <w:numId w:val="114"/>
        </w:numPr>
        <w:spacing w:line="240" w:lineRule="auto"/>
        <w:jc w:val="both"/>
        <w:rPr>
          <w:rFonts w:ascii="Calibri" w:eastAsia="Calibri" w:hAnsi="Calibri" w:cs="Calibri"/>
          <w:color w:val="0070C0"/>
        </w:rPr>
      </w:pPr>
      <w:r w:rsidRPr="00F468E9">
        <w:rPr>
          <w:rFonts w:ascii="Calibri" w:eastAsia="Calibri" w:hAnsi="Calibri" w:cs="Calibri"/>
          <w:color w:val="0070C0"/>
        </w:rPr>
        <w:t>Noor</w:t>
      </w:r>
      <w:r w:rsidR="00F468E9" w:rsidRPr="00F468E9">
        <w:rPr>
          <w:rFonts w:ascii="Calibri" w:eastAsia="Calibri" w:hAnsi="Calibri" w:cs="Calibri"/>
          <w:color w:val="0070C0"/>
        </w:rPr>
        <w:t>te</w:t>
      </w:r>
      <w:r w:rsidRPr="00F468E9">
        <w:rPr>
          <w:rFonts w:ascii="Calibri" w:eastAsia="Calibri" w:hAnsi="Calibri" w:cs="Calibri"/>
          <w:color w:val="0070C0"/>
        </w:rPr>
        <w:t xml:space="preserve"> vähene kaasatus kultuuritöösse</w:t>
      </w:r>
    </w:p>
    <w:p w14:paraId="4CB09010" w14:textId="77777777" w:rsidR="00085698" w:rsidRDefault="00BC10B8" w:rsidP="00B62643">
      <w:pPr>
        <w:numPr>
          <w:ilvl w:val="0"/>
          <w:numId w:val="114"/>
        </w:numPr>
        <w:spacing w:line="240" w:lineRule="auto"/>
        <w:rPr>
          <w:rFonts w:ascii="Calibri" w:eastAsia="Calibri" w:hAnsi="Calibri" w:cs="Calibri"/>
        </w:rPr>
      </w:pPr>
      <w:r>
        <w:rPr>
          <w:rFonts w:ascii="Calibri" w:eastAsia="Calibri" w:hAnsi="Calibri" w:cs="Calibri"/>
        </w:rPr>
        <w:t>Kohati halb ligipääs kultuuriasutustele ja -sündmustele (puuduv ühistransport, kehv teede olukord, asutuste koondumine suurematesse keskustesse)</w:t>
      </w:r>
    </w:p>
    <w:p w14:paraId="2C93A502" w14:textId="77777777" w:rsidR="00085698" w:rsidRPr="00F468E9" w:rsidRDefault="00BC10B8" w:rsidP="00B62643">
      <w:pPr>
        <w:numPr>
          <w:ilvl w:val="0"/>
          <w:numId w:val="114"/>
        </w:numPr>
        <w:spacing w:line="240" w:lineRule="auto"/>
        <w:rPr>
          <w:rFonts w:ascii="Calibri" w:eastAsia="Calibri" w:hAnsi="Calibri" w:cs="Calibri"/>
          <w:color w:val="0070C0"/>
        </w:rPr>
      </w:pPr>
      <w:r w:rsidRPr="00F468E9">
        <w:rPr>
          <w:rFonts w:ascii="Calibri" w:eastAsia="Calibri" w:hAnsi="Calibri" w:cs="Calibri"/>
          <w:color w:val="0070C0"/>
        </w:rPr>
        <w:t>Valla kultuurikorraldajate hõivatus</w:t>
      </w:r>
    </w:p>
    <w:p w14:paraId="7F39B53F" w14:textId="77777777" w:rsidR="00F468E9" w:rsidRDefault="00BC10B8" w:rsidP="00F468E9">
      <w:pPr>
        <w:numPr>
          <w:ilvl w:val="0"/>
          <w:numId w:val="114"/>
        </w:numPr>
        <w:spacing w:line="240" w:lineRule="auto"/>
        <w:rPr>
          <w:rFonts w:ascii="Calibri" w:eastAsia="Calibri" w:hAnsi="Calibri" w:cs="Calibri"/>
          <w:color w:val="0070C0"/>
        </w:rPr>
      </w:pPr>
      <w:r w:rsidRPr="00F468E9">
        <w:rPr>
          <w:rFonts w:ascii="Calibri" w:eastAsia="Calibri" w:hAnsi="Calibri" w:cs="Calibri"/>
          <w:color w:val="0070C0"/>
        </w:rPr>
        <w:t>Väljaspool vallakeskust toimub kultuuritöö tihti vaid vabatahtlikkuse korra</w:t>
      </w:r>
      <w:r w:rsidR="00F468E9">
        <w:rPr>
          <w:rFonts w:ascii="Calibri" w:eastAsia="Calibri" w:hAnsi="Calibri" w:cs="Calibri"/>
          <w:color w:val="0070C0"/>
        </w:rPr>
        <w:t>s</w:t>
      </w:r>
    </w:p>
    <w:p w14:paraId="7BBB84D5" w14:textId="778D3511" w:rsidR="00085698" w:rsidRPr="00F468E9" w:rsidRDefault="00BC10B8" w:rsidP="00F468E9">
      <w:pPr>
        <w:numPr>
          <w:ilvl w:val="0"/>
          <w:numId w:val="114"/>
        </w:numPr>
        <w:spacing w:line="240" w:lineRule="auto"/>
        <w:rPr>
          <w:rFonts w:ascii="Calibri" w:eastAsia="Calibri" w:hAnsi="Calibri" w:cs="Calibri"/>
          <w:color w:val="0070C0"/>
        </w:rPr>
      </w:pPr>
      <w:r w:rsidRPr="00F468E9">
        <w:rPr>
          <w:rFonts w:ascii="Calibri" w:eastAsia="Calibri" w:hAnsi="Calibri" w:cs="Calibri"/>
          <w:color w:val="0070C0"/>
        </w:rPr>
        <w:t>Vallas toimuvate kultuurisündmuste killustatus</w:t>
      </w:r>
    </w:p>
    <w:p w14:paraId="63E3CBA6" w14:textId="77777777" w:rsidR="00085698" w:rsidRPr="00F468E9" w:rsidRDefault="00BC10B8" w:rsidP="00F468E9">
      <w:pPr>
        <w:numPr>
          <w:ilvl w:val="0"/>
          <w:numId w:val="114"/>
        </w:numPr>
        <w:spacing w:line="240" w:lineRule="auto"/>
        <w:rPr>
          <w:rFonts w:ascii="Calibri" w:eastAsia="Calibri" w:hAnsi="Calibri" w:cs="Calibri"/>
          <w:color w:val="0070C0"/>
        </w:rPr>
      </w:pPr>
      <w:r w:rsidRPr="00F468E9">
        <w:rPr>
          <w:rFonts w:ascii="Calibri" w:eastAsia="Calibri" w:hAnsi="Calibri" w:cs="Calibri"/>
          <w:color w:val="0070C0"/>
        </w:rPr>
        <w:t>Vallas toimuvate kultuurisündmuste info leidmine</w:t>
      </w:r>
    </w:p>
    <w:p w14:paraId="35088B47" w14:textId="77777777" w:rsidR="00085698" w:rsidRPr="00F468E9" w:rsidRDefault="00BC10B8" w:rsidP="00F468E9">
      <w:pPr>
        <w:numPr>
          <w:ilvl w:val="0"/>
          <w:numId w:val="114"/>
        </w:numPr>
        <w:spacing w:line="240" w:lineRule="auto"/>
        <w:rPr>
          <w:rFonts w:ascii="Calibri" w:eastAsia="Calibri" w:hAnsi="Calibri" w:cs="Calibri"/>
          <w:color w:val="0070C0"/>
        </w:rPr>
      </w:pPr>
      <w:r w:rsidRPr="00F468E9">
        <w:rPr>
          <w:rFonts w:ascii="Calibri" w:eastAsia="Calibri" w:hAnsi="Calibri" w:cs="Calibri"/>
          <w:color w:val="0070C0"/>
        </w:rPr>
        <w:t>Sündmuste jätkusuutlikkuse tagamiseks vajalik lisarahastus projektide kaudu</w:t>
      </w:r>
    </w:p>
    <w:bookmarkEnd w:id="56"/>
    <w:p w14:paraId="23D3F2D2"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6.1.3 Strateegia</w:t>
      </w:r>
    </w:p>
    <w:tbl>
      <w:tblPr>
        <w:tblStyle w:val="af7"/>
        <w:tblW w:w="9071" w:type="dxa"/>
        <w:tblInd w:w="0" w:type="dxa"/>
        <w:tblLayout w:type="fixed"/>
        <w:tblLook w:val="0400" w:firstRow="0" w:lastRow="0" w:firstColumn="0" w:lastColumn="0" w:noHBand="0" w:noVBand="1"/>
      </w:tblPr>
      <w:tblGrid>
        <w:gridCol w:w="4535"/>
        <w:gridCol w:w="4536"/>
      </w:tblGrid>
      <w:tr w:rsidR="00085698" w14:paraId="319F5265"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15171578"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BFC879E" w14:textId="77777777">
        <w:trPr>
          <w:trHeight w:val="40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4828B034" w14:textId="77777777" w:rsidR="00085698" w:rsidRDefault="00BC10B8">
            <w:pPr>
              <w:spacing w:line="240" w:lineRule="auto"/>
              <w:rPr>
                <w:rFonts w:ascii="Calibri" w:eastAsia="Calibri" w:hAnsi="Calibri" w:cs="Calibri"/>
              </w:rPr>
            </w:pPr>
            <w:r>
              <w:rPr>
                <w:rFonts w:ascii="Calibri" w:eastAsia="Calibri" w:hAnsi="Calibri" w:cs="Calibri"/>
                <w:b/>
                <w:color w:val="000000"/>
              </w:rPr>
              <w:t>Luua head eeldused kultuuriruumi arenguks, tagada vallas mitmekülgne kultuurielu ja võimaldada elanikele kultuurist osasaamine.</w:t>
            </w:r>
          </w:p>
        </w:tc>
      </w:tr>
      <w:tr w:rsidR="00085698" w14:paraId="0F4467C6" w14:textId="77777777">
        <w:trPr>
          <w:trHeight w:val="3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B923E" w14:textId="77777777" w:rsidR="00085698" w:rsidRDefault="00BC10B8" w:rsidP="00B62643">
            <w:pPr>
              <w:numPr>
                <w:ilvl w:val="0"/>
                <w:numId w:val="78"/>
              </w:numPr>
              <w:spacing w:line="240" w:lineRule="auto"/>
              <w:rPr>
                <w:rFonts w:ascii="Calibri" w:eastAsia="Calibri" w:hAnsi="Calibri" w:cs="Calibri"/>
                <w:color w:val="000000"/>
              </w:rPr>
            </w:pPr>
            <w:r>
              <w:rPr>
                <w:rFonts w:ascii="Calibri" w:eastAsia="Calibri" w:hAnsi="Calibri" w:cs="Calibri"/>
                <w:color w:val="000000"/>
              </w:rPr>
              <w:t>Kultuuriasutuste ja –sündmuste külastatavus on suurenev või stabiilne</w:t>
            </w:r>
          </w:p>
          <w:p w14:paraId="4555FFD5" w14:textId="77777777" w:rsidR="00085698" w:rsidRDefault="00BC10B8" w:rsidP="00B62643">
            <w:pPr>
              <w:numPr>
                <w:ilvl w:val="0"/>
                <w:numId w:val="78"/>
              </w:numPr>
              <w:spacing w:before="10" w:line="240" w:lineRule="auto"/>
              <w:rPr>
                <w:rFonts w:ascii="Calibri" w:eastAsia="Calibri" w:hAnsi="Calibri" w:cs="Calibri"/>
                <w:color w:val="000000"/>
              </w:rPr>
            </w:pPr>
            <w:r>
              <w:rPr>
                <w:rFonts w:ascii="Calibri" w:eastAsia="Calibri" w:hAnsi="Calibri" w:cs="Calibri"/>
                <w:color w:val="000000"/>
              </w:rPr>
              <w:t>Elanike hinnang kultuuriasutuste tööle ja kultuurisündmustele on positiivne (rahuloluküsitlus)</w:t>
            </w:r>
          </w:p>
        </w:tc>
      </w:tr>
      <w:tr w:rsidR="00085698" w14:paraId="44BE1FE9"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E4DD5CB"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1B0FB5CC"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223A63E2" w14:textId="77777777">
        <w:trPr>
          <w:trHeight w:val="16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CDB0E74" w14:textId="77777777" w:rsidR="00085698" w:rsidRDefault="00BC10B8">
            <w:pPr>
              <w:spacing w:line="240" w:lineRule="auto"/>
              <w:rPr>
                <w:rFonts w:ascii="Calibri" w:eastAsia="Calibri" w:hAnsi="Calibri" w:cs="Calibri"/>
              </w:rPr>
            </w:pPr>
            <w:r>
              <w:rPr>
                <w:rFonts w:ascii="Calibri" w:eastAsia="Calibri" w:hAnsi="Calibri" w:cs="Calibri"/>
                <w:color w:val="000000"/>
              </w:rPr>
              <w:t>Valla kultuuritöö on ühtselt koordineeritud ja kultuuriasutuste võrgustik toimib efektiivselt.</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645B2" w14:textId="77777777"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Sama sisu ja vormiga asutuste (raamatukogud, muuseumid) juhtimine on koordineeritud või ühendatud</w:t>
            </w:r>
          </w:p>
          <w:p w14:paraId="736C7110" w14:textId="77777777"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Koostöö</w:t>
            </w:r>
            <w:r>
              <w:rPr>
                <w:rFonts w:ascii="Calibri" w:eastAsia="Calibri" w:hAnsi="Calibri" w:cs="Calibri"/>
              </w:rPr>
              <w:t>sündmuste arv</w:t>
            </w:r>
            <w:r>
              <w:rPr>
                <w:rFonts w:ascii="Calibri" w:eastAsia="Calibri" w:hAnsi="Calibri" w:cs="Calibri"/>
                <w:color w:val="000000"/>
              </w:rPr>
              <w:t xml:space="preserve"> on kasvanud (</w:t>
            </w:r>
            <w:proofErr w:type="spellStart"/>
            <w:r>
              <w:rPr>
                <w:rFonts w:ascii="Calibri" w:eastAsia="Calibri" w:hAnsi="Calibri" w:cs="Calibri"/>
                <w:color w:val="000000"/>
              </w:rPr>
              <w:t>ühis</w:t>
            </w:r>
            <w:r>
              <w:rPr>
                <w:rFonts w:ascii="Calibri" w:eastAsia="Calibri" w:hAnsi="Calibri" w:cs="Calibri"/>
              </w:rPr>
              <w:t>sündmused</w:t>
            </w:r>
            <w:proofErr w:type="spellEnd"/>
            <w:r>
              <w:rPr>
                <w:rFonts w:ascii="Calibri" w:eastAsia="Calibri" w:hAnsi="Calibri" w:cs="Calibri"/>
                <w:color w:val="000000"/>
              </w:rPr>
              <w:t xml:space="preserve"> ja -projektid, õppereisid, koosolekud, koolitused)</w:t>
            </w:r>
          </w:p>
        </w:tc>
      </w:tr>
      <w:tr w:rsidR="00085698" w14:paraId="1C1BE716" w14:textId="77777777">
        <w:trPr>
          <w:trHeight w:val="7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35168C53" w14:textId="77777777" w:rsidR="00085698" w:rsidRDefault="00BC10B8">
            <w:pPr>
              <w:spacing w:line="240" w:lineRule="auto"/>
              <w:rPr>
                <w:rFonts w:ascii="Calibri" w:eastAsia="Calibri" w:hAnsi="Calibri" w:cs="Calibri"/>
              </w:rPr>
            </w:pPr>
            <w:r>
              <w:rPr>
                <w:rFonts w:ascii="Calibri" w:eastAsia="Calibri" w:hAnsi="Calibri" w:cs="Calibri"/>
                <w:color w:val="000000"/>
              </w:rPr>
              <w:t>Setomaal on atraktiivne kultuurikalender.</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220F9" w14:textId="77777777"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Igal aastal toimub vallas 5 suursündmust</w:t>
            </w:r>
          </w:p>
          <w:p w14:paraId="7B87BB9B" w14:textId="1F865912"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 xml:space="preserve">Suursündmuste külastatavus </w:t>
            </w:r>
            <w:r w:rsidRPr="00F468E9">
              <w:rPr>
                <w:rFonts w:ascii="Calibri" w:eastAsia="Calibri" w:hAnsi="Calibri" w:cs="Calibri"/>
                <w:color w:val="0070C0"/>
              </w:rPr>
              <w:t>kasvab või on stabiilne</w:t>
            </w:r>
          </w:p>
          <w:p w14:paraId="213530A2" w14:textId="77777777"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Kodanikualgatuslike sündmuste arv ja toetuse suurus kasvab (% valla eelarvest)</w:t>
            </w:r>
          </w:p>
          <w:p w14:paraId="10976C21" w14:textId="77777777" w:rsidR="00085698" w:rsidRDefault="00BC10B8" w:rsidP="00B62643">
            <w:pPr>
              <w:numPr>
                <w:ilvl w:val="0"/>
                <w:numId w:val="79"/>
              </w:numPr>
              <w:spacing w:line="240" w:lineRule="auto"/>
              <w:ind w:left="458"/>
              <w:rPr>
                <w:rFonts w:ascii="Calibri" w:eastAsia="Calibri" w:hAnsi="Calibri" w:cs="Calibri"/>
                <w:color w:val="FF0000"/>
              </w:rPr>
            </w:pPr>
            <w:r w:rsidRPr="00F468E9">
              <w:rPr>
                <w:rFonts w:ascii="Calibri" w:eastAsia="Calibri" w:hAnsi="Calibri" w:cs="Calibri"/>
                <w:color w:val="0070C0"/>
              </w:rPr>
              <w:t>Kultuurisündmuste info on koondunud ja kättesaadav kõigile huvilistele</w:t>
            </w:r>
          </w:p>
        </w:tc>
      </w:tr>
      <w:tr w:rsidR="00085698" w14:paraId="4E4D5A86" w14:textId="77777777">
        <w:trPr>
          <w:trHeight w:val="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57CFA33"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vallas on kultuuritöö väärtustatud.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7741B" w14:textId="77777777" w:rsidR="00085698" w:rsidRPr="00F468E9" w:rsidRDefault="00BC10B8" w:rsidP="00B62643">
            <w:pPr>
              <w:numPr>
                <w:ilvl w:val="0"/>
                <w:numId w:val="79"/>
              </w:numPr>
              <w:spacing w:line="240" w:lineRule="auto"/>
              <w:ind w:left="458"/>
              <w:rPr>
                <w:rFonts w:ascii="Calibri" w:eastAsia="Calibri" w:hAnsi="Calibri" w:cs="Calibri"/>
                <w:color w:val="0070C0"/>
              </w:rPr>
            </w:pPr>
            <w:r w:rsidRPr="00F468E9">
              <w:rPr>
                <w:rFonts w:ascii="Calibri" w:eastAsia="Calibri" w:hAnsi="Calibri" w:cs="Calibri"/>
                <w:color w:val="0070C0"/>
              </w:rPr>
              <w:t>Kultuuritöötajatel on motiveeriv palk</w:t>
            </w:r>
          </w:p>
          <w:p w14:paraId="0B4E1A23" w14:textId="77777777" w:rsidR="00085698" w:rsidRDefault="00BC10B8" w:rsidP="00B62643">
            <w:pPr>
              <w:numPr>
                <w:ilvl w:val="0"/>
                <w:numId w:val="79"/>
              </w:numPr>
              <w:spacing w:line="240" w:lineRule="auto"/>
              <w:ind w:left="458"/>
              <w:rPr>
                <w:rFonts w:ascii="Calibri" w:eastAsia="Calibri" w:hAnsi="Calibri" w:cs="Calibri"/>
              </w:rPr>
            </w:pPr>
            <w:r w:rsidRPr="00F468E9">
              <w:rPr>
                <w:rFonts w:ascii="Calibri" w:eastAsia="Calibri" w:hAnsi="Calibri" w:cs="Calibri"/>
                <w:color w:val="0070C0"/>
              </w:rPr>
              <w:t>Personali liikuvus on vähenenud</w:t>
            </w:r>
          </w:p>
        </w:tc>
      </w:tr>
      <w:tr w:rsidR="00085698" w14:paraId="3F5BFB70" w14:textId="77777777">
        <w:trPr>
          <w:trHeight w:val="11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896AE29" w14:textId="77777777" w:rsidR="00085698" w:rsidRDefault="00BC10B8">
            <w:pPr>
              <w:spacing w:line="240" w:lineRule="auto"/>
              <w:rPr>
                <w:rFonts w:ascii="Calibri" w:eastAsia="Calibri" w:hAnsi="Calibri" w:cs="Calibri"/>
              </w:rPr>
            </w:pPr>
            <w:r>
              <w:rPr>
                <w:rFonts w:ascii="Calibri" w:eastAsia="Calibri" w:hAnsi="Calibri" w:cs="Calibri"/>
                <w:color w:val="000000"/>
              </w:rPr>
              <w:lastRenderedPageBreak/>
              <w:t>Kultuuriasutuste pakutavad teenused on kõigile vallaelanikele kättesaadavad ja kvaliteetsed ja ruumid on kaasaegsed.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40874" w14:textId="77777777"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Kultuuriasutuste ruumid, hooned ja inventar on heas korras ja kaasaegsed</w:t>
            </w:r>
          </w:p>
          <w:p w14:paraId="0AE50E67" w14:textId="77777777" w:rsidR="00085698" w:rsidRDefault="00BC10B8" w:rsidP="00B62643">
            <w:pPr>
              <w:numPr>
                <w:ilvl w:val="0"/>
                <w:numId w:val="79"/>
              </w:numPr>
              <w:spacing w:line="240" w:lineRule="auto"/>
              <w:ind w:left="458"/>
              <w:rPr>
                <w:rFonts w:ascii="Calibri" w:eastAsia="Calibri" w:hAnsi="Calibri" w:cs="Calibri"/>
              </w:rPr>
            </w:pPr>
            <w:r>
              <w:rPr>
                <w:rFonts w:ascii="Calibri" w:eastAsia="Calibri" w:hAnsi="Calibri" w:cs="Calibri"/>
                <w:color w:val="000000"/>
              </w:rPr>
              <w:t>Kultuuriasutustele ja -sündmustele on hea ligipääs (kaldteed, ühistransport)</w:t>
            </w:r>
          </w:p>
          <w:p w14:paraId="10664B1B" w14:textId="77777777" w:rsidR="00085698" w:rsidRDefault="00BC10B8" w:rsidP="00B62643">
            <w:pPr>
              <w:numPr>
                <w:ilvl w:val="0"/>
                <w:numId w:val="79"/>
              </w:numPr>
              <w:spacing w:line="240" w:lineRule="auto"/>
              <w:ind w:left="458"/>
              <w:rPr>
                <w:rFonts w:ascii="Calibri" w:eastAsia="Calibri" w:hAnsi="Calibri" w:cs="Calibri"/>
                <w:color w:val="FF0000"/>
              </w:rPr>
            </w:pPr>
            <w:r w:rsidRPr="00F468E9">
              <w:rPr>
                <w:rFonts w:ascii="Calibri" w:eastAsia="Calibri" w:hAnsi="Calibri" w:cs="Calibri"/>
                <w:color w:val="0070C0"/>
              </w:rPr>
              <w:t>Kultuuriasutuste ja kultuurisündmuste korraldajate vahel on tihe koostöö info levitamisel ja sündmuste korraldamisel</w:t>
            </w:r>
          </w:p>
        </w:tc>
      </w:tr>
    </w:tbl>
    <w:p w14:paraId="46C9CD1B"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57" w:name="_46r0co2" w:colFirst="0" w:colLast="0"/>
      <w:bookmarkEnd w:id="57"/>
      <w:r>
        <w:rPr>
          <w:rFonts w:ascii="Calibri" w:eastAsia="Calibri" w:hAnsi="Calibri" w:cs="Calibri"/>
          <w:b/>
          <w:color w:val="3C78D8"/>
          <w:sz w:val="28"/>
          <w:szCs w:val="28"/>
        </w:rPr>
        <w:t>6.1.4 Tegevused</w:t>
      </w:r>
    </w:p>
    <w:p w14:paraId="46CE6158" w14:textId="77777777" w:rsidR="00085698" w:rsidRDefault="00BC10B8" w:rsidP="00B62643">
      <w:pPr>
        <w:numPr>
          <w:ilvl w:val="0"/>
          <w:numId w:val="9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Kaardistada kultuuriga tegelevad ühendused, nende tegevused, võimalused ja vajadused.</w:t>
      </w:r>
    </w:p>
    <w:p w14:paraId="76795351" w14:textId="77777777" w:rsidR="00085698" w:rsidRDefault="00BC10B8" w:rsidP="00B62643">
      <w:pPr>
        <w:numPr>
          <w:ilvl w:val="0"/>
          <w:numId w:val="9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MTÜ-de</w:t>
      </w:r>
      <w:r w:rsidRPr="00F468E9">
        <w:rPr>
          <w:rFonts w:ascii="Calibri" w:eastAsia="Calibri" w:hAnsi="Calibri" w:cs="Calibri"/>
          <w:color w:val="0070C0"/>
        </w:rPr>
        <w:t xml:space="preserve">, sihtasutuste ja kohalike ettevõtete </w:t>
      </w:r>
      <w:r>
        <w:rPr>
          <w:rFonts w:ascii="Calibri" w:eastAsia="Calibri" w:hAnsi="Calibri" w:cs="Calibri"/>
          <w:color w:val="000000"/>
        </w:rPr>
        <w:t>kaasamine valla suursündmuste korraldamisse</w:t>
      </w:r>
    </w:p>
    <w:p w14:paraId="277E4F47" w14:textId="77777777" w:rsidR="00085698" w:rsidRDefault="00BC10B8" w:rsidP="00B62643">
      <w:pPr>
        <w:numPr>
          <w:ilvl w:val="0"/>
          <w:numId w:val="9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Setomaa kultuuriasutuste ja -ühenduste ühised õppereisid ja koolitused</w:t>
      </w:r>
    </w:p>
    <w:p w14:paraId="33B40C38"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Leida </w:t>
      </w:r>
      <w:proofErr w:type="spellStart"/>
      <w:r>
        <w:rPr>
          <w:rFonts w:ascii="Calibri" w:eastAsia="Calibri" w:hAnsi="Calibri" w:cs="Calibri"/>
          <w:color w:val="000000"/>
        </w:rPr>
        <w:t>Lüübnitsa</w:t>
      </w:r>
      <w:proofErr w:type="spellEnd"/>
      <w:r>
        <w:rPr>
          <w:rFonts w:ascii="Calibri" w:eastAsia="Calibri" w:hAnsi="Calibri" w:cs="Calibri"/>
          <w:color w:val="000000"/>
        </w:rPr>
        <w:t xml:space="preserve"> Külakeskusele täiendavaid funktsioone</w:t>
      </w:r>
    </w:p>
    <w:p w14:paraId="1D458761"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Ehitada Värskasse uus ja funktsionaalsem laululava</w:t>
      </w:r>
    </w:p>
    <w:p w14:paraId="0F674F36" w14:textId="26009B3D"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Viia ellu </w:t>
      </w:r>
      <w:r w:rsidR="0031271F">
        <w:rPr>
          <w:rFonts w:ascii="Calibri" w:eastAsia="Calibri" w:hAnsi="Calibri" w:cs="Calibri"/>
          <w:color w:val="000000"/>
        </w:rPr>
        <w:t>Setomaa</w:t>
      </w:r>
      <w:r>
        <w:rPr>
          <w:rFonts w:ascii="Calibri" w:eastAsia="Calibri" w:hAnsi="Calibri" w:cs="Calibri"/>
          <w:color w:val="000000"/>
        </w:rPr>
        <w:t xml:space="preserve"> Kultuur</w:t>
      </w:r>
      <w:r w:rsidRPr="00F468E9">
        <w:rPr>
          <w:rFonts w:ascii="Calibri" w:eastAsia="Calibri" w:hAnsi="Calibri" w:cs="Calibri"/>
        </w:rPr>
        <w:t>i</w:t>
      </w:r>
      <w:r w:rsidR="0031271F">
        <w:rPr>
          <w:rFonts w:ascii="Calibri" w:eastAsia="Calibri" w:hAnsi="Calibri" w:cs="Calibri"/>
        </w:rPr>
        <w:t>keskuse</w:t>
      </w:r>
      <w:r w:rsidR="00F468E9" w:rsidRPr="00F468E9">
        <w:rPr>
          <w:rFonts w:ascii="Calibri" w:eastAsia="Calibri" w:hAnsi="Calibri" w:cs="Calibri"/>
        </w:rPr>
        <w:t xml:space="preserve"> </w:t>
      </w:r>
      <w:r>
        <w:rPr>
          <w:rFonts w:ascii="Calibri" w:eastAsia="Calibri" w:hAnsi="Calibri" w:cs="Calibri"/>
          <w:color w:val="000000"/>
        </w:rPr>
        <w:t>ümbruse kujundusprojekt</w:t>
      </w:r>
    </w:p>
    <w:p w14:paraId="09567C39" w14:textId="69C9E08B"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Digitaliseerida </w:t>
      </w:r>
      <w:r w:rsidRPr="00F468E9">
        <w:rPr>
          <w:rFonts w:ascii="Calibri" w:eastAsia="Calibri" w:hAnsi="Calibri" w:cs="Calibri"/>
        </w:rPr>
        <w:t xml:space="preserve">Setomaa </w:t>
      </w:r>
      <w:r>
        <w:rPr>
          <w:rFonts w:ascii="Calibri" w:eastAsia="Calibri" w:hAnsi="Calibri" w:cs="Calibri"/>
          <w:color w:val="000000"/>
        </w:rPr>
        <w:t>Kultuurikeskuse ja Meremäe teeninduspunkti kino</w:t>
      </w:r>
    </w:p>
    <w:p w14:paraId="55E8539F"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Rajada Meremäele külastuskeskus</w:t>
      </w:r>
    </w:p>
    <w:p w14:paraId="4CDCEE73" w14:textId="00B82305"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Kaasajastada ja arendada </w:t>
      </w:r>
      <w:r w:rsidRPr="00F468E9">
        <w:rPr>
          <w:rFonts w:ascii="Calibri" w:eastAsia="Calibri" w:hAnsi="Calibri" w:cs="Calibri"/>
        </w:rPr>
        <w:t xml:space="preserve">Setomaa </w:t>
      </w:r>
      <w:r>
        <w:rPr>
          <w:rFonts w:ascii="Calibri" w:eastAsia="Calibri" w:hAnsi="Calibri" w:cs="Calibri"/>
          <w:color w:val="000000"/>
        </w:rPr>
        <w:t>Kultuurikeskust (suure saali akustika ja sisekujunduse parandamine, näituseruumi sisseseadmine, ruumide möbleerimine, pesemisruumi ehitus ning tehnilise baasi täiendamine)</w:t>
      </w:r>
    </w:p>
    <w:p w14:paraId="52B49D00" w14:textId="77777777" w:rsidR="00085698" w:rsidRDefault="00BC10B8" w:rsidP="00B62643">
      <w:pPr>
        <w:numPr>
          <w:ilvl w:val="0"/>
          <w:numId w:val="9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Lammutada Saatse rahvamaja ja luua kokkusaamiste ning ürituste tarbeks külaplats</w:t>
      </w:r>
    </w:p>
    <w:p w14:paraId="75F7E010" w14:textId="77777777" w:rsidR="00085698" w:rsidRDefault="00BC10B8" w:rsidP="00B62643">
      <w:pPr>
        <w:numPr>
          <w:ilvl w:val="0"/>
          <w:numId w:val="9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Viia kultuuritöötajate töötasud valdkonna </w:t>
      </w:r>
      <w:r>
        <w:rPr>
          <w:rFonts w:ascii="Calibri" w:eastAsia="Calibri" w:hAnsi="Calibri" w:cs="Calibri"/>
        </w:rPr>
        <w:t>E</w:t>
      </w:r>
      <w:r>
        <w:rPr>
          <w:rFonts w:ascii="Calibri" w:eastAsia="Calibri" w:hAnsi="Calibri" w:cs="Calibri"/>
          <w:color w:val="000000"/>
        </w:rPr>
        <w:t>esti keskmise tasemeni</w:t>
      </w:r>
    </w:p>
    <w:p w14:paraId="415BC890" w14:textId="77777777" w:rsidR="00085698" w:rsidRDefault="00BC10B8" w:rsidP="00B62643">
      <w:pPr>
        <w:numPr>
          <w:ilvl w:val="0"/>
          <w:numId w:val="9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Kultuuritöötajate tunnustamine ja kvalifikatsiooni tõstmise soodustamine</w:t>
      </w:r>
    </w:p>
    <w:p w14:paraId="792A14CD"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Kaasajastada raamatukogude internetipunktide riist- ja tarkvara</w:t>
      </w:r>
    </w:p>
    <w:p w14:paraId="5E6CEA2B"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Luua </w:t>
      </w:r>
      <w:proofErr w:type="spellStart"/>
      <w:r>
        <w:rPr>
          <w:rFonts w:ascii="Calibri" w:eastAsia="Calibri" w:hAnsi="Calibri" w:cs="Calibri"/>
          <w:color w:val="000000"/>
        </w:rPr>
        <w:t>Matsurisse</w:t>
      </w:r>
      <w:proofErr w:type="spellEnd"/>
      <w:r>
        <w:rPr>
          <w:rFonts w:ascii="Calibri" w:eastAsia="Calibri" w:hAnsi="Calibri" w:cs="Calibri"/>
          <w:color w:val="000000"/>
        </w:rPr>
        <w:t xml:space="preserve"> raamatukogu laenutuspunkt</w:t>
      </w:r>
    </w:p>
    <w:p w14:paraId="13604A77"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Parandada liikumisraskustega inimeste ligipääsu valla raamatukogudele</w:t>
      </w:r>
    </w:p>
    <w:p w14:paraId="70157EB6" w14:textId="77777777"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Koostada ja ellu viia </w:t>
      </w:r>
      <w:r w:rsidRPr="00F468E9">
        <w:rPr>
          <w:rFonts w:ascii="Calibri" w:eastAsia="Calibri" w:hAnsi="Calibri" w:cs="Calibri"/>
        </w:rPr>
        <w:t xml:space="preserve">Värska </w:t>
      </w:r>
      <w:r>
        <w:rPr>
          <w:rFonts w:ascii="Calibri" w:eastAsia="Calibri" w:hAnsi="Calibri" w:cs="Calibri"/>
          <w:color w:val="000000"/>
        </w:rPr>
        <w:t xml:space="preserve">Talumuuseumis ajaloo püsinäitus </w:t>
      </w:r>
      <w:r>
        <w:rPr>
          <w:rFonts w:ascii="Calibri" w:eastAsia="Calibri" w:hAnsi="Calibri" w:cs="Calibri"/>
          <w:color w:val="000000"/>
          <w:highlight w:val="white"/>
        </w:rPr>
        <w:t>“</w:t>
      </w:r>
      <w:r>
        <w:rPr>
          <w:rFonts w:ascii="Calibri" w:eastAsia="Calibri" w:hAnsi="Calibri" w:cs="Calibri"/>
          <w:color w:val="000000"/>
        </w:rPr>
        <w:t>Setomaa läbi sajandite”</w:t>
      </w:r>
    </w:p>
    <w:p w14:paraId="03AAF0E6" w14:textId="2702C23A"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Rekonstrueerida kindral Nikolai Reegi suvemaja</w:t>
      </w:r>
      <w:r w:rsidRPr="00F468E9">
        <w:rPr>
          <w:rFonts w:ascii="Calibri" w:eastAsia="Calibri" w:hAnsi="Calibri" w:cs="Calibri"/>
        </w:rPr>
        <w:t xml:space="preserve"> Värska </w:t>
      </w:r>
      <w:r>
        <w:rPr>
          <w:rFonts w:ascii="Calibri" w:eastAsia="Calibri" w:hAnsi="Calibri" w:cs="Calibri"/>
          <w:color w:val="000000"/>
        </w:rPr>
        <w:t>Külastuskeskuseks koos Vabadussõja ekspositsiooniga</w:t>
      </w:r>
    </w:p>
    <w:p w14:paraId="4FE866DE" w14:textId="77777777"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Rekonstrueerida ja avada külastajatele Paloveere talu</w:t>
      </w:r>
    </w:p>
    <w:p w14:paraId="21BF3F26" w14:textId="77777777"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Projekteerida ja teostada </w:t>
      </w:r>
      <w:r>
        <w:rPr>
          <w:rFonts w:ascii="Calibri" w:eastAsia="Calibri" w:hAnsi="Calibri" w:cs="Calibri"/>
        </w:rPr>
        <w:t>Värska</w:t>
      </w:r>
      <w:r>
        <w:rPr>
          <w:rFonts w:ascii="Calibri" w:eastAsia="Calibri" w:hAnsi="Calibri" w:cs="Calibri"/>
          <w:color w:val="000000"/>
        </w:rPr>
        <w:t xml:space="preserve"> Talumuuseumis kalanduse, lina- ja viljatööde teema</w:t>
      </w:r>
    </w:p>
    <w:p w14:paraId="40E648E1" w14:textId="77777777"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Koostöös eraettevõttega võtta kasutusse olemasolev Põhjalaagri territoorium</w:t>
      </w:r>
    </w:p>
    <w:p w14:paraId="5D86C2CB" w14:textId="77777777"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Kajastada </w:t>
      </w:r>
      <w:r>
        <w:rPr>
          <w:rFonts w:ascii="Calibri" w:eastAsia="Calibri" w:hAnsi="Calibri" w:cs="Calibri"/>
        </w:rPr>
        <w:t>Värska</w:t>
      </w:r>
      <w:r>
        <w:rPr>
          <w:rFonts w:ascii="Calibri" w:eastAsia="Calibri" w:hAnsi="Calibri" w:cs="Calibri"/>
          <w:color w:val="000000"/>
        </w:rPr>
        <w:t xml:space="preserve"> Talumuuseumis lähiminevikku ehk eksponeerida kolhoosiaegset taluelu</w:t>
      </w:r>
    </w:p>
    <w:p w14:paraId="15EBC489" w14:textId="48A149F3"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Rajada </w:t>
      </w:r>
      <w:r w:rsidRPr="00F468E9">
        <w:rPr>
          <w:rFonts w:ascii="Calibri" w:eastAsia="Calibri" w:hAnsi="Calibri" w:cs="Calibri"/>
          <w:color w:val="0070C0"/>
        </w:rPr>
        <w:t xml:space="preserve">Setomaa Muuseumidele </w:t>
      </w:r>
      <w:r>
        <w:rPr>
          <w:rFonts w:ascii="Calibri" w:eastAsia="Calibri" w:hAnsi="Calibri" w:cs="Calibri"/>
          <w:color w:val="000000"/>
        </w:rPr>
        <w:t>fondihoidla (esemelise kultuuri keskus)</w:t>
      </w:r>
    </w:p>
    <w:p w14:paraId="10DF66A2" w14:textId="6E9ED122"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Luua Saatse Muuseumisse uusi teenuseid (telkimine, toitlustus)</w:t>
      </w:r>
    </w:p>
    <w:p w14:paraId="6571046E" w14:textId="5DC9E7BB"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Rekonstrueerida Saatse Muuseumi peasissepääs ja värvida </w:t>
      </w:r>
      <w:proofErr w:type="spellStart"/>
      <w:r>
        <w:rPr>
          <w:rFonts w:ascii="Calibri" w:eastAsia="Calibri" w:hAnsi="Calibri" w:cs="Calibri"/>
          <w:color w:val="000000"/>
        </w:rPr>
        <w:t>välisfassaad</w:t>
      </w:r>
      <w:proofErr w:type="spellEnd"/>
    </w:p>
    <w:p w14:paraId="3BC3D6EA" w14:textId="71112697" w:rsidR="00085698" w:rsidRDefault="00BC10B8" w:rsidP="00B62643">
      <w:pPr>
        <w:widowControl w:val="0"/>
        <w:numPr>
          <w:ilvl w:val="0"/>
          <w:numId w:val="96"/>
        </w:numPr>
        <w:pBdr>
          <w:top w:val="nil"/>
          <w:left w:val="nil"/>
          <w:bottom w:val="nil"/>
          <w:right w:val="nil"/>
          <w:between w:val="nil"/>
        </w:pBdr>
        <w:spacing w:line="240" w:lineRule="auto"/>
        <w:jc w:val="both"/>
        <w:rPr>
          <w:rFonts w:ascii="Calibri" w:eastAsia="Calibri" w:hAnsi="Calibri" w:cs="Calibri"/>
          <w:color w:val="000000"/>
        </w:rPr>
      </w:pPr>
      <w:r w:rsidRPr="00F468E9">
        <w:rPr>
          <w:rFonts w:ascii="Calibri" w:eastAsia="Calibri" w:hAnsi="Calibri" w:cs="Calibri"/>
          <w:color w:val="0070C0"/>
        </w:rPr>
        <w:t xml:space="preserve">Uuendada </w:t>
      </w:r>
      <w:r w:rsidR="00F468E9">
        <w:rPr>
          <w:rFonts w:ascii="Calibri" w:eastAsia="Calibri" w:hAnsi="Calibri" w:cs="Calibri"/>
          <w:color w:val="0070C0"/>
        </w:rPr>
        <w:t xml:space="preserve">ja rajada </w:t>
      </w:r>
      <w:r w:rsidR="00F468E9" w:rsidRPr="00F468E9">
        <w:rPr>
          <w:rFonts w:ascii="Calibri" w:eastAsia="Calibri" w:hAnsi="Calibri" w:cs="Calibri"/>
          <w:color w:val="0070C0"/>
        </w:rPr>
        <w:t>Setomaa</w:t>
      </w:r>
      <w:r w:rsidRPr="00F468E9">
        <w:rPr>
          <w:rFonts w:ascii="Calibri" w:eastAsia="Calibri" w:hAnsi="Calibri" w:cs="Calibri"/>
          <w:color w:val="0070C0"/>
        </w:rPr>
        <w:t xml:space="preserve"> Muuseumi</w:t>
      </w:r>
      <w:r w:rsidR="00F468E9" w:rsidRPr="00F468E9">
        <w:rPr>
          <w:rFonts w:ascii="Calibri" w:eastAsia="Calibri" w:hAnsi="Calibri" w:cs="Calibri"/>
          <w:color w:val="0070C0"/>
        </w:rPr>
        <w:t>de</w:t>
      </w:r>
      <w:r w:rsidRPr="00F468E9">
        <w:rPr>
          <w:rFonts w:ascii="Calibri" w:eastAsia="Calibri" w:hAnsi="Calibri" w:cs="Calibri"/>
          <w:color w:val="0070C0"/>
        </w:rPr>
        <w:t xml:space="preserve"> </w:t>
      </w:r>
      <w:proofErr w:type="spellStart"/>
      <w:r w:rsidRPr="00F468E9">
        <w:rPr>
          <w:rFonts w:ascii="Calibri" w:eastAsia="Calibri" w:hAnsi="Calibri" w:cs="Calibri"/>
          <w:color w:val="0070C0"/>
        </w:rPr>
        <w:t>õueala</w:t>
      </w:r>
      <w:proofErr w:type="spellEnd"/>
      <w:r w:rsidRPr="00F468E9">
        <w:rPr>
          <w:rFonts w:ascii="Calibri" w:eastAsia="Calibri" w:hAnsi="Calibri" w:cs="Calibri"/>
          <w:color w:val="0070C0"/>
        </w:rPr>
        <w:t xml:space="preserve"> väikevormid ja mänguväljak</w:t>
      </w:r>
      <w:r w:rsidR="00F468E9">
        <w:rPr>
          <w:rFonts w:ascii="Calibri" w:eastAsia="Calibri" w:hAnsi="Calibri" w:cs="Calibri"/>
          <w:color w:val="0070C0"/>
        </w:rPr>
        <w:t>ud</w:t>
      </w:r>
    </w:p>
    <w:p w14:paraId="63189883"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Arendada Luikjärve talu ühtseks muuseum-elamustaluks</w:t>
      </w:r>
    </w:p>
    <w:p w14:paraId="419FBAB2" w14:textId="77777777" w:rsidR="00085698" w:rsidRPr="00F468E9"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sidRPr="00F468E9">
        <w:rPr>
          <w:rFonts w:ascii="Calibri" w:eastAsia="Calibri" w:hAnsi="Calibri" w:cs="Calibri"/>
          <w:color w:val="0070C0"/>
        </w:rPr>
        <w:t xml:space="preserve">Teostada Obinitsa Muuseumi </w:t>
      </w:r>
      <w:proofErr w:type="spellStart"/>
      <w:r w:rsidRPr="00F468E9">
        <w:rPr>
          <w:rFonts w:ascii="Calibri" w:eastAsia="Calibri" w:hAnsi="Calibri" w:cs="Calibri"/>
          <w:color w:val="0070C0"/>
        </w:rPr>
        <w:t>siseremont</w:t>
      </w:r>
      <w:proofErr w:type="spellEnd"/>
      <w:r w:rsidRPr="00F468E9">
        <w:rPr>
          <w:rFonts w:ascii="Calibri" w:eastAsia="Calibri" w:hAnsi="Calibri" w:cs="Calibri"/>
          <w:color w:val="0070C0"/>
        </w:rPr>
        <w:t xml:space="preserve"> ja kaasajastada püsinäitus</w:t>
      </w:r>
    </w:p>
    <w:p w14:paraId="27CA2817"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Korrastada ja säilitada Luhamaa kooli arhiiv</w:t>
      </w:r>
    </w:p>
    <w:p w14:paraId="1170C3A3"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Luua </w:t>
      </w:r>
      <w:proofErr w:type="spellStart"/>
      <w:r w:rsidRPr="00F468E9">
        <w:rPr>
          <w:rFonts w:ascii="Calibri" w:eastAsia="Calibri" w:hAnsi="Calibri" w:cs="Calibri"/>
        </w:rPr>
        <w:t>Lütä</w:t>
      </w:r>
      <w:proofErr w:type="spellEnd"/>
      <w:r w:rsidRPr="00F468E9">
        <w:rPr>
          <w:rFonts w:ascii="Calibri" w:eastAsia="Calibri" w:hAnsi="Calibri" w:cs="Calibri"/>
        </w:rPr>
        <w:t xml:space="preserve"> </w:t>
      </w:r>
      <w:r>
        <w:rPr>
          <w:rFonts w:ascii="Calibri" w:eastAsia="Calibri" w:hAnsi="Calibri" w:cs="Calibri"/>
          <w:color w:val="000000"/>
        </w:rPr>
        <w:t>laenutuspunkti juurde seto fond</w:t>
      </w:r>
    </w:p>
    <w:p w14:paraId="2E0E106B" w14:textId="77777777" w:rsidR="00085698" w:rsidRDefault="00BC10B8" w:rsidP="00B62643">
      <w:pPr>
        <w:numPr>
          <w:ilvl w:val="0"/>
          <w:numId w:val="9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Arendada Meremäe vaatetorni maa-ala kultuurisündmuste korraldamiseks</w:t>
      </w:r>
    </w:p>
    <w:p w14:paraId="6C98A84B" w14:textId="77777777" w:rsidR="00085698" w:rsidRPr="00F468E9" w:rsidRDefault="00BC10B8" w:rsidP="00B62643">
      <w:pPr>
        <w:numPr>
          <w:ilvl w:val="0"/>
          <w:numId w:val="96"/>
        </w:numPr>
        <w:spacing w:after="120" w:line="240" w:lineRule="auto"/>
        <w:rPr>
          <w:rFonts w:ascii="Calibri" w:eastAsia="Calibri" w:hAnsi="Calibri" w:cs="Calibri"/>
          <w:color w:val="0070C0"/>
        </w:rPr>
      </w:pPr>
      <w:r w:rsidRPr="00F468E9">
        <w:rPr>
          <w:rFonts w:ascii="Calibri" w:eastAsia="Calibri" w:hAnsi="Calibri" w:cs="Calibri"/>
          <w:color w:val="0070C0"/>
        </w:rPr>
        <w:t>Sündmuste jätkusuutlikkuse tagamiseks esitada erinevatesse programmidesse ja fondidesse projekte lisarahastuse saamiseks</w:t>
      </w:r>
    </w:p>
    <w:p w14:paraId="377D33C4"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58" w:name="_2lwamvv" w:colFirst="0" w:colLast="0"/>
      <w:bookmarkStart w:id="59" w:name="_Hlk15634427"/>
      <w:bookmarkEnd w:id="45"/>
      <w:bookmarkEnd w:id="58"/>
      <w:r>
        <w:rPr>
          <w:rFonts w:ascii="Calibri" w:eastAsia="Calibri" w:hAnsi="Calibri" w:cs="Calibri"/>
          <w:b/>
          <w:color w:val="3C78D8"/>
          <w:sz w:val="36"/>
          <w:szCs w:val="36"/>
        </w:rPr>
        <w:lastRenderedPageBreak/>
        <w:t>6.2 Seto kultuur</w:t>
      </w:r>
    </w:p>
    <w:p w14:paraId="5937BD0B"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6.2.1 Hetkeolukorra kirjeldus</w:t>
      </w:r>
    </w:p>
    <w:p w14:paraId="4A5C3CD7" w14:textId="77777777" w:rsidR="00085698" w:rsidRDefault="00BC10B8">
      <w:pPr>
        <w:spacing w:before="120" w:after="120"/>
        <w:jc w:val="both"/>
        <w:rPr>
          <w:rFonts w:ascii="Calibri" w:eastAsia="Calibri" w:hAnsi="Calibri" w:cs="Calibri"/>
        </w:rPr>
      </w:pPr>
      <w:r>
        <w:rPr>
          <w:rFonts w:ascii="Calibri" w:eastAsia="Calibri" w:hAnsi="Calibri" w:cs="Calibri"/>
          <w:b/>
        </w:rPr>
        <w:t>Seto leelo</w:t>
      </w:r>
      <w:r>
        <w:rPr>
          <w:rFonts w:ascii="Calibri" w:eastAsia="Calibri" w:hAnsi="Calibri" w:cs="Calibri"/>
        </w:rPr>
        <w:t>. 2009. aastal kanti seto leelo UNESCO vaimse kultuuripärandi nimistusse. Seto leelo on setode traditsiooniline laulmisviis ning üks seto kogukonna identiteedi ja ühtekuuluvustunde alustalasid, millega koos antakse edasi eluviisi, keelt ja kombeid.</w:t>
      </w:r>
    </w:p>
    <w:p w14:paraId="4F96E8E2" w14:textId="77777777" w:rsidR="00085698" w:rsidRDefault="00BC10B8">
      <w:pPr>
        <w:spacing w:before="120" w:after="120"/>
        <w:jc w:val="both"/>
        <w:rPr>
          <w:rFonts w:ascii="Calibri" w:eastAsia="Calibri" w:hAnsi="Calibri" w:cs="Calibri"/>
        </w:rPr>
      </w:pPr>
      <w:r>
        <w:rPr>
          <w:rFonts w:ascii="Calibri" w:eastAsia="Calibri" w:hAnsi="Calibri" w:cs="Calibri"/>
          <w:b/>
        </w:rPr>
        <w:t>Kirmased</w:t>
      </w:r>
      <w:r>
        <w:rPr>
          <w:rFonts w:ascii="Calibri" w:eastAsia="Calibri" w:hAnsi="Calibri" w:cs="Calibri"/>
        </w:rPr>
        <w:t xml:space="preserve">. Seto kultuuri oluline ja elujõuline osa on kirmased ehk kirikupühadega seotud külapeod. </w:t>
      </w:r>
      <w:r>
        <w:rPr>
          <w:rFonts w:ascii="Calibri" w:eastAsia="Calibri" w:hAnsi="Calibri" w:cs="Calibri"/>
          <w:shd w:val="clear" w:color="auto" w:fill="FFFFF7"/>
        </w:rPr>
        <w:t xml:space="preserve">Kirmaseid peetakse kirikute ja tsässonate nimipühakute päevadel. </w:t>
      </w:r>
      <w:r>
        <w:rPr>
          <w:rFonts w:ascii="Calibri" w:eastAsia="Calibri" w:hAnsi="Calibri" w:cs="Calibri"/>
        </w:rPr>
        <w:t xml:space="preserve">Kirmas algab teenistusega kirikus ja lõpeb rahvapeoga. Kirmasekultuur on oluline seto kultuuri elushoidja. </w:t>
      </w:r>
      <w:r>
        <w:rPr>
          <w:rFonts w:ascii="Calibri" w:eastAsia="Calibri" w:hAnsi="Calibri" w:cs="Calibri"/>
          <w:shd w:val="clear" w:color="auto" w:fill="FFFFF7"/>
        </w:rPr>
        <w:t xml:space="preserve">Suurimad ja tänase päevani toimivad kirikupühad ja kirmased on </w:t>
      </w:r>
      <w:proofErr w:type="spellStart"/>
      <w:r>
        <w:rPr>
          <w:rFonts w:ascii="Calibri" w:eastAsia="Calibri" w:hAnsi="Calibri" w:cs="Calibri"/>
          <w:shd w:val="clear" w:color="auto" w:fill="FFFFF7"/>
        </w:rPr>
        <w:t>jüripäeval</w:t>
      </w:r>
      <w:proofErr w:type="spellEnd"/>
      <w:r>
        <w:rPr>
          <w:rFonts w:ascii="Calibri" w:eastAsia="Calibri" w:hAnsi="Calibri" w:cs="Calibri"/>
          <w:shd w:val="clear" w:color="auto" w:fill="FFFFF7"/>
        </w:rPr>
        <w:t xml:space="preserve"> Värskas, jaanipäeval </w:t>
      </w:r>
      <w:proofErr w:type="spellStart"/>
      <w:r>
        <w:rPr>
          <w:rFonts w:ascii="Calibri" w:eastAsia="Calibri" w:hAnsi="Calibri" w:cs="Calibri"/>
          <w:shd w:val="clear" w:color="auto" w:fill="FFFFF7"/>
        </w:rPr>
        <w:t>Miikses</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piitrepäeval</w:t>
      </w:r>
      <w:proofErr w:type="spellEnd"/>
      <w:r>
        <w:rPr>
          <w:rFonts w:ascii="Calibri" w:eastAsia="Calibri" w:hAnsi="Calibri" w:cs="Calibri"/>
          <w:shd w:val="clear" w:color="auto" w:fill="FFFFF7"/>
        </w:rPr>
        <w:t xml:space="preserve"> Uusvadas, </w:t>
      </w:r>
      <w:proofErr w:type="spellStart"/>
      <w:r>
        <w:rPr>
          <w:rFonts w:ascii="Calibri" w:eastAsia="Calibri" w:hAnsi="Calibri" w:cs="Calibri"/>
          <w:shd w:val="clear" w:color="auto" w:fill="FFFFF7"/>
        </w:rPr>
        <w:t>päätnitsapäeval</w:t>
      </w:r>
      <w:proofErr w:type="spellEnd"/>
      <w:r>
        <w:rPr>
          <w:rFonts w:ascii="Calibri" w:eastAsia="Calibri" w:hAnsi="Calibri" w:cs="Calibri"/>
          <w:shd w:val="clear" w:color="auto" w:fill="FFFFF7"/>
        </w:rPr>
        <w:t xml:space="preserve"> Saatses ning </w:t>
      </w:r>
      <w:proofErr w:type="spellStart"/>
      <w:r>
        <w:rPr>
          <w:rFonts w:ascii="Calibri" w:eastAsia="Calibri" w:hAnsi="Calibri" w:cs="Calibri"/>
          <w:shd w:val="clear" w:color="auto" w:fill="FFFFF7"/>
        </w:rPr>
        <w:t>paasapäeval</w:t>
      </w:r>
      <w:proofErr w:type="spellEnd"/>
      <w:r>
        <w:rPr>
          <w:rFonts w:ascii="Calibri" w:eastAsia="Calibri" w:hAnsi="Calibri" w:cs="Calibri"/>
          <w:shd w:val="clear" w:color="auto" w:fill="FFFFF7"/>
        </w:rPr>
        <w:t xml:space="preserve"> Obinitsas ja Lepa külas. Väiksemad kirmased toimuvad ka lihavõtetel </w:t>
      </w:r>
      <w:proofErr w:type="spellStart"/>
      <w:r>
        <w:rPr>
          <w:rFonts w:ascii="Calibri" w:eastAsia="Calibri" w:hAnsi="Calibri" w:cs="Calibri"/>
          <w:shd w:val="clear" w:color="auto" w:fill="FFFFF7"/>
        </w:rPr>
        <w:t>Tobrovas</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migulapäeval</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Helbil</w:t>
      </w:r>
      <w:proofErr w:type="spellEnd"/>
      <w:r>
        <w:rPr>
          <w:rFonts w:ascii="Calibri" w:eastAsia="Calibri" w:hAnsi="Calibri" w:cs="Calibri"/>
          <w:shd w:val="clear" w:color="auto" w:fill="FFFFF7"/>
        </w:rPr>
        <w:t xml:space="preserve">, suvistepühal </w:t>
      </w:r>
      <w:proofErr w:type="spellStart"/>
      <w:r>
        <w:rPr>
          <w:rFonts w:ascii="Calibri" w:eastAsia="Calibri" w:hAnsi="Calibri" w:cs="Calibri"/>
          <w:shd w:val="clear" w:color="auto" w:fill="FFFFF7"/>
        </w:rPr>
        <w:t>Velnas</w:t>
      </w:r>
      <w:proofErr w:type="spellEnd"/>
      <w:r>
        <w:rPr>
          <w:rFonts w:ascii="Calibri" w:eastAsia="Calibri" w:hAnsi="Calibri" w:cs="Calibri"/>
          <w:shd w:val="clear" w:color="auto" w:fill="FFFFF7"/>
        </w:rPr>
        <w:t xml:space="preserve"> ja Härmal, </w:t>
      </w:r>
      <w:proofErr w:type="spellStart"/>
      <w:r>
        <w:rPr>
          <w:rFonts w:ascii="Calibri" w:eastAsia="Calibri" w:hAnsi="Calibri" w:cs="Calibri"/>
          <w:shd w:val="clear" w:color="auto" w:fill="FFFFF7"/>
        </w:rPr>
        <w:t>nahtsipäeval</w:t>
      </w:r>
      <w:proofErr w:type="spellEnd"/>
      <w:r>
        <w:rPr>
          <w:rFonts w:ascii="Calibri" w:eastAsia="Calibri" w:hAnsi="Calibri" w:cs="Calibri"/>
          <w:shd w:val="clear" w:color="auto" w:fill="FFFFF7"/>
        </w:rPr>
        <w:t xml:space="preserve"> </w:t>
      </w:r>
      <w:proofErr w:type="spellStart"/>
      <w:r>
        <w:rPr>
          <w:rFonts w:ascii="Calibri" w:eastAsia="Calibri" w:hAnsi="Calibri" w:cs="Calibri"/>
          <w:shd w:val="clear" w:color="auto" w:fill="FFFFF7"/>
        </w:rPr>
        <w:t>Matsuris</w:t>
      </w:r>
      <w:proofErr w:type="spellEnd"/>
      <w:r>
        <w:rPr>
          <w:rFonts w:ascii="Calibri" w:eastAsia="Calibri" w:hAnsi="Calibri" w:cs="Calibri"/>
          <w:shd w:val="clear" w:color="auto" w:fill="FFFFF7"/>
        </w:rPr>
        <w:t xml:space="preserve">, väike-maarjapäeval Laossinas ja </w:t>
      </w:r>
      <w:proofErr w:type="spellStart"/>
      <w:r>
        <w:rPr>
          <w:rFonts w:ascii="Calibri" w:eastAsia="Calibri" w:hAnsi="Calibri" w:cs="Calibri"/>
          <w:shd w:val="clear" w:color="auto" w:fill="FFFFF7"/>
        </w:rPr>
        <w:t>oltuspühal</w:t>
      </w:r>
      <w:proofErr w:type="spellEnd"/>
      <w:r>
        <w:rPr>
          <w:rFonts w:ascii="Calibri" w:eastAsia="Calibri" w:hAnsi="Calibri" w:cs="Calibri"/>
          <w:shd w:val="clear" w:color="auto" w:fill="FFFFF7"/>
        </w:rPr>
        <w:t xml:space="preserve"> Mikitamäel.</w:t>
      </w:r>
    </w:p>
    <w:p w14:paraId="6B710BB4" w14:textId="77777777" w:rsidR="00085698" w:rsidRDefault="00BC10B8">
      <w:pPr>
        <w:spacing w:before="120" w:after="120"/>
        <w:jc w:val="both"/>
        <w:rPr>
          <w:rFonts w:ascii="Calibri" w:eastAsia="Calibri" w:hAnsi="Calibri" w:cs="Calibri"/>
        </w:rPr>
      </w:pPr>
      <w:r>
        <w:rPr>
          <w:rFonts w:ascii="Calibri" w:eastAsia="Calibri" w:hAnsi="Calibri" w:cs="Calibri"/>
          <w:b/>
        </w:rPr>
        <w:t>Käsitöö</w:t>
      </w:r>
      <w:r>
        <w:rPr>
          <w:rFonts w:ascii="Calibri" w:eastAsia="Calibri" w:hAnsi="Calibri" w:cs="Calibri"/>
        </w:rPr>
        <w:t>. Meeste ja naiste käsitöö ümbritseb ja kaunistab setode igapäevast elu. Tänapäeval võib traditsioonilise käsitöö tegemine olla nii eluviisiks kui ka elatusallikaks. 2006. aastal asutati</w:t>
      </w:r>
      <w:r>
        <w:rPr>
          <w:rFonts w:ascii="Calibri" w:eastAsia="Calibri" w:hAnsi="Calibri" w:cs="Calibri"/>
          <w:b/>
        </w:rPr>
        <w:t xml:space="preserve"> MTÜ Seto </w:t>
      </w:r>
      <w:proofErr w:type="spellStart"/>
      <w:r>
        <w:rPr>
          <w:rFonts w:ascii="Calibri" w:eastAsia="Calibri" w:hAnsi="Calibri" w:cs="Calibri"/>
          <w:b/>
        </w:rPr>
        <w:t>Käsitüü</w:t>
      </w:r>
      <w:proofErr w:type="spellEnd"/>
      <w:r>
        <w:rPr>
          <w:rFonts w:ascii="Calibri" w:eastAsia="Calibri" w:hAnsi="Calibri" w:cs="Calibri"/>
          <w:b/>
        </w:rPr>
        <w:t xml:space="preserve"> </w:t>
      </w:r>
      <w:proofErr w:type="spellStart"/>
      <w:r>
        <w:rPr>
          <w:rFonts w:ascii="Calibri" w:eastAsia="Calibri" w:hAnsi="Calibri" w:cs="Calibri"/>
          <w:b/>
        </w:rPr>
        <w:t>Kogo</w:t>
      </w:r>
      <w:proofErr w:type="spellEnd"/>
      <w:r>
        <w:rPr>
          <w:rFonts w:ascii="Calibri" w:eastAsia="Calibri" w:hAnsi="Calibri" w:cs="Calibri"/>
          <w:b/>
        </w:rPr>
        <w:t>,</w:t>
      </w:r>
      <w:r>
        <w:rPr>
          <w:rFonts w:ascii="Calibri" w:eastAsia="Calibri" w:hAnsi="Calibri" w:cs="Calibri"/>
        </w:rPr>
        <w:t xml:space="preserve"> kuhu kuuluvad käsitööga tegelevaid ettevõtjad, mittetulundusühingud ja käsitöömeistrid. Seto </w:t>
      </w:r>
      <w:proofErr w:type="spellStart"/>
      <w:r>
        <w:rPr>
          <w:rFonts w:ascii="Calibri" w:eastAsia="Calibri" w:hAnsi="Calibri" w:cs="Calibri"/>
        </w:rPr>
        <w:t>Käsitüü</w:t>
      </w:r>
      <w:proofErr w:type="spellEnd"/>
      <w:r>
        <w:rPr>
          <w:rFonts w:ascii="Calibri" w:eastAsia="Calibri" w:hAnsi="Calibri" w:cs="Calibri"/>
        </w:rPr>
        <w:t xml:space="preserve"> </w:t>
      </w:r>
      <w:proofErr w:type="spellStart"/>
      <w:r>
        <w:rPr>
          <w:rFonts w:ascii="Calibri" w:eastAsia="Calibri" w:hAnsi="Calibri" w:cs="Calibri"/>
        </w:rPr>
        <w:t>Kogo</w:t>
      </w:r>
      <w:proofErr w:type="spellEnd"/>
      <w:r>
        <w:rPr>
          <w:rFonts w:ascii="Calibri" w:eastAsia="Calibri" w:hAnsi="Calibri" w:cs="Calibri"/>
        </w:rPr>
        <w:t xml:space="preserve"> eesmärk on seto traditsioonilisel käsitööl põhineva ettevõtluse arendamine seto käsitöötraditsiooni järjepidevuse ja säilitamise kaudu. Seto käsitöö valdkonna edendamiseks on koostatud Seto </w:t>
      </w:r>
      <w:proofErr w:type="spellStart"/>
      <w:r>
        <w:rPr>
          <w:rFonts w:ascii="Calibri" w:eastAsia="Calibri" w:hAnsi="Calibri" w:cs="Calibri"/>
        </w:rPr>
        <w:t>Käsitüü</w:t>
      </w:r>
      <w:proofErr w:type="spellEnd"/>
      <w:r>
        <w:rPr>
          <w:rFonts w:ascii="Calibri" w:eastAsia="Calibri" w:hAnsi="Calibri" w:cs="Calibri"/>
        </w:rPr>
        <w:t xml:space="preserve"> </w:t>
      </w:r>
      <w:proofErr w:type="spellStart"/>
      <w:r>
        <w:rPr>
          <w:rFonts w:ascii="Calibri" w:eastAsia="Calibri" w:hAnsi="Calibri" w:cs="Calibri"/>
        </w:rPr>
        <w:t>Kogo</w:t>
      </w:r>
      <w:proofErr w:type="spellEnd"/>
      <w:r>
        <w:rPr>
          <w:rFonts w:ascii="Calibri" w:eastAsia="Calibri" w:hAnsi="Calibri" w:cs="Calibri"/>
        </w:rPr>
        <w:t xml:space="preserve"> arengukava 2015–2020.</w:t>
      </w:r>
    </w:p>
    <w:p w14:paraId="6ADADDEB" w14:textId="77777777" w:rsidR="00085698" w:rsidRDefault="00BC10B8">
      <w:pPr>
        <w:jc w:val="both"/>
        <w:rPr>
          <w:rFonts w:ascii="Calibri" w:eastAsia="Calibri" w:hAnsi="Calibri" w:cs="Calibri"/>
        </w:rPr>
      </w:pPr>
      <w:bookmarkStart w:id="60" w:name="_111kx3o" w:colFirst="0" w:colLast="0"/>
      <w:bookmarkEnd w:id="60"/>
      <w:r>
        <w:rPr>
          <w:rFonts w:ascii="Calibri" w:eastAsia="Calibri" w:hAnsi="Calibri" w:cs="Calibri"/>
          <w:b/>
        </w:rPr>
        <w:t>Seto Kongress</w:t>
      </w:r>
      <w:r>
        <w:rPr>
          <w:rFonts w:ascii="Calibri" w:eastAsia="Calibri" w:hAnsi="Calibri" w:cs="Calibri"/>
        </w:rPr>
        <w:t xml:space="preserve"> on Setomaa ja seto rahva esinduskogu. Seto Kongress arutab probleeme ja langetab otsuseid, mis puudutavad Setomaa kultuurilist, majanduslikku ja poliitilist arengut. Seto Kongress toimub korraliselt iga kolme aasta tagant. Seto Kongress valib oma otsuste täideviimiseks ja teiste Setomaa probleemide lahendamiseks 13-liikmelise Vanemate Kogu, mis tegutseb järgmise kongressini. Vanemate Kogu valib enda hulgast peavanema, abivanema ja sekretäri. Vanemate Kogu annab oma tegevusest aru Seto Kongressile. XII Seto Kongress toimus 9. oktoobril 2017 Värskas. Seto Kongressi eesmärkide ja otsuste täideviimise toetamiseks on loodud ja tegutseb vabatahtlik ühendus Seto Kongressi Tugiühing.</w:t>
      </w:r>
    </w:p>
    <w:p w14:paraId="69805F01"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6.2.2 Arengueeldused ja probleemid</w:t>
      </w:r>
    </w:p>
    <w:p w14:paraId="7CC99315" w14:textId="77777777" w:rsidR="00085698" w:rsidRDefault="00BC10B8">
      <w:pPr>
        <w:pStyle w:val="Pealkiri4"/>
      </w:pPr>
      <w:r>
        <w:t>Arengueeldused</w:t>
      </w:r>
    </w:p>
    <w:p w14:paraId="5C1C9825" w14:textId="77777777" w:rsidR="00085698" w:rsidRDefault="00BC10B8" w:rsidP="00B62643">
      <w:pPr>
        <w:numPr>
          <w:ilvl w:val="0"/>
          <w:numId w:val="26"/>
        </w:numPr>
        <w:spacing w:line="240" w:lineRule="auto"/>
        <w:rPr>
          <w:rFonts w:ascii="Calibri" w:eastAsia="Calibri" w:hAnsi="Calibri" w:cs="Calibri"/>
          <w:sz w:val="24"/>
          <w:szCs w:val="24"/>
        </w:rPr>
      </w:pPr>
      <w:r>
        <w:rPr>
          <w:rFonts w:ascii="Calibri" w:eastAsia="Calibri" w:hAnsi="Calibri" w:cs="Calibri"/>
        </w:rPr>
        <w:t>Lai tuntus ja suur huvi siinse kultuurielu vastu</w:t>
      </w:r>
    </w:p>
    <w:p w14:paraId="5005A5AC" w14:textId="77777777" w:rsidR="00085698" w:rsidRDefault="00BC10B8" w:rsidP="00B62643">
      <w:pPr>
        <w:numPr>
          <w:ilvl w:val="0"/>
          <w:numId w:val="26"/>
        </w:numPr>
        <w:spacing w:line="240" w:lineRule="auto"/>
        <w:rPr>
          <w:rFonts w:ascii="Calibri" w:eastAsia="Calibri" w:hAnsi="Calibri" w:cs="Calibri"/>
          <w:sz w:val="24"/>
          <w:szCs w:val="24"/>
        </w:rPr>
      </w:pPr>
      <w:r>
        <w:rPr>
          <w:rFonts w:ascii="Calibri" w:eastAsia="Calibri" w:hAnsi="Calibri" w:cs="Calibri"/>
        </w:rPr>
        <w:t>Elav pärimuskultuur</w:t>
      </w:r>
    </w:p>
    <w:p w14:paraId="03B19659" w14:textId="77777777" w:rsidR="00085698" w:rsidRDefault="00BC10B8" w:rsidP="00B62643">
      <w:pPr>
        <w:numPr>
          <w:ilvl w:val="0"/>
          <w:numId w:val="26"/>
        </w:numPr>
        <w:spacing w:line="240" w:lineRule="auto"/>
        <w:rPr>
          <w:rFonts w:ascii="Calibri" w:eastAsia="Calibri" w:hAnsi="Calibri" w:cs="Calibri"/>
          <w:sz w:val="24"/>
          <w:szCs w:val="24"/>
        </w:rPr>
      </w:pPr>
      <w:r>
        <w:rPr>
          <w:rFonts w:ascii="Calibri" w:eastAsia="Calibri" w:hAnsi="Calibri" w:cs="Calibri"/>
        </w:rPr>
        <w:t>UNESCO nimekirja kantud seto leelo</w:t>
      </w:r>
    </w:p>
    <w:p w14:paraId="4EE18629" w14:textId="77777777" w:rsidR="00085698" w:rsidRDefault="00BC10B8" w:rsidP="00B62643">
      <w:pPr>
        <w:numPr>
          <w:ilvl w:val="0"/>
          <w:numId w:val="26"/>
        </w:numPr>
        <w:spacing w:after="120" w:line="240" w:lineRule="auto"/>
        <w:rPr>
          <w:rFonts w:ascii="Calibri" w:eastAsia="Calibri" w:hAnsi="Calibri" w:cs="Calibri"/>
        </w:rPr>
      </w:pPr>
      <w:r>
        <w:rPr>
          <w:rFonts w:ascii="Calibri" w:eastAsia="Calibri" w:hAnsi="Calibri" w:cs="Calibri"/>
        </w:rPr>
        <w:t>Aktiivsed eestvedajad</w:t>
      </w:r>
    </w:p>
    <w:p w14:paraId="3CE4A4B7" w14:textId="77777777" w:rsidR="00085698" w:rsidRDefault="00BC10B8">
      <w:pPr>
        <w:pStyle w:val="Pealkiri4"/>
      </w:pPr>
      <w:r>
        <w:t>Probleemid</w:t>
      </w:r>
    </w:p>
    <w:p w14:paraId="2A8FE7CF" w14:textId="77777777" w:rsidR="00085698" w:rsidRDefault="00BC10B8" w:rsidP="00B62643">
      <w:pPr>
        <w:numPr>
          <w:ilvl w:val="0"/>
          <w:numId w:val="95"/>
        </w:numPr>
        <w:spacing w:line="240" w:lineRule="auto"/>
        <w:rPr>
          <w:rFonts w:ascii="Calibri" w:eastAsia="Calibri" w:hAnsi="Calibri" w:cs="Calibri"/>
        </w:rPr>
      </w:pPr>
      <w:r>
        <w:rPr>
          <w:rFonts w:ascii="Calibri" w:eastAsia="Calibri" w:hAnsi="Calibri" w:cs="Calibri"/>
        </w:rPr>
        <w:t>Seto kultuuril on oht muutuda liialt kommertslikuks ja kaotada ehedust</w:t>
      </w:r>
    </w:p>
    <w:p w14:paraId="6DBCB62E" w14:textId="77777777" w:rsidR="00085698" w:rsidRDefault="00BC10B8" w:rsidP="00B62643">
      <w:pPr>
        <w:numPr>
          <w:ilvl w:val="0"/>
          <w:numId w:val="95"/>
        </w:numPr>
        <w:spacing w:line="240" w:lineRule="auto"/>
        <w:rPr>
          <w:rFonts w:ascii="Calibri" w:eastAsia="Calibri" w:hAnsi="Calibri" w:cs="Calibri"/>
        </w:rPr>
      </w:pPr>
      <w:r>
        <w:rPr>
          <w:rFonts w:ascii="Calibri" w:eastAsia="Calibri" w:hAnsi="Calibri" w:cs="Calibri"/>
        </w:rPr>
        <w:t>Noored on kultuuriellu vähe kaasatud</w:t>
      </w:r>
    </w:p>
    <w:p w14:paraId="7BA5F593" w14:textId="77777777" w:rsidR="00085698" w:rsidRDefault="00BC10B8" w:rsidP="00B62643">
      <w:pPr>
        <w:numPr>
          <w:ilvl w:val="0"/>
          <w:numId w:val="95"/>
        </w:numPr>
        <w:spacing w:line="240" w:lineRule="auto"/>
        <w:rPr>
          <w:rFonts w:ascii="Calibri" w:eastAsia="Calibri" w:hAnsi="Calibri" w:cs="Calibri"/>
        </w:rPr>
      </w:pPr>
      <w:r>
        <w:rPr>
          <w:rFonts w:ascii="Calibri" w:eastAsia="Calibri" w:hAnsi="Calibri" w:cs="Calibri"/>
        </w:rPr>
        <w:t>Puudub ühiskondlik kokkulepe Setomaa põhisündmuse osas (Seto Kuningriik)</w:t>
      </w:r>
    </w:p>
    <w:p w14:paraId="28CAF3C7" w14:textId="77777777" w:rsidR="00085698" w:rsidRDefault="00BC10B8" w:rsidP="00B62643">
      <w:pPr>
        <w:numPr>
          <w:ilvl w:val="0"/>
          <w:numId w:val="95"/>
        </w:numPr>
        <w:spacing w:line="240" w:lineRule="auto"/>
        <w:rPr>
          <w:rFonts w:ascii="Calibri" w:eastAsia="Calibri" w:hAnsi="Calibri" w:cs="Calibri"/>
        </w:rPr>
      </w:pPr>
      <w:r>
        <w:rPr>
          <w:rFonts w:ascii="Calibri" w:eastAsia="Calibri" w:hAnsi="Calibri" w:cs="Calibri"/>
        </w:rPr>
        <w:t>Kultuur on muutunud liialt esinemiste-keskseks ja igapäevaelust kadunud</w:t>
      </w:r>
    </w:p>
    <w:p w14:paraId="0CF6D80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lastRenderedPageBreak/>
        <w:t>6.2.3 Strateegia</w:t>
      </w:r>
    </w:p>
    <w:tbl>
      <w:tblPr>
        <w:tblStyle w:val="af8"/>
        <w:tblW w:w="9071" w:type="dxa"/>
        <w:tblInd w:w="0" w:type="dxa"/>
        <w:tblLayout w:type="fixed"/>
        <w:tblLook w:val="0400" w:firstRow="0" w:lastRow="0" w:firstColumn="0" w:lastColumn="0" w:noHBand="0" w:noVBand="1"/>
      </w:tblPr>
      <w:tblGrid>
        <w:gridCol w:w="4535"/>
        <w:gridCol w:w="4536"/>
      </w:tblGrid>
      <w:tr w:rsidR="00085698" w14:paraId="7605D025"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4C99FD6"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795CFD3" w14:textId="77777777">
        <w:trPr>
          <w:trHeight w:val="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580F21F0" w14:textId="77777777" w:rsidR="00085698" w:rsidRDefault="00BC10B8">
            <w:pPr>
              <w:spacing w:line="240" w:lineRule="auto"/>
              <w:rPr>
                <w:rFonts w:ascii="Calibri" w:eastAsia="Calibri" w:hAnsi="Calibri" w:cs="Calibri"/>
              </w:rPr>
            </w:pPr>
            <w:r>
              <w:rPr>
                <w:rFonts w:ascii="Calibri" w:eastAsia="Calibri" w:hAnsi="Calibri" w:cs="Calibri"/>
                <w:b/>
                <w:color w:val="000000"/>
              </w:rPr>
              <w:t>Seto identiteet on tugev ning kultuur ja keel järgmistele põlvkondadele edasi antud.</w:t>
            </w:r>
          </w:p>
        </w:tc>
      </w:tr>
      <w:tr w:rsidR="00085698" w14:paraId="72FA8444" w14:textId="77777777">
        <w:trPr>
          <w:trHeight w:val="1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2B11D" w14:textId="77777777" w:rsidR="00085698" w:rsidRDefault="00BC10B8" w:rsidP="00B62643">
            <w:pPr>
              <w:numPr>
                <w:ilvl w:val="0"/>
                <w:numId w:val="80"/>
              </w:numPr>
              <w:spacing w:line="240" w:lineRule="auto"/>
              <w:rPr>
                <w:rFonts w:ascii="Calibri" w:eastAsia="Calibri" w:hAnsi="Calibri" w:cs="Calibri"/>
              </w:rPr>
            </w:pPr>
            <w:r>
              <w:rPr>
                <w:rFonts w:ascii="Calibri" w:eastAsia="Calibri" w:hAnsi="Calibri" w:cs="Calibri"/>
                <w:color w:val="000000"/>
              </w:rPr>
              <w:t>Seto keele kõnelejate arv säilib vähemalt praegusel tasemel</w:t>
            </w:r>
          </w:p>
          <w:p w14:paraId="646168BE" w14:textId="77777777" w:rsidR="00085698" w:rsidRDefault="00BC10B8" w:rsidP="00B62643">
            <w:pPr>
              <w:numPr>
                <w:ilvl w:val="0"/>
                <w:numId w:val="80"/>
              </w:numPr>
              <w:spacing w:line="240" w:lineRule="auto"/>
              <w:rPr>
                <w:rFonts w:ascii="Calibri" w:eastAsia="Calibri" w:hAnsi="Calibri" w:cs="Calibri"/>
              </w:rPr>
            </w:pPr>
            <w:r>
              <w:rPr>
                <w:rFonts w:ascii="Calibri" w:eastAsia="Calibri" w:hAnsi="Calibri" w:cs="Calibri"/>
                <w:color w:val="000000"/>
              </w:rPr>
              <w:t>Seto kultuuriga tegelejate ring laieneb</w:t>
            </w:r>
          </w:p>
          <w:p w14:paraId="07FC3E9B" w14:textId="77777777" w:rsidR="00085698" w:rsidRDefault="00085698">
            <w:pPr>
              <w:spacing w:line="240" w:lineRule="auto"/>
              <w:ind w:left="720"/>
              <w:rPr>
                <w:rFonts w:ascii="Calibri" w:eastAsia="Calibri" w:hAnsi="Calibri" w:cs="Calibri"/>
              </w:rPr>
            </w:pPr>
          </w:p>
        </w:tc>
      </w:tr>
      <w:tr w:rsidR="00085698" w14:paraId="6FCC32E0"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FB11B3E"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186EDACA"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28423EAF" w14:textId="77777777">
        <w:trPr>
          <w:trHeight w:val="10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7C89DC2" w14:textId="77777777" w:rsidR="00085698" w:rsidRDefault="00BC10B8">
            <w:pPr>
              <w:spacing w:line="240" w:lineRule="auto"/>
              <w:rPr>
                <w:rFonts w:ascii="Calibri" w:eastAsia="Calibri" w:hAnsi="Calibri" w:cs="Calibri"/>
              </w:rPr>
            </w:pPr>
            <w:r>
              <w:rPr>
                <w:rFonts w:ascii="Calibri" w:eastAsia="Calibri" w:hAnsi="Calibri" w:cs="Calibri"/>
                <w:color w:val="000000"/>
              </w:rPr>
              <w:t>Seto kultuur on elujõuline.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8E1FC" w14:textId="77777777" w:rsidR="00085698" w:rsidRDefault="00BC10B8" w:rsidP="00B62643">
            <w:pPr>
              <w:numPr>
                <w:ilvl w:val="0"/>
                <w:numId w:val="81"/>
              </w:numPr>
              <w:spacing w:line="240" w:lineRule="auto"/>
              <w:ind w:left="458"/>
              <w:rPr>
                <w:rFonts w:ascii="Calibri" w:eastAsia="Calibri" w:hAnsi="Calibri" w:cs="Calibri"/>
              </w:rPr>
            </w:pPr>
            <w:r>
              <w:rPr>
                <w:rFonts w:ascii="Calibri" w:eastAsia="Calibri" w:hAnsi="Calibri" w:cs="Calibri"/>
                <w:color w:val="000000"/>
              </w:rPr>
              <w:t>Leelokooride ja käsitööseltside liikmete arv kasvab (50 laulja ja 30 käsitöölise võrra)</w:t>
            </w:r>
          </w:p>
          <w:p w14:paraId="0AE25778" w14:textId="77777777" w:rsidR="00085698" w:rsidRDefault="00BC10B8" w:rsidP="00B62643">
            <w:pPr>
              <w:numPr>
                <w:ilvl w:val="0"/>
                <w:numId w:val="81"/>
              </w:numPr>
              <w:spacing w:line="240" w:lineRule="auto"/>
              <w:ind w:left="458"/>
              <w:rPr>
                <w:rFonts w:ascii="Calibri" w:eastAsia="Calibri" w:hAnsi="Calibri" w:cs="Calibri"/>
              </w:rPr>
            </w:pPr>
            <w:r>
              <w:rPr>
                <w:rFonts w:ascii="Calibri" w:eastAsia="Calibri" w:hAnsi="Calibri" w:cs="Calibri"/>
                <w:color w:val="000000"/>
              </w:rPr>
              <w:t>Seto sündmustel on rohkem osalejaid ja kantakse valdavalt seto rahvarõivaid</w:t>
            </w:r>
          </w:p>
        </w:tc>
      </w:tr>
      <w:tr w:rsidR="00085698" w14:paraId="3582CC87" w14:textId="77777777">
        <w:trPr>
          <w:trHeight w:val="17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06B79DF" w14:textId="77777777" w:rsidR="00085698" w:rsidRDefault="00BC10B8">
            <w:pPr>
              <w:spacing w:line="240" w:lineRule="auto"/>
              <w:rPr>
                <w:rFonts w:ascii="Calibri" w:eastAsia="Calibri" w:hAnsi="Calibri" w:cs="Calibri"/>
              </w:rPr>
            </w:pPr>
            <w:r>
              <w:rPr>
                <w:rFonts w:ascii="Calibri" w:eastAsia="Calibri" w:hAnsi="Calibri" w:cs="Calibri"/>
                <w:color w:val="000000"/>
              </w:rPr>
              <w:t>Seto keele roll igapäevaelus ja kasutamine valla asutustes on kasvanud.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F1FA1" w14:textId="77777777" w:rsidR="00085698" w:rsidRDefault="00BC10B8" w:rsidP="00B62643">
            <w:pPr>
              <w:numPr>
                <w:ilvl w:val="0"/>
                <w:numId w:val="81"/>
              </w:numPr>
              <w:spacing w:line="240" w:lineRule="auto"/>
              <w:ind w:left="458"/>
              <w:rPr>
                <w:rFonts w:ascii="Calibri" w:eastAsia="Calibri" w:hAnsi="Calibri" w:cs="Calibri"/>
              </w:rPr>
            </w:pPr>
            <w:r>
              <w:rPr>
                <w:rFonts w:ascii="Calibri" w:eastAsia="Calibri" w:hAnsi="Calibri" w:cs="Calibri"/>
                <w:color w:val="000000"/>
              </w:rPr>
              <w:t>Valla asutustes on rohkem setokeelseid silte</w:t>
            </w:r>
          </w:p>
          <w:p w14:paraId="58DD1F21" w14:textId="77777777" w:rsidR="00085698" w:rsidRDefault="00BC10B8" w:rsidP="00B62643">
            <w:pPr>
              <w:numPr>
                <w:ilvl w:val="0"/>
                <w:numId w:val="81"/>
              </w:numPr>
              <w:spacing w:line="240" w:lineRule="auto"/>
              <w:ind w:left="458"/>
              <w:rPr>
                <w:rFonts w:ascii="Calibri" w:eastAsia="Calibri" w:hAnsi="Calibri" w:cs="Calibri"/>
              </w:rPr>
            </w:pPr>
            <w:r>
              <w:rPr>
                <w:rFonts w:ascii="Calibri" w:eastAsia="Calibri" w:hAnsi="Calibri" w:cs="Calibri"/>
                <w:color w:val="000000"/>
              </w:rPr>
              <w:t>Seto keelt kõnelevate valla töötajate arv on tõusnud</w:t>
            </w:r>
          </w:p>
          <w:p w14:paraId="3600254F" w14:textId="77777777" w:rsidR="00085698" w:rsidRDefault="00BC10B8" w:rsidP="00B62643">
            <w:pPr>
              <w:numPr>
                <w:ilvl w:val="0"/>
                <w:numId w:val="81"/>
              </w:numPr>
              <w:spacing w:line="240" w:lineRule="auto"/>
              <w:ind w:left="458"/>
              <w:rPr>
                <w:rFonts w:ascii="Calibri" w:eastAsia="Calibri" w:hAnsi="Calibri" w:cs="Calibri"/>
              </w:rPr>
            </w:pPr>
            <w:r>
              <w:rPr>
                <w:rFonts w:ascii="Calibri" w:eastAsia="Calibri" w:hAnsi="Calibri" w:cs="Calibri"/>
                <w:color w:val="000000"/>
              </w:rPr>
              <w:t>Seto keelt kõneldakse koolides ja lasteaedades</w:t>
            </w:r>
          </w:p>
          <w:p w14:paraId="3EA405E4" w14:textId="77777777" w:rsidR="00085698" w:rsidRDefault="00BC10B8" w:rsidP="00B62643">
            <w:pPr>
              <w:numPr>
                <w:ilvl w:val="0"/>
                <w:numId w:val="81"/>
              </w:numPr>
              <w:spacing w:line="240" w:lineRule="auto"/>
              <w:ind w:left="458"/>
              <w:rPr>
                <w:rFonts w:ascii="Calibri" w:eastAsia="Calibri" w:hAnsi="Calibri" w:cs="Calibri"/>
              </w:rPr>
            </w:pPr>
            <w:r>
              <w:rPr>
                <w:rFonts w:ascii="Calibri" w:eastAsia="Calibri" w:hAnsi="Calibri" w:cs="Calibri"/>
                <w:color w:val="000000"/>
              </w:rPr>
              <w:t>Seto keeles peetavate avalike sõnavõttude arv on kasvanud</w:t>
            </w:r>
          </w:p>
        </w:tc>
      </w:tr>
    </w:tbl>
    <w:p w14:paraId="75ED2291"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61" w:name="_3l18frh" w:colFirst="0" w:colLast="0"/>
      <w:bookmarkEnd w:id="61"/>
      <w:r>
        <w:rPr>
          <w:rFonts w:ascii="Calibri" w:eastAsia="Calibri" w:hAnsi="Calibri" w:cs="Calibri"/>
          <w:b/>
          <w:color w:val="3C78D8"/>
          <w:sz w:val="28"/>
          <w:szCs w:val="28"/>
        </w:rPr>
        <w:t>6.2.4 Tegevused</w:t>
      </w:r>
    </w:p>
    <w:p w14:paraId="2554187A" w14:textId="77777777" w:rsidR="00085698" w:rsidRDefault="00BC10B8" w:rsidP="00B62643">
      <w:pPr>
        <w:numPr>
          <w:ilvl w:val="0"/>
          <w:numId w:val="98"/>
        </w:numPr>
        <w:pBdr>
          <w:top w:val="nil"/>
          <w:left w:val="nil"/>
          <w:bottom w:val="nil"/>
          <w:right w:val="nil"/>
          <w:between w:val="nil"/>
        </w:pBdr>
        <w:spacing w:line="240" w:lineRule="auto"/>
        <w:ind w:left="714" w:hanging="357"/>
        <w:rPr>
          <w:rFonts w:ascii="Calibri" w:eastAsia="Calibri" w:hAnsi="Calibri" w:cs="Calibri"/>
          <w:color w:val="000000"/>
        </w:rPr>
      </w:pPr>
      <w:r>
        <w:rPr>
          <w:rFonts w:ascii="Calibri" w:eastAsia="Calibri" w:hAnsi="Calibri" w:cs="Calibri"/>
          <w:color w:val="000000"/>
        </w:rPr>
        <w:t>Setomaa asutustele teha setokeelsed sildid</w:t>
      </w:r>
    </w:p>
    <w:p w14:paraId="263BC748" w14:textId="77777777"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Jagada informatsiooni seto rahvarõivaste valmistajate kohta</w:t>
      </w:r>
    </w:p>
    <w:p w14:paraId="5E58C928" w14:textId="77777777"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Kaasata noori leelokooridesse ja käsitööseltsidesse</w:t>
      </w:r>
    </w:p>
    <w:p w14:paraId="0F29DF9F" w14:textId="77777777"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Julgustada ametnikke ja allasutuste juhte töökeelena seto keelt kasutama</w:t>
      </w:r>
    </w:p>
    <w:p w14:paraId="5474934E" w14:textId="63DE0DC8"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Seto keeles kõnelemise propageerimine ja seto keele nädala korraldamine</w:t>
      </w:r>
    </w:p>
    <w:p w14:paraId="58C3ADF6" w14:textId="71857354" w:rsidR="0031271F" w:rsidRDefault="0031271F"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sidRPr="0031271F">
        <w:rPr>
          <w:rFonts w:ascii="Calibri" w:eastAsia="Calibri" w:hAnsi="Calibri" w:cs="Calibri"/>
          <w:color w:val="0070C0"/>
        </w:rPr>
        <w:t xml:space="preserve">Lastele seto keele õpetamiseks kutsuda ellu seto keele pühapäevakoolid </w:t>
      </w:r>
    </w:p>
    <w:p w14:paraId="1743E830" w14:textId="77777777"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Korraldada ja toetada omakultuuri- ja seto keele laagreid</w:t>
      </w:r>
    </w:p>
    <w:p w14:paraId="232F2C8A" w14:textId="2458EC88"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Korraldada ja toetada seto identiteedi tugevnemist soodustavaid ettevõtmisi, sündmusi </w:t>
      </w:r>
      <w:r w:rsidR="00110A78">
        <w:rPr>
          <w:rFonts w:ascii="Calibri" w:eastAsia="Calibri" w:hAnsi="Calibri" w:cs="Calibri"/>
          <w:color w:val="000000"/>
        </w:rPr>
        <w:t xml:space="preserve">ja väljasõite </w:t>
      </w:r>
      <w:r>
        <w:rPr>
          <w:rFonts w:ascii="Calibri" w:eastAsia="Calibri" w:hAnsi="Calibri" w:cs="Calibri"/>
          <w:color w:val="000000"/>
        </w:rPr>
        <w:t>lastele ja noortele</w:t>
      </w:r>
    </w:p>
    <w:p w14:paraId="63CC7F53" w14:textId="77777777"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Leida võimalused </w:t>
      </w:r>
      <w:proofErr w:type="spellStart"/>
      <w:r>
        <w:rPr>
          <w:rFonts w:ascii="Calibri" w:eastAsia="Calibri" w:hAnsi="Calibri" w:cs="Calibri"/>
          <w:color w:val="000000"/>
        </w:rPr>
        <w:t>ülemsootska</w:t>
      </w:r>
      <w:proofErr w:type="spellEnd"/>
      <w:r>
        <w:rPr>
          <w:rFonts w:ascii="Calibri" w:eastAsia="Calibri" w:hAnsi="Calibri" w:cs="Calibri"/>
          <w:color w:val="000000"/>
        </w:rPr>
        <w:t xml:space="preserve"> tegevuskulude kompenseerimiseks</w:t>
      </w:r>
    </w:p>
    <w:p w14:paraId="373D8126" w14:textId="77777777" w:rsidR="00085698" w:rsidRDefault="00BC10B8" w:rsidP="00B62643">
      <w:pPr>
        <w:numPr>
          <w:ilvl w:val="0"/>
          <w:numId w:val="9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Otsida võimalusi tsässonate ja muude pühapaikade võõrandamiseks valla omandisse või avaliku kasutamise lepingute sõlmimiseks</w:t>
      </w:r>
    </w:p>
    <w:p w14:paraId="4D905B28" w14:textId="77777777" w:rsidR="00085698" w:rsidRDefault="00BC10B8" w:rsidP="00B62643">
      <w:pPr>
        <w:numPr>
          <w:ilvl w:val="0"/>
          <w:numId w:val="9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Otsida võimalusi </w:t>
      </w:r>
      <w:proofErr w:type="spellStart"/>
      <w:r>
        <w:rPr>
          <w:rFonts w:ascii="Calibri" w:eastAsia="Calibri" w:hAnsi="Calibri" w:cs="Calibri"/>
          <w:color w:val="000000"/>
        </w:rPr>
        <w:t>Sakalovapalo</w:t>
      </w:r>
      <w:proofErr w:type="spellEnd"/>
      <w:r>
        <w:rPr>
          <w:rFonts w:ascii="Calibri" w:eastAsia="Calibri" w:hAnsi="Calibri" w:cs="Calibri"/>
          <w:color w:val="000000"/>
        </w:rPr>
        <w:t xml:space="preserve"> korrastamiseks</w:t>
      </w:r>
    </w:p>
    <w:p w14:paraId="3605EAE5"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36"/>
          <w:szCs w:val="36"/>
        </w:rPr>
      </w:pPr>
      <w:bookmarkStart w:id="62" w:name="_206ipza" w:colFirst="0" w:colLast="0"/>
      <w:bookmarkEnd w:id="59"/>
      <w:bookmarkEnd w:id="62"/>
      <w:r>
        <w:rPr>
          <w:rFonts w:ascii="Calibri" w:eastAsia="Calibri" w:hAnsi="Calibri" w:cs="Calibri"/>
          <w:b/>
          <w:color w:val="3C78D8"/>
          <w:sz w:val="36"/>
          <w:szCs w:val="36"/>
        </w:rPr>
        <w:t>6.3 Õigeusk</w:t>
      </w:r>
    </w:p>
    <w:p w14:paraId="1C11131C"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6.3.1 Hetkeolukorra kirjeldus</w:t>
      </w:r>
    </w:p>
    <w:p w14:paraId="5616CA53"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vald on valdavalt õigeusklik. Lähimad luteri kirikud asuvad Räpinas, Põlvas, Võrus ja Vastseliinas. Setomaa vallas </w:t>
      </w:r>
      <w:proofErr w:type="spellStart"/>
      <w:r>
        <w:rPr>
          <w:rFonts w:ascii="Calibri" w:eastAsia="Calibri" w:hAnsi="Calibri" w:cs="Calibri"/>
        </w:rPr>
        <w:t>Selise</w:t>
      </w:r>
      <w:proofErr w:type="spellEnd"/>
      <w:r>
        <w:rPr>
          <w:rFonts w:ascii="Calibri" w:eastAsia="Calibri" w:hAnsi="Calibri" w:cs="Calibri"/>
        </w:rPr>
        <w:t xml:space="preserve"> külas asub baptistikogudus. Õigeusk on seto kultuuri lahutamatu osa ja oluline kultuuritraditsioonide </w:t>
      </w:r>
      <w:proofErr w:type="spellStart"/>
      <w:r>
        <w:rPr>
          <w:rFonts w:ascii="Calibri" w:eastAsia="Calibri" w:hAnsi="Calibri" w:cs="Calibri"/>
        </w:rPr>
        <w:t>säilitaja</w:t>
      </w:r>
      <w:proofErr w:type="spellEnd"/>
      <w:r>
        <w:rPr>
          <w:rFonts w:ascii="Calibri" w:eastAsia="Calibri" w:hAnsi="Calibri" w:cs="Calibri"/>
        </w:rPr>
        <w:t xml:space="preserve">. Hinnanguliselt on Setomaa viies koguduses umbes 3000–4000 liiget (pooled neist elavad kohapeal, pooled mujal). Kirikukoor on olemas igas koguduses. Kirikute </w:t>
      </w:r>
      <w:r>
        <w:rPr>
          <w:rFonts w:ascii="Calibri" w:eastAsia="Calibri" w:hAnsi="Calibri" w:cs="Calibri"/>
        </w:rPr>
        <w:lastRenderedPageBreak/>
        <w:t>säilitamine on vajalik hoolimata sellest, kui rahvast jääb kohapeal vähemaks, kuna kogudused ei koosne ainult kohalikest elanikest, vaid kodukiriku teenistusele sõidetakse kohale üle Eesti.</w:t>
      </w:r>
    </w:p>
    <w:p w14:paraId="435CB1FC"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Vallas on viis õigeusu kirikut: Värskas, Obinitsas, Saatses, </w:t>
      </w:r>
      <w:proofErr w:type="spellStart"/>
      <w:r>
        <w:rPr>
          <w:rFonts w:ascii="Calibri" w:eastAsia="Calibri" w:hAnsi="Calibri" w:cs="Calibri"/>
        </w:rPr>
        <w:t>Miikses</w:t>
      </w:r>
      <w:proofErr w:type="spellEnd"/>
      <w:r>
        <w:rPr>
          <w:rFonts w:ascii="Calibri" w:eastAsia="Calibri" w:hAnsi="Calibri" w:cs="Calibri"/>
        </w:rPr>
        <w:t xml:space="preserve"> ja Luhamaal. Värskas toimuvad teenistused pühapäeviti ning suurematel ja keskmistel pühadel ning tsässonapühade hommikul (hiljem läheb preester tsässona juurde teenistust pidama). Saatses ja Obinitsas toimuvad teenistused paar korda kuus, Luhamaal ja </w:t>
      </w:r>
      <w:proofErr w:type="spellStart"/>
      <w:r>
        <w:rPr>
          <w:rFonts w:ascii="Calibri" w:eastAsia="Calibri" w:hAnsi="Calibri" w:cs="Calibri"/>
        </w:rPr>
        <w:t>Miikses</w:t>
      </w:r>
      <w:proofErr w:type="spellEnd"/>
      <w:r>
        <w:rPr>
          <w:rFonts w:ascii="Calibri" w:eastAsia="Calibri" w:hAnsi="Calibri" w:cs="Calibri"/>
        </w:rPr>
        <w:t xml:space="preserve"> kord kuus. Lisaks teenistustele toimuvad kirikutes erinevad talitused (ristimised, laulatused, matused, pihtimine, hingepalved, kodude ja autode õnnistamised jne).</w:t>
      </w:r>
    </w:p>
    <w:p w14:paraId="5624F699" w14:textId="77777777" w:rsidR="00085698" w:rsidRDefault="00BC10B8">
      <w:pPr>
        <w:pStyle w:val="Pealkiri4"/>
        <w:spacing w:before="0"/>
      </w:pPr>
      <w:r>
        <w:t>Setomaa kirikud</w:t>
      </w:r>
    </w:p>
    <w:p w14:paraId="6315348E" w14:textId="77777777" w:rsidR="00085698" w:rsidRDefault="00BC10B8">
      <w:pPr>
        <w:numPr>
          <w:ilvl w:val="0"/>
          <w:numId w:val="6"/>
        </w:numPr>
        <w:pBdr>
          <w:top w:val="nil"/>
          <w:left w:val="nil"/>
          <w:bottom w:val="nil"/>
          <w:right w:val="nil"/>
          <w:between w:val="nil"/>
        </w:pBdr>
        <w:ind w:left="714" w:hanging="357"/>
        <w:jc w:val="both"/>
        <w:rPr>
          <w:rFonts w:ascii="Calibri" w:eastAsia="Calibri" w:hAnsi="Calibri" w:cs="Calibri"/>
          <w:color w:val="000000"/>
        </w:rPr>
      </w:pPr>
      <w:r>
        <w:rPr>
          <w:rFonts w:ascii="Calibri" w:eastAsia="Calibri" w:hAnsi="Calibri" w:cs="Calibri"/>
          <w:color w:val="000000"/>
        </w:rPr>
        <w:t xml:space="preserve">Värska püha </w:t>
      </w:r>
      <w:proofErr w:type="spellStart"/>
      <w:r>
        <w:rPr>
          <w:rFonts w:ascii="Calibri" w:eastAsia="Calibri" w:hAnsi="Calibri" w:cs="Calibri"/>
          <w:color w:val="000000"/>
        </w:rPr>
        <w:t>Georgiose</w:t>
      </w:r>
      <w:proofErr w:type="spellEnd"/>
      <w:r>
        <w:rPr>
          <w:rFonts w:ascii="Calibri" w:eastAsia="Calibri" w:hAnsi="Calibri" w:cs="Calibri"/>
          <w:color w:val="000000"/>
        </w:rPr>
        <w:t xml:space="preserve"> (Jüri) kirik ja kogudus. Tähtsaim püha on </w:t>
      </w:r>
      <w:proofErr w:type="spellStart"/>
      <w:r>
        <w:rPr>
          <w:rFonts w:ascii="Calibri" w:eastAsia="Calibri" w:hAnsi="Calibri" w:cs="Calibri"/>
          <w:color w:val="000000"/>
        </w:rPr>
        <w:t>jüripäev</w:t>
      </w:r>
      <w:proofErr w:type="spellEnd"/>
      <w:r>
        <w:rPr>
          <w:rFonts w:ascii="Calibri" w:eastAsia="Calibri" w:hAnsi="Calibri" w:cs="Calibri"/>
          <w:color w:val="000000"/>
        </w:rPr>
        <w:t>, 6. mail</w:t>
      </w:r>
    </w:p>
    <w:p w14:paraId="3F8E17C8" w14:textId="77777777" w:rsidR="00085698" w:rsidRDefault="00BC10B8">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Obinitsa Issanda Muutmise kirik ja kogudus. Tähtsaim püha on </w:t>
      </w:r>
      <w:proofErr w:type="spellStart"/>
      <w:r>
        <w:rPr>
          <w:rFonts w:ascii="Calibri" w:eastAsia="Calibri" w:hAnsi="Calibri" w:cs="Calibri"/>
          <w:color w:val="000000"/>
        </w:rPr>
        <w:t>paasapäev</w:t>
      </w:r>
      <w:proofErr w:type="spellEnd"/>
      <w:r>
        <w:rPr>
          <w:rFonts w:ascii="Calibri" w:eastAsia="Calibri" w:hAnsi="Calibri" w:cs="Calibri"/>
          <w:color w:val="000000"/>
        </w:rPr>
        <w:t>, 19. augustil</w:t>
      </w:r>
    </w:p>
    <w:p w14:paraId="49333896" w14:textId="77777777" w:rsidR="00085698" w:rsidRDefault="00BC10B8">
      <w:pPr>
        <w:numPr>
          <w:ilvl w:val="0"/>
          <w:numId w:val="6"/>
        </w:numPr>
        <w:pBdr>
          <w:top w:val="nil"/>
          <w:left w:val="nil"/>
          <w:bottom w:val="nil"/>
          <w:right w:val="nil"/>
          <w:between w:val="nil"/>
        </w:pBdr>
        <w:shd w:val="clear" w:color="auto" w:fill="FFFFFF"/>
        <w:jc w:val="both"/>
        <w:rPr>
          <w:rFonts w:ascii="Calibri" w:eastAsia="Calibri" w:hAnsi="Calibri" w:cs="Calibri"/>
          <w:color w:val="000000"/>
        </w:rPr>
      </w:pPr>
      <w:proofErr w:type="spellStart"/>
      <w:r>
        <w:rPr>
          <w:rFonts w:ascii="Calibri" w:eastAsia="Calibri" w:hAnsi="Calibri" w:cs="Calibri"/>
          <w:color w:val="000000"/>
        </w:rPr>
        <w:t>Miikse</w:t>
      </w:r>
      <w:proofErr w:type="spellEnd"/>
      <w:r>
        <w:rPr>
          <w:rFonts w:ascii="Calibri" w:eastAsia="Calibri" w:hAnsi="Calibri" w:cs="Calibri"/>
          <w:color w:val="000000"/>
        </w:rPr>
        <w:t xml:space="preserve"> </w:t>
      </w:r>
      <w:proofErr w:type="spellStart"/>
      <w:r>
        <w:rPr>
          <w:rFonts w:ascii="Calibri" w:eastAsia="Calibri" w:hAnsi="Calibri" w:cs="Calibri"/>
          <w:color w:val="000000"/>
        </w:rPr>
        <w:t>Ristija</w:t>
      </w:r>
      <w:proofErr w:type="spellEnd"/>
      <w:r>
        <w:rPr>
          <w:rFonts w:ascii="Calibri" w:eastAsia="Calibri" w:hAnsi="Calibri" w:cs="Calibri"/>
          <w:color w:val="000000"/>
        </w:rPr>
        <w:t xml:space="preserve"> Johannese kirik ja kogudus. Tähtsaim püha on vana jaanipäev, 7. juulil</w:t>
      </w:r>
    </w:p>
    <w:p w14:paraId="4D0E9FAB" w14:textId="77777777" w:rsidR="00085698" w:rsidRDefault="00BC10B8">
      <w:pPr>
        <w:numPr>
          <w:ilvl w:val="0"/>
          <w:numId w:val="6"/>
        </w:num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Luhamaa Pühavaimu kirik ja kogudus. Tähtsaim püha on suviste 2. püha, esmaspäev, Püha Vaimu päev</w:t>
      </w:r>
    </w:p>
    <w:p w14:paraId="45104068" w14:textId="77777777" w:rsidR="00085698" w:rsidRDefault="00BC10B8">
      <w:pPr>
        <w:numPr>
          <w:ilvl w:val="0"/>
          <w:numId w:val="6"/>
        </w:numPr>
        <w:pBdr>
          <w:top w:val="nil"/>
          <w:left w:val="nil"/>
          <w:bottom w:val="nil"/>
          <w:right w:val="nil"/>
          <w:between w:val="nil"/>
        </w:pBdr>
        <w:shd w:val="clear" w:color="auto" w:fill="FFFFFF"/>
        <w:spacing w:after="120"/>
        <w:jc w:val="both"/>
        <w:rPr>
          <w:rFonts w:ascii="Calibri" w:eastAsia="Calibri" w:hAnsi="Calibri" w:cs="Calibri"/>
          <w:color w:val="000000"/>
        </w:rPr>
      </w:pPr>
      <w:r>
        <w:rPr>
          <w:rFonts w:ascii="Calibri" w:eastAsia="Calibri" w:hAnsi="Calibri" w:cs="Calibri"/>
          <w:color w:val="000000"/>
        </w:rPr>
        <w:t xml:space="preserve">Saatse Püha Paraskeva kirik ja kogudus. Suurkannataja Paraskeva mälestuseks on Saatses kaks kirikupüha: nimepäev </w:t>
      </w:r>
      <w:proofErr w:type="spellStart"/>
      <w:r>
        <w:rPr>
          <w:rFonts w:ascii="Calibri" w:eastAsia="Calibri" w:hAnsi="Calibri" w:cs="Calibri"/>
          <w:color w:val="000000"/>
        </w:rPr>
        <w:t>rämmanipäev</w:t>
      </w:r>
      <w:proofErr w:type="spellEnd"/>
      <w:r>
        <w:rPr>
          <w:rFonts w:ascii="Calibri" w:eastAsia="Calibri" w:hAnsi="Calibri" w:cs="Calibri"/>
          <w:color w:val="000000"/>
        </w:rPr>
        <w:t xml:space="preserve"> (10. november) ja </w:t>
      </w:r>
      <w:proofErr w:type="spellStart"/>
      <w:r>
        <w:rPr>
          <w:rFonts w:ascii="Calibri" w:eastAsia="Calibri" w:hAnsi="Calibri" w:cs="Calibri"/>
          <w:color w:val="000000"/>
        </w:rPr>
        <w:t>päätnitsapäev</w:t>
      </w:r>
      <w:proofErr w:type="spellEnd"/>
      <w:r>
        <w:rPr>
          <w:rFonts w:ascii="Calibri" w:eastAsia="Calibri" w:hAnsi="Calibri" w:cs="Calibri"/>
          <w:color w:val="000000"/>
        </w:rPr>
        <w:t xml:space="preserve"> (</w:t>
      </w:r>
      <w:proofErr w:type="spellStart"/>
      <w:r>
        <w:rPr>
          <w:rFonts w:ascii="Calibri" w:eastAsia="Calibri" w:hAnsi="Calibri" w:cs="Calibri"/>
          <w:color w:val="000000"/>
        </w:rPr>
        <w:t>iljapäevale</w:t>
      </w:r>
      <w:proofErr w:type="spellEnd"/>
      <w:r>
        <w:rPr>
          <w:rFonts w:ascii="Calibri" w:eastAsia="Calibri" w:hAnsi="Calibri" w:cs="Calibri"/>
          <w:color w:val="000000"/>
        </w:rPr>
        <w:t xml:space="preserve"> (2.august) eelnev reede)</w:t>
      </w:r>
    </w:p>
    <w:p w14:paraId="1B83B518" w14:textId="77777777" w:rsidR="00085698" w:rsidRDefault="00BC10B8">
      <w:pPr>
        <w:spacing w:before="120" w:after="120"/>
        <w:jc w:val="both"/>
        <w:rPr>
          <w:rFonts w:ascii="Calibri" w:eastAsia="Calibri" w:hAnsi="Calibri" w:cs="Calibri"/>
        </w:rPr>
      </w:pPr>
      <w:r>
        <w:rPr>
          <w:rFonts w:ascii="Calibri" w:eastAsia="Calibri" w:hAnsi="Calibri" w:cs="Calibri"/>
        </w:rPr>
        <w:t xml:space="preserve">Eelmisel sajandil oli Setomaal peaaegu igas suuremas külas oma tsässon – külakabel. Tsässonat hooldab külarahvas ühiselt. Igal tsässonal nagu ka kirikul on oma pühak. Setomaa vallas on 25 tsässonat: </w:t>
      </w:r>
      <w:proofErr w:type="spellStart"/>
      <w:r>
        <w:rPr>
          <w:rFonts w:ascii="Calibri" w:eastAsia="Calibri" w:hAnsi="Calibri" w:cs="Calibri"/>
        </w:rPr>
        <w:t>Matsuris</w:t>
      </w:r>
      <w:proofErr w:type="spellEnd"/>
      <w:r>
        <w:rPr>
          <w:rFonts w:ascii="Calibri" w:eastAsia="Calibri" w:hAnsi="Calibri" w:cs="Calibri"/>
        </w:rPr>
        <w:t xml:space="preserve">, </w:t>
      </w:r>
      <w:proofErr w:type="spellStart"/>
      <w:r>
        <w:rPr>
          <w:rFonts w:ascii="Calibri" w:eastAsia="Calibri" w:hAnsi="Calibri" w:cs="Calibri"/>
        </w:rPr>
        <w:t>Treskis</w:t>
      </w:r>
      <w:proofErr w:type="spellEnd"/>
      <w:r>
        <w:rPr>
          <w:rFonts w:ascii="Calibri" w:eastAsia="Calibri" w:hAnsi="Calibri" w:cs="Calibri"/>
        </w:rPr>
        <w:t xml:space="preserve">, </w:t>
      </w:r>
      <w:proofErr w:type="spellStart"/>
      <w:r>
        <w:rPr>
          <w:rFonts w:ascii="Calibri" w:eastAsia="Calibri" w:hAnsi="Calibri" w:cs="Calibri"/>
        </w:rPr>
        <w:t>Podmotsas</w:t>
      </w:r>
      <w:proofErr w:type="spellEnd"/>
      <w:r>
        <w:rPr>
          <w:rFonts w:ascii="Calibri" w:eastAsia="Calibri" w:hAnsi="Calibri" w:cs="Calibri"/>
        </w:rPr>
        <w:t>, Laossinas, Mikitamäel (2), Väike-</w:t>
      </w:r>
      <w:proofErr w:type="spellStart"/>
      <w:r>
        <w:rPr>
          <w:rFonts w:ascii="Calibri" w:eastAsia="Calibri" w:hAnsi="Calibri" w:cs="Calibri"/>
        </w:rPr>
        <w:t>Rõsnas</w:t>
      </w:r>
      <w:proofErr w:type="spellEnd"/>
      <w:r>
        <w:rPr>
          <w:rFonts w:ascii="Calibri" w:eastAsia="Calibri" w:hAnsi="Calibri" w:cs="Calibri"/>
        </w:rPr>
        <w:t xml:space="preserve">, </w:t>
      </w:r>
      <w:proofErr w:type="spellStart"/>
      <w:r>
        <w:rPr>
          <w:rFonts w:ascii="Calibri" w:eastAsia="Calibri" w:hAnsi="Calibri" w:cs="Calibri"/>
        </w:rPr>
        <w:t>Võmmorskis</w:t>
      </w:r>
      <w:proofErr w:type="spellEnd"/>
      <w:r>
        <w:rPr>
          <w:rFonts w:ascii="Calibri" w:eastAsia="Calibri" w:hAnsi="Calibri" w:cs="Calibri"/>
        </w:rPr>
        <w:t xml:space="preserve"> (2), </w:t>
      </w:r>
      <w:proofErr w:type="spellStart"/>
      <w:r>
        <w:rPr>
          <w:rFonts w:ascii="Calibri" w:eastAsia="Calibri" w:hAnsi="Calibri" w:cs="Calibri"/>
        </w:rPr>
        <w:t>Küllätüväs</w:t>
      </w:r>
      <w:proofErr w:type="spellEnd"/>
      <w:r>
        <w:rPr>
          <w:rFonts w:ascii="Calibri" w:eastAsia="Calibri" w:hAnsi="Calibri" w:cs="Calibri"/>
        </w:rPr>
        <w:t xml:space="preserve">, </w:t>
      </w:r>
      <w:proofErr w:type="spellStart"/>
      <w:r>
        <w:rPr>
          <w:rFonts w:ascii="Calibri" w:eastAsia="Calibri" w:hAnsi="Calibri" w:cs="Calibri"/>
        </w:rPr>
        <w:t>Meldovas</w:t>
      </w:r>
      <w:proofErr w:type="spellEnd"/>
      <w:r>
        <w:rPr>
          <w:rFonts w:ascii="Calibri" w:eastAsia="Calibri" w:hAnsi="Calibri" w:cs="Calibri"/>
        </w:rPr>
        <w:t xml:space="preserve">, </w:t>
      </w:r>
      <w:proofErr w:type="spellStart"/>
      <w:r>
        <w:rPr>
          <w:rFonts w:ascii="Calibri" w:eastAsia="Calibri" w:hAnsi="Calibri" w:cs="Calibri"/>
        </w:rPr>
        <w:t>Sergas</w:t>
      </w:r>
      <w:proofErr w:type="spellEnd"/>
      <w:r>
        <w:rPr>
          <w:rFonts w:ascii="Calibri" w:eastAsia="Calibri" w:hAnsi="Calibri" w:cs="Calibri"/>
        </w:rPr>
        <w:t xml:space="preserve">, </w:t>
      </w:r>
      <w:proofErr w:type="spellStart"/>
      <w:r>
        <w:rPr>
          <w:rFonts w:ascii="Calibri" w:eastAsia="Calibri" w:hAnsi="Calibri" w:cs="Calibri"/>
        </w:rPr>
        <w:t>Tobrovas</w:t>
      </w:r>
      <w:proofErr w:type="spellEnd"/>
      <w:r>
        <w:rPr>
          <w:rFonts w:ascii="Calibri" w:eastAsia="Calibri" w:hAnsi="Calibri" w:cs="Calibri"/>
        </w:rPr>
        <w:t xml:space="preserve">, Uusvadas, </w:t>
      </w:r>
      <w:proofErr w:type="spellStart"/>
      <w:r>
        <w:rPr>
          <w:rFonts w:ascii="Calibri" w:eastAsia="Calibri" w:hAnsi="Calibri" w:cs="Calibri"/>
        </w:rPr>
        <w:t>Ulaskovas</w:t>
      </w:r>
      <w:proofErr w:type="spellEnd"/>
      <w:r>
        <w:rPr>
          <w:rFonts w:ascii="Calibri" w:eastAsia="Calibri" w:hAnsi="Calibri" w:cs="Calibri"/>
        </w:rPr>
        <w:t xml:space="preserve">, </w:t>
      </w:r>
      <w:proofErr w:type="spellStart"/>
      <w:r>
        <w:rPr>
          <w:rFonts w:ascii="Calibri" w:eastAsia="Calibri" w:hAnsi="Calibri" w:cs="Calibri"/>
        </w:rPr>
        <w:t>Pelsis</w:t>
      </w:r>
      <w:proofErr w:type="spellEnd"/>
      <w:r>
        <w:rPr>
          <w:rFonts w:ascii="Calibri" w:eastAsia="Calibri" w:hAnsi="Calibri" w:cs="Calibri"/>
        </w:rPr>
        <w:t xml:space="preserve">, </w:t>
      </w:r>
      <w:proofErr w:type="spellStart"/>
      <w:r>
        <w:rPr>
          <w:rFonts w:ascii="Calibri" w:eastAsia="Calibri" w:hAnsi="Calibri" w:cs="Calibri"/>
        </w:rPr>
        <w:t>Rokinas</w:t>
      </w:r>
      <w:proofErr w:type="spellEnd"/>
      <w:r>
        <w:rPr>
          <w:rFonts w:ascii="Calibri" w:eastAsia="Calibri" w:hAnsi="Calibri" w:cs="Calibri"/>
        </w:rPr>
        <w:t xml:space="preserve">, Obinitsas, </w:t>
      </w:r>
      <w:proofErr w:type="spellStart"/>
      <w:r>
        <w:rPr>
          <w:rFonts w:ascii="Calibri" w:eastAsia="Calibri" w:hAnsi="Calibri" w:cs="Calibri"/>
        </w:rPr>
        <w:t>Kuigõl</w:t>
      </w:r>
      <w:proofErr w:type="spellEnd"/>
      <w:r>
        <w:rPr>
          <w:rFonts w:ascii="Calibri" w:eastAsia="Calibri" w:hAnsi="Calibri" w:cs="Calibri"/>
        </w:rPr>
        <w:t xml:space="preserve">, </w:t>
      </w:r>
      <w:proofErr w:type="spellStart"/>
      <w:r>
        <w:rPr>
          <w:rFonts w:ascii="Calibri" w:eastAsia="Calibri" w:hAnsi="Calibri" w:cs="Calibri"/>
        </w:rPr>
        <w:t>Härmäl</w:t>
      </w:r>
      <w:proofErr w:type="spellEnd"/>
      <w:r>
        <w:rPr>
          <w:rFonts w:ascii="Calibri" w:eastAsia="Calibri" w:hAnsi="Calibri" w:cs="Calibri"/>
        </w:rPr>
        <w:t xml:space="preserve">, </w:t>
      </w:r>
      <w:proofErr w:type="spellStart"/>
      <w:r>
        <w:rPr>
          <w:rFonts w:ascii="Calibri" w:eastAsia="Calibri" w:hAnsi="Calibri" w:cs="Calibri"/>
        </w:rPr>
        <w:t>Võõpsus</w:t>
      </w:r>
      <w:proofErr w:type="spellEnd"/>
      <w:r>
        <w:rPr>
          <w:rFonts w:ascii="Calibri" w:eastAsia="Calibri" w:hAnsi="Calibri" w:cs="Calibri"/>
        </w:rPr>
        <w:t xml:space="preserve">, </w:t>
      </w:r>
      <w:proofErr w:type="spellStart"/>
      <w:r>
        <w:rPr>
          <w:rFonts w:ascii="Calibri" w:eastAsia="Calibri" w:hAnsi="Calibri" w:cs="Calibri"/>
        </w:rPr>
        <w:t>Usinitsas</w:t>
      </w:r>
      <w:proofErr w:type="spellEnd"/>
      <w:r>
        <w:rPr>
          <w:rFonts w:ascii="Calibri" w:eastAsia="Calibri" w:hAnsi="Calibri" w:cs="Calibri"/>
        </w:rPr>
        <w:t xml:space="preserve">, </w:t>
      </w:r>
      <w:proofErr w:type="spellStart"/>
      <w:r>
        <w:rPr>
          <w:rFonts w:ascii="Calibri" w:eastAsia="Calibri" w:hAnsi="Calibri" w:cs="Calibri"/>
        </w:rPr>
        <w:t>Rõsnas</w:t>
      </w:r>
      <w:proofErr w:type="spellEnd"/>
      <w:r>
        <w:rPr>
          <w:rFonts w:ascii="Calibri" w:eastAsia="Calibri" w:hAnsi="Calibri" w:cs="Calibri"/>
        </w:rPr>
        <w:t xml:space="preserve">, </w:t>
      </w:r>
      <w:proofErr w:type="spellStart"/>
      <w:r>
        <w:rPr>
          <w:rFonts w:ascii="Calibri" w:eastAsia="Calibri" w:hAnsi="Calibri" w:cs="Calibri"/>
        </w:rPr>
        <w:t>Rääsolaanes</w:t>
      </w:r>
      <w:proofErr w:type="spellEnd"/>
      <w:r>
        <w:rPr>
          <w:rFonts w:ascii="Calibri" w:eastAsia="Calibri" w:hAnsi="Calibri" w:cs="Calibri"/>
        </w:rPr>
        <w:t xml:space="preserve"> ja </w:t>
      </w:r>
      <w:proofErr w:type="spellStart"/>
      <w:r>
        <w:rPr>
          <w:rFonts w:ascii="Calibri" w:eastAsia="Calibri" w:hAnsi="Calibri" w:cs="Calibri"/>
        </w:rPr>
        <w:t>Lüübnitsas</w:t>
      </w:r>
      <w:proofErr w:type="spellEnd"/>
      <w:r>
        <w:rPr>
          <w:rFonts w:ascii="Calibri" w:eastAsia="Calibri" w:hAnsi="Calibri" w:cs="Calibri"/>
        </w:rPr>
        <w:t>.</w:t>
      </w:r>
    </w:p>
    <w:p w14:paraId="26C70EFF"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vallas on kokku 8 kalmistut – Värskas, Saatses, Laossinas, </w:t>
      </w:r>
      <w:proofErr w:type="spellStart"/>
      <w:r>
        <w:rPr>
          <w:rFonts w:ascii="Calibri" w:eastAsia="Calibri" w:hAnsi="Calibri" w:cs="Calibri"/>
        </w:rPr>
        <w:t>Podmotsas</w:t>
      </w:r>
      <w:proofErr w:type="spellEnd"/>
      <w:r>
        <w:rPr>
          <w:rFonts w:ascii="Calibri" w:eastAsia="Calibri" w:hAnsi="Calibri" w:cs="Calibri"/>
        </w:rPr>
        <w:t xml:space="preserve">, Obinitsas, </w:t>
      </w:r>
      <w:proofErr w:type="spellStart"/>
      <w:r>
        <w:rPr>
          <w:rFonts w:ascii="Calibri" w:eastAsia="Calibri" w:hAnsi="Calibri" w:cs="Calibri"/>
        </w:rPr>
        <w:t>Miikses</w:t>
      </w:r>
      <w:proofErr w:type="spellEnd"/>
      <w:r>
        <w:rPr>
          <w:rFonts w:ascii="Calibri" w:eastAsia="Calibri" w:hAnsi="Calibri" w:cs="Calibri"/>
        </w:rPr>
        <w:t xml:space="preserve">, </w:t>
      </w:r>
      <w:proofErr w:type="spellStart"/>
      <w:r>
        <w:rPr>
          <w:rFonts w:ascii="Calibri" w:eastAsia="Calibri" w:hAnsi="Calibri" w:cs="Calibri"/>
        </w:rPr>
        <w:t>Beresjes</w:t>
      </w:r>
      <w:proofErr w:type="spellEnd"/>
      <w:r>
        <w:rPr>
          <w:rFonts w:ascii="Calibri" w:eastAsia="Calibri" w:hAnsi="Calibri" w:cs="Calibri"/>
        </w:rPr>
        <w:t xml:space="preserve"> ja Luhamaal. Tugevate traditsioonide tõttu soovivad seto juurtega inimesed oma viimase puhkepaiga saada just kodukalmistul omaste juures, mistõttu maetakse Setomaa kalmistutele ka kaugemalt pärit inimesi.</w:t>
      </w:r>
    </w:p>
    <w:p w14:paraId="3D9705BC"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28"/>
          <w:szCs w:val="28"/>
        </w:rPr>
      </w:pPr>
      <w:bookmarkStart w:id="63" w:name="_4k668n3" w:colFirst="0" w:colLast="0"/>
      <w:bookmarkEnd w:id="63"/>
      <w:r>
        <w:rPr>
          <w:rFonts w:ascii="Calibri" w:eastAsia="Calibri" w:hAnsi="Calibri" w:cs="Calibri"/>
          <w:b/>
          <w:color w:val="3C78D8"/>
          <w:sz w:val="28"/>
          <w:szCs w:val="28"/>
        </w:rPr>
        <w:t>6.3.2 Arengueeldused ja probleemid</w:t>
      </w:r>
    </w:p>
    <w:p w14:paraId="65C3C081" w14:textId="77777777" w:rsidR="00085698" w:rsidRDefault="00BC10B8">
      <w:pPr>
        <w:pStyle w:val="Pealkiri4"/>
      </w:pPr>
      <w:r>
        <w:t>Arengueeldused</w:t>
      </w:r>
    </w:p>
    <w:p w14:paraId="21BD1272" w14:textId="77777777" w:rsidR="00085698" w:rsidRDefault="00BC10B8" w:rsidP="00B62643">
      <w:pPr>
        <w:numPr>
          <w:ilvl w:val="0"/>
          <w:numId w:val="49"/>
        </w:numPr>
        <w:spacing w:line="240" w:lineRule="auto"/>
        <w:rPr>
          <w:rFonts w:ascii="Calibri" w:eastAsia="Calibri" w:hAnsi="Calibri" w:cs="Calibri"/>
        </w:rPr>
      </w:pPr>
      <w:r>
        <w:rPr>
          <w:rFonts w:ascii="Calibri" w:eastAsia="Calibri" w:hAnsi="Calibri" w:cs="Calibri"/>
        </w:rPr>
        <w:t>Kiriku ja õigeusu kombestik on elavas kasutuses</w:t>
      </w:r>
    </w:p>
    <w:p w14:paraId="6D79635F" w14:textId="77777777" w:rsidR="00085698" w:rsidRDefault="00BC10B8" w:rsidP="00B62643">
      <w:pPr>
        <w:numPr>
          <w:ilvl w:val="0"/>
          <w:numId w:val="49"/>
        </w:numPr>
        <w:spacing w:line="240" w:lineRule="auto"/>
        <w:rPr>
          <w:rFonts w:ascii="Calibri" w:eastAsia="Calibri" w:hAnsi="Calibri" w:cs="Calibri"/>
        </w:rPr>
      </w:pPr>
      <w:r>
        <w:rPr>
          <w:rFonts w:ascii="Calibri" w:eastAsia="Calibri" w:hAnsi="Calibri" w:cs="Calibri"/>
        </w:rPr>
        <w:t>Aktiivsed kogudused, regulaarsed teenistused</w:t>
      </w:r>
    </w:p>
    <w:p w14:paraId="64E62A0C" w14:textId="77777777" w:rsidR="00085698" w:rsidRDefault="00BC10B8" w:rsidP="00B62643">
      <w:pPr>
        <w:numPr>
          <w:ilvl w:val="0"/>
          <w:numId w:val="49"/>
        </w:numPr>
        <w:spacing w:line="240" w:lineRule="auto"/>
        <w:rPr>
          <w:rFonts w:ascii="Calibri" w:eastAsia="Calibri" w:hAnsi="Calibri" w:cs="Calibri"/>
        </w:rPr>
      </w:pPr>
      <w:r>
        <w:rPr>
          <w:rFonts w:ascii="Calibri" w:eastAsia="Calibri" w:hAnsi="Calibri" w:cs="Calibri"/>
        </w:rPr>
        <w:t>Tsässonad külades</w:t>
      </w:r>
    </w:p>
    <w:p w14:paraId="6CE7F5FC" w14:textId="77777777" w:rsidR="00085698" w:rsidRDefault="00BC10B8" w:rsidP="00B62643">
      <w:pPr>
        <w:numPr>
          <w:ilvl w:val="0"/>
          <w:numId w:val="49"/>
        </w:numPr>
        <w:spacing w:line="240" w:lineRule="auto"/>
        <w:rPr>
          <w:rFonts w:ascii="Calibri" w:eastAsia="Calibri" w:hAnsi="Calibri" w:cs="Calibri"/>
        </w:rPr>
      </w:pPr>
      <w:r>
        <w:rPr>
          <w:rFonts w:ascii="Calibri" w:eastAsia="Calibri" w:hAnsi="Calibri" w:cs="Calibri"/>
        </w:rPr>
        <w:t>Kirikupühade tähistamine</w:t>
      </w:r>
    </w:p>
    <w:p w14:paraId="19D4A668" w14:textId="77777777" w:rsidR="00085698" w:rsidRDefault="00BC10B8" w:rsidP="00B62643">
      <w:pPr>
        <w:numPr>
          <w:ilvl w:val="0"/>
          <w:numId w:val="49"/>
        </w:numPr>
        <w:spacing w:after="120" w:line="240" w:lineRule="auto"/>
        <w:rPr>
          <w:rFonts w:ascii="Calibri" w:eastAsia="Calibri" w:hAnsi="Calibri" w:cs="Calibri"/>
        </w:rPr>
      </w:pPr>
      <w:r>
        <w:rPr>
          <w:rFonts w:ascii="Calibri" w:eastAsia="Calibri" w:hAnsi="Calibri" w:cs="Calibri"/>
        </w:rPr>
        <w:t>Kalmistud on heakorrastatud</w:t>
      </w:r>
    </w:p>
    <w:p w14:paraId="0E009FF4" w14:textId="77777777" w:rsidR="00085698" w:rsidRDefault="00BC10B8">
      <w:pPr>
        <w:pStyle w:val="Pealkiri4"/>
      </w:pPr>
      <w:r>
        <w:t>Probleemid</w:t>
      </w:r>
    </w:p>
    <w:p w14:paraId="490501A5" w14:textId="77777777" w:rsidR="00085698" w:rsidRDefault="00BC10B8" w:rsidP="00B62643">
      <w:pPr>
        <w:numPr>
          <w:ilvl w:val="0"/>
          <w:numId w:val="97"/>
        </w:numPr>
        <w:spacing w:line="240" w:lineRule="auto"/>
        <w:rPr>
          <w:rFonts w:ascii="Calibri" w:eastAsia="Calibri" w:hAnsi="Calibri" w:cs="Calibri"/>
        </w:rPr>
      </w:pPr>
      <w:r>
        <w:rPr>
          <w:rFonts w:ascii="Calibri" w:eastAsia="Calibri" w:hAnsi="Calibri" w:cs="Calibri"/>
        </w:rPr>
        <w:t>Kirikute, tsässonate ja kalmistuaedade halb seisukord</w:t>
      </w:r>
    </w:p>
    <w:p w14:paraId="601D0502" w14:textId="77777777" w:rsidR="00085698" w:rsidRDefault="00BC10B8" w:rsidP="00B62643">
      <w:pPr>
        <w:numPr>
          <w:ilvl w:val="0"/>
          <w:numId w:val="97"/>
        </w:numPr>
        <w:spacing w:line="240" w:lineRule="auto"/>
        <w:rPr>
          <w:rFonts w:ascii="Calibri" w:eastAsia="Calibri" w:hAnsi="Calibri" w:cs="Calibri"/>
        </w:rPr>
      </w:pPr>
      <w:r>
        <w:rPr>
          <w:rFonts w:ascii="Calibri" w:eastAsia="Calibri" w:hAnsi="Calibri" w:cs="Calibri"/>
        </w:rPr>
        <w:t>Rahvas ei teadvusta õigeusu osa kultuuris</w:t>
      </w:r>
    </w:p>
    <w:p w14:paraId="54561769" w14:textId="77777777" w:rsidR="00085698" w:rsidRDefault="00BC10B8" w:rsidP="00B62643">
      <w:pPr>
        <w:numPr>
          <w:ilvl w:val="0"/>
          <w:numId w:val="97"/>
        </w:numPr>
        <w:spacing w:line="240" w:lineRule="auto"/>
        <w:rPr>
          <w:rFonts w:ascii="Calibri" w:eastAsia="Calibri" w:hAnsi="Calibri" w:cs="Calibri"/>
        </w:rPr>
      </w:pPr>
      <w:r>
        <w:rPr>
          <w:rFonts w:ascii="Calibri" w:eastAsia="Calibri" w:hAnsi="Calibri" w:cs="Calibri"/>
        </w:rPr>
        <w:t>Vallasündmuste korraldamisel ei arvestata kirikuteenistuste aegadega</w:t>
      </w:r>
    </w:p>
    <w:p w14:paraId="05CCF063" w14:textId="77777777" w:rsidR="00085698" w:rsidRDefault="00BC10B8" w:rsidP="00B62643">
      <w:pPr>
        <w:numPr>
          <w:ilvl w:val="0"/>
          <w:numId w:val="97"/>
        </w:numPr>
        <w:spacing w:line="240" w:lineRule="auto"/>
        <w:rPr>
          <w:rFonts w:ascii="Calibri" w:eastAsia="Calibri" w:hAnsi="Calibri" w:cs="Calibri"/>
        </w:rPr>
      </w:pPr>
      <w:r>
        <w:rPr>
          <w:rFonts w:ascii="Calibri" w:eastAsia="Calibri" w:hAnsi="Calibri" w:cs="Calibri"/>
        </w:rPr>
        <w:t>Ühistransport ei arvesta kirikuteenistuste aegadega</w:t>
      </w:r>
    </w:p>
    <w:p w14:paraId="222EC641" w14:textId="002FF62D" w:rsidR="00085698" w:rsidRDefault="00BC10B8" w:rsidP="00B62643">
      <w:pPr>
        <w:numPr>
          <w:ilvl w:val="0"/>
          <w:numId w:val="97"/>
        </w:numPr>
        <w:spacing w:line="240" w:lineRule="auto"/>
        <w:jc w:val="both"/>
        <w:rPr>
          <w:rFonts w:ascii="Calibri" w:eastAsia="Calibri" w:hAnsi="Calibri" w:cs="Calibri"/>
        </w:rPr>
      </w:pPr>
      <w:r>
        <w:rPr>
          <w:rFonts w:ascii="Calibri" w:eastAsia="Calibri" w:hAnsi="Calibri" w:cs="Calibri"/>
        </w:rPr>
        <w:t>Kalmistutel ei ole elektroonilist kalmisturegistrit</w:t>
      </w:r>
    </w:p>
    <w:p w14:paraId="4B03C8EE" w14:textId="6B402F39" w:rsidR="00F468E9" w:rsidRDefault="00F468E9" w:rsidP="00F468E9">
      <w:pPr>
        <w:spacing w:line="240" w:lineRule="auto"/>
        <w:jc w:val="both"/>
        <w:rPr>
          <w:rFonts w:ascii="Calibri" w:eastAsia="Calibri" w:hAnsi="Calibri" w:cs="Calibri"/>
        </w:rPr>
      </w:pPr>
    </w:p>
    <w:p w14:paraId="186080FD" w14:textId="49413750" w:rsidR="00F468E9" w:rsidRDefault="00F468E9" w:rsidP="00F468E9">
      <w:pPr>
        <w:spacing w:line="240" w:lineRule="auto"/>
        <w:jc w:val="both"/>
        <w:rPr>
          <w:rFonts w:ascii="Calibri" w:eastAsia="Calibri" w:hAnsi="Calibri" w:cs="Calibri"/>
        </w:rPr>
      </w:pPr>
    </w:p>
    <w:p w14:paraId="65F3C3E3" w14:textId="77777777" w:rsidR="00F468E9" w:rsidRDefault="00F468E9" w:rsidP="00F468E9">
      <w:pPr>
        <w:spacing w:line="240" w:lineRule="auto"/>
        <w:jc w:val="both"/>
        <w:rPr>
          <w:rFonts w:ascii="Calibri" w:eastAsia="Calibri" w:hAnsi="Calibri" w:cs="Calibri"/>
        </w:rPr>
      </w:pPr>
    </w:p>
    <w:p w14:paraId="77787F9B" w14:textId="77777777" w:rsidR="00085698" w:rsidRDefault="00BC10B8">
      <w:pPr>
        <w:keepNext/>
        <w:keepLines/>
        <w:pBdr>
          <w:top w:val="nil"/>
          <w:left w:val="nil"/>
          <w:bottom w:val="nil"/>
          <w:right w:val="nil"/>
          <w:between w:val="nil"/>
        </w:pBdr>
        <w:spacing w:before="240"/>
        <w:jc w:val="both"/>
        <w:rPr>
          <w:rFonts w:ascii="Calibri" w:eastAsia="Calibri" w:hAnsi="Calibri" w:cs="Calibri"/>
          <w:b/>
          <w:color w:val="3C78D8"/>
          <w:sz w:val="28"/>
          <w:szCs w:val="28"/>
        </w:rPr>
      </w:pPr>
      <w:r>
        <w:rPr>
          <w:rFonts w:ascii="Calibri" w:eastAsia="Calibri" w:hAnsi="Calibri" w:cs="Calibri"/>
          <w:b/>
          <w:color w:val="3C78D8"/>
          <w:sz w:val="28"/>
          <w:szCs w:val="28"/>
        </w:rPr>
        <w:lastRenderedPageBreak/>
        <w:t>6.3.3 Strateegia</w:t>
      </w:r>
    </w:p>
    <w:tbl>
      <w:tblPr>
        <w:tblStyle w:val="af9"/>
        <w:tblW w:w="9071" w:type="dxa"/>
        <w:tblInd w:w="0" w:type="dxa"/>
        <w:tblLayout w:type="fixed"/>
        <w:tblLook w:val="0400" w:firstRow="0" w:lastRow="0" w:firstColumn="0" w:lastColumn="0" w:noHBand="0" w:noVBand="1"/>
      </w:tblPr>
      <w:tblGrid>
        <w:gridCol w:w="9071"/>
      </w:tblGrid>
      <w:tr w:rsidR="00085698" w14:paraId="5A13B57B" w14:textId="77777777">
        <w:trPr>
          <w:trHeight w:val="280"/>
        </w:trPr>
        <w:tc>
          <w:tcPr>
            <w:tcW w:w="907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C44EE6"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6AE94F9E" w14:textId="77777777">
        <w:trPr>
          <w:trHeight w:val="280"/>
        </w:trPr>
        <w:tc>
          <w:tcPr>
            <w:tcW w:w="9071"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4126070D"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õigeusu traditsioon on elujõuline, järgmistele põlvkondadele edasi antud ja külastajatele nähtav.</w:t>
            </w:r>
          </w:p>
        </w:tc>
      </w:tr>
      <w:tr w:rsidR="00085698" w14:paraId="7AFA04EF" w14:textId="77777777">
        <w:trPr>
          <w:trHeight w:val="2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04EB2" w14:textId="77777777" w:rsidR="00085698" w:rsidRDefault="00BC10B8" w:rsidP="00B62643">
            <w:pPr>
              <w:numPr>
                <w:ilvl w:val="0"/>
                <w:numId w:val="82"/>
              </w:numPr>
              <w:spacing w:line="240" w:lineRule="auto"/>
              <w:rPr>
                <w:rFonts w:ascii="Calibri" w:eastAsia="Calibri" w:hAnsi="Calibri" w:cs="Calibri"/>
              </w:rPr>
            </w:pPr>
            <w:r>
              <w:rPr>
                <w:rFonts w:ascii="Calibri" w:eastAsia="Calibri" w:hAnsi="Calibri" w:cs="Calibri"/>
                <w:color w:val="000000"/>
              </w:rPr>
              <w:t>Setomaa vallas on 5 tegutsevat kogudust</w:t>
            </w:r>
          </w:p>
          <w:p w14:paraId="07F7C488" w14:textId="77777777" w:rsidR="00085698" w:rsidRDefault="00BC10B8" w:rsidP="00B62643">
            <w:pPr>
              <w:numPr>
                <w:ilvl w:val="0"/>
                <w:numId w:val="82"/>
              </w:numPr>
              <w:spacing w:line="240" w:lineRule="auto"/>
              <w:rPr>
                <w:rFonts w:ascii="Calibri" w:eastAsia="Calibri" w:hAnsi="Calibri" w:cs="Calibri"/>
              </w:rPr>
            </w:pPr>
            <w:r>
              <w:rPr>
                <w:rFonts w:ascii="Calibri" w:eastAsia="Calibri" w:hAnsi="Calibri" w:cs="Calibri"/>
                <w:color w:val="000000"/>
              </w:rPr>
              <w:t>Valla eelarvest toetatakse kirikute ja koguduste tegevust</w:t>
            </w:r>
          </w:p>
          <w:p w14:paraId="473B3BEB" w14:textId="77777777" w:rsidR="00085698" w:rsidRDefault="00BC10B8" w:rsidP="00B62643">
            <w:pPr>
              <w:numPr>
                <w:ilvl w:val="0"/>
                <w:numId w:val="82"/>
              </w:numPr>
              <w:spacing w:line="240" w:lineRule="auto"/>
              <w:rPr>
                <w:rFonts w:ascii="Calibri" w:eastAsia="Calibri" w:hAnsi="Calibri" w:cs="Calibri"/>
              </w:rPr>
            </w:pPr>
            <w:r>
              <w:rPr>
                <w:rFonts w:ascii="Calibri" w:eastAsia="Calibri" w:hAnsi="Calibri" w:cs="Calibri"/>
                <w:color w:val="000000"/>
              </w:rPr>
              <w:t>Ühistransport ja valla kultuurikalender arvestavad teenistuste ja pühade aegadega</w:t>
            </w:r>
          </w:p>
          <w:p w14:paraId="46768E26" w14:textId="77777777" w:rsidR="00085698" w:rsidRDefault="00BC10B8" w:rsidP="00B62643">
            <w:pPr>
              <w:numPr>
                <w:ilvl w:val="0"/>
                <w:numId w:val="82"/>
              </w:numPr>
              <w:spacing w:line="240" w:lineRule="auto"/>
              <w:rPr>
                <w:rFonts w:ascii="Calibri" w:eastAsia="Calibri" w:hAnsi="Calibri" w:cs="Calibri"/>
              </w:rPr>
            </w:pPr>
            <w:r>
              <w:rPr>
                <w:rFonts w:ascii="Calibri" w:eastAsia="Calibri" w:hAnsi="Calibri" w:cs="Calibri"/>
                <w:color w:val="000000"/>
              </w:rPr>
              <w:t>Kirikud on suvekuudel kindlatel kellaaegadel teelistele avatud</w:t>
            </w:r>
          </w:p>
          <w:p w14:paraId="4D38113C" w14:textId="77777777" w:rsidR="00085698" w:rsidRDefault="00BC10B8" w:rsidP="00B62643">
            <w:pPr>
              <w:numPr>
                <w:ilvl w:val="0"/>
                <w:numId w:val="82"/>
              </w:numPr>
              <w:spacing w:line="240" w:lineRule="auto"/>
              <w:rPr>
                <w:rFonts w:ascii="Calibri" w:eastAsia="Calibri" w:hAnsi="Calibri" w:cs="Calibri"/>
              </w:rPr>
            </w:pPr>
            <w:r>
              <w:rPr>
                <w:rFonts w:ascii="Calibri" w:eastAsia="Calibri" w:hAnsi="Calibri" w:cs="Calibri"/>
                <w:color w:val="000000"/>
              </w:rPr>
              <w:t>Setomaa pühakohad on tähistatud ja korrastatud</w:t>
            </w:r>
          </w:p>
        </w:tc>
      </w:tr>
    </w:tbl>
    <w:p w14:paraId="649C325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64" w:name="_2zbgiuw" w:colFirst="0" w:colLast="0"/>
      <w:bookmarkEnd w:id="64"/>
      <w:r>
        <w:rPr>
          <w:rFonts w:ascii="Calibri" w:eastAsia="Calibri" w:hAnsi="Calibri" w:cs="Calibri"/>
          <w:b/>
          <w:color w:val="3C78D8"/>
          <w:sz w:val="28"/>
          <w:szCs w:val="28"/>
        </w:rPr>
        <w:t>6.3.4 Tegevused</w:t>
      </w:r>
    </w:p>
    <w:p w14:paraId="57452F91" w14:textId="77777777" w:rsidR="00085698" w:rsidRDefault="00BC10B8" w:rsidP="00B62643">
      <w:pPr>
        <w:numPr>
          <w:ilvl w:val="0"/>
          <w:numId w:val="8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Setomaa pühad allikad ja teised pühakohad tähistada, korrastada ja infotahvlitega varustada</w:t>
      </w:r>
    </w:p>
    <w:p w14:paraId="143EAB57" w14:textId="77777777" w:rsidR="00085698" w:rsidRDefault="00BC10B8" w:rsidP="00B62643">
      <w:pPr>
        <w:numPr>
          <w:ilvl w:val="0"/>
          <w:numId w:val="8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Toetada kirikute renoveerimist</w:t>
      </w:r>
    </w:p>
    <w:p w14:paraId="433FDE08" w14:textId="77777777" w:rsidR="00085698" w:rsidRDefault="00BC10B8" w:rsidP="00B62643">
      <w:pPr>
        <w:numPr>
          <w:ilvl w:val="0"/>
          <w:numId w:val="8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Toetada tsässonate renoveerimist</w:t>
      </w:r>
    </w:p>
    <w:p w14:paraId="04359FF1" w14:textId="77777777" w:rsidR="00085698" w:rsidRDefault="00BC10B8" w:rsidP="00B62643">
      <w:pPr>
        <w:numPr>
          <w:ilvl w:val="0"/>
          <w:numId w:val="8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Toetada </w:t>
      </w:r>
      <w:proofErr w:type="spellStart"/>
      <w:r>
        <w:rPr>
          <w:rFonts w:ascii="Calibri" w:eastAsia="Calibri" w:hAnsi="Calibri" w:cs="Calibri"/>
          <w:color w:val="000000"/>
        </w:rPr>
        <w:t>Beresje</w:t>
      </w:r>
      <w:proofErr w:type="spellEnd"/>
      <w:r>
        <w:rPr>
          <w:rFonts w:ascii="Calibri" w:eastAsia="Calibri" w:hAnsi="Calibri" w:cs="Calibri"/>
          <w:color w:val="000000"/>
        </w:rPr>
        <w:t xml:space="preserve"> külla kloostri loomist</w:t>
      </w:r>
    </w:p>
    <w:p w14:paraId="18459B86" w14:textId="77777777" w:rsidR="00085698" w:rsidRDefault="00BC10B8" w:rsidP="00B62643">
      <w:pPr>
        <w:numPr>
          <w:ilvl w:val="0"/>
          <w:numId w:val="8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Tähistada tsässonad ja varustada infotahvlitega</w:t>
      </w:r>
    </w:p>
    <w:p w14:paraId="416C1548" w14:textId="77777777" w:rsidR="00085698" w:rsidRDefault="00BC10B8" w:rsidP="00B62643">
      <w:pPr>
        <w:numPr>
          <w:ilvl w:val="0"/>
          <w:numId w:val="8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Leida võimalusi kirikute külastajatele avamiseks suveperioodil kindlatel kellaaegadel</w:t>
      </w:r>
    </w:p>
    <w:p w14:paraId="6A794E6F" w14:textId="77777777" w:rsidR="00085698" w:rsidRDefault="00BC10B8" w:rsidP="00B62643">
      <w:pPr>
        <w:numPr>
          <w:ilvl w:val="0"/>
          <w:numId w:val="8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Arvestada kultuurikalendri koostamisel kirikupühade ja teenistuste aegadega</w:t>
      </w:r>
    </w:p>
    <w:p w14:paraId="4AC2EC03" w14:textId="77777777" w:rsidR="00085698" w:rsidRDefault="00BC10B8" w:rsidP="00B62643">
      <w:pPr>
        <w:numPr>
          <w:ilvl w:val="0"/>
          <w:numId w:val="87"/>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Planeerida ühistranspordiliinid nii, et pühapäeval saaks küladest teenistusele sõita, uurida vajadusi nõudeliini käivitamiseks</w:t>
      </w:r>
    </w:p>
    <w:p w14:paraId="32E51A50"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65" w:name="_1egqt2p" w:colFirst="0" w:colLast="0"/>
      <w:bookmarkEnd w:id="65"/>
      <w:r>
        <w:rPr>
          <w:rFonts w:ascii="Calibri" w:eastAsia="Calibri" w:hAnsi="Calibri" w:cs="Calibri"/>
          <w:b/>
          <w:color w:val="3C78D8"/>
          <w:sz w:val="36"/>
          <w:szCs w:val="36"/>
        </w:rPr>
        <w:t>6.4 Sport</w:t>
      </w:r>
    </w:p>
    <w:p w14:paraId="1A2F4622"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6.4.1 Hetkeolukorra kirjeldus</w:t>
      </w:r>
    </w:p>
    <w:p w14:paraId="22A23C61" w14:textId="77777777" w:rsidR="00085698" w:rsidRDefault="00BC10B8">
      <w:pPr>
        <w:spacing w:before="120" w:after="120"/>
        <w:jc w:val="both"/>
        <w:rPr>
          <w:rFonts w:ascii="Calibri" w:eastAsia="Calibri" w:hAnsi="Calibri" w:cs="Calibri"/>
          <w:b/>
        </w:rPr>
      </w:pPr>
      <w:r>
        <w:rPr>
          <w:rFonts w:ascii="Calibri" w:eastAsia="Calibri" w:hAnsi="Calibri" w:cs="Calibri"/>
        </w:rPr>
        <w:t xml:space="preserve">Vallas on spordiga tegelemine pikkade traditsioonidega ja väärtustatud. Eriti just Värska piirkond paistab silma aktiivse spordieluga. Populaarseimateks spordialadeks on orienteerumine, võrkpall ja ekstreemsport. Vallavalitsuses on tööl </w:t>
      </w:r>
      <w:r>
        <w:rPr>
          <w:rFonts w:ascii="Calibri" w:eastAsia="Calibri" w:hAnsi="Calibri" w:cs="Calibri"/>
          <w:b/>
        </w:rPr>
        <w:t>sporditöötaja</w:t>
      </w:r>
      <w:r>
        <w:rPr>
          <w:rFonts w:ascii="Calibri" w:eastAsia="Calibri" w:hAnsi="Calibri" w:cs="Calibri"/>
        </w:rPr>
        <w:t>.</w:t>
      </w:r>
    </w:p>
    <w:p w14:paraId="44F3074A"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vallas toimub hulgaliselt </w:t>
      </w:r>
      <w:r>
        <w:rPr>
          <w:rFonts w:ascii="Calibri" w:eastAsia="Calibri" w:hAnsi="Calibri" w:cs="Calibri"/>
          <w:b/>
        </w:rPr>
        <w:t>spordisündmusi</w:t>
      </w:r>
      <w:r>
        <w:rPr>
          <w:rFonts w:ascii="Calibri" w:eastAsia="Calibri" w:hAnsi="Calibri" w:cs="Calibri"/>
        </w:rPr>
        <w:t xml:space="preserve"> ja -võistlusi. Traditsioonilised neist on rahvusvaheline orienteerumisvõistlus </w:t>
      </w:r>
      <w:proofErr w:type="spellStart"/>
      <w:r>
        <w:rPr>
          <w:rFonts w:ascii="Calibri" w:eastAsia="Calibri" w:hAnsi="Calibri" w:cs="Calibri"/>
        </w:rPr>
        <w:t>Peko</w:t>
      </w:r>
      <w:proofErr w:type="spellEnd"/>
      <w:r>
        <w:rPr>
          <w:rFonts w:ascii="Calibri" w:eastAsia="Calibri" w:hAnsi="Calibri" w:cs="Calibri"/>
        </w:rPr>
        <w:t xml:space="preserve"> Kevad, orienteerumisneljapäevakud, </w:t>
      </w:r>
      <w:proofErr w:type="spellStart"/>
      <w:r>
        <w:rPr>
          <w:rFonts w:ascii="Calibri" w:eastAsia="Calibri" w:hAnsi="Calibri" w:cs="Calibri"/>
        </w:rPr>
        <w:t>jüriööjooks</w:t>
      </w:r>
      <w:proofErr w:type="spellEnd"/>
      <w:r>
        <w:rPr>
          <w:rFonts w:ascii="Calibri" w:eastAsia="Calibri" w:hAnsi="Calibri" w:cs="Calibri"/>
        </w:rPr>
        <w:t xml:space="preserve"> (Värskas ja Mikitamäel), ümber </w:t>
      </w:r>
      <w:proofErr w:type="spellStart"/>
      <w:r>
        <w:rPr>
          <w:rFonts w:ascii="Calibri" w:eastAsia="Calibri" w:hAnsi="Calibri" w:cs="Calibri"/>
        </w:rPr>
        <w:t>Õrsava</w:t>
      </w:r>
      <w:proofErr w:type="spellEnd"/>
      <w:r>
        <w:rPr>
          <w:rFonts w:ascii="Calibri" w:eastAsia="Calibri" w:hAnsi="Calibri" w:cs="Calibri"/>
        </w:rPr>
        <w:t xml:space="preserve"> järve jooks, võrkpalli sügisturniir, Setomaa lahtised meistrivõistlused ujumises, suusapäevakud, Värska suusasõit, Värska kergejõustikuõhtu, korvpalliturniir, ekstreemspordi sündmus Värskas, Setomaa jooks ja külade mängud. Spordisündmuste ja võistluste jaoks saab toetust taotleda igal aastal valla spordisündmuste eelarvest. Toetuse eraldamise eesmärgiks on suurendada elanike aktiivsust spordiga tegelemisel. Taotlused vaatab läbi valla haridus- ja spordikomisjon ja teeb vallavalitsusele ettepaneku taotluste rahastamiseks.</w:t>
      </w:r>
    </w:p>
    <w:p w14:paraId="3A6B889C"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Vallas on kolm staadionit,  </w:t>
      </w:r>
      <w:proofErr w:type="spellStart"/>
      <w:r>
        <w:rPr>
          <w:rFonts w:ascii="Calibri" w:eastAsia="Calibri" w:hAnsi="Calibri" w:cs="Calibri"/>
        </w:rPr>
        <w:t>sisevõimlad</w:t>
      </w:r>
      <w:proofErr w:type="spellEnd"/>
      <w:r>
        <w:rPr>
          <w:rFonts w:ascii="Calibri" w:eastAsia="Calibri" w:hAnsi="Calibri" w:cs="Calibri"/>
        </w:rPr>
        <w:t xml:space="preserve">, jõusaalid ja ujula Värska Kuurortravikeskuses. Väiksemaid jalgpalli-, võrkpalli- ja korvpalliplatse leidub mitmetes külades, kuurortravikeskuse rannas on avatud </w:t>
      </w:r>
      <w:proofErr w:type="spellStart"/>
      <w:r>
        <w:rPr>
          <w:rFonts w:ascii="Calibri" w:eastAsia="Calibri" w:hAnsi="Calibri" w:cs="Calibri"/>
        </w:rPr>
        <w:t>discgolfi</w:t>
      </w:r>
      <w:proofErr w:type="spellEnd"/>
      <w:r>
        <w:rPr>
          <w:rFonts w:ascii="Calibri" w:eastAsia="Calibri" w:hAnsi="Calibri" w:cs="Calibri"/>
        </w:rPr>
        <w:t xml:space="preserve"> rada. Valla kergliiklusteed pakuvad võimalusi tervisekõnniks ja rulluisutamiseks. Valla territooriumil on soodsad tingimused orienteerumisega tegelemiseks – koostatud on orienteerumiskaardid ja olemas on MOBO rajad (mobiilne orienteerumine). Värska Tervisespordikeskuses on olemas lumekahur ja toodetakse kunstlund suusarajale ja kelgumäele. 2018. aastal soetas vald rajatraktori, mis võimaldab rajada kvaliteetseid suusaradu.</w:t>
      </w:r>
    </w:p>
    <w:p w14:paraId="4A64A3A2" w14:textId="77777777" w:rsidR="00085698" w:rsidRDefault="00BC10B8">
      <w:pPr>
        <w:spacing w:before="120" w:after="120"/>
        <w:jc w:val="both"/>
        <w:rPr>
          <w:rFonts w:ascii="Calibri" w:eastAsia="Calibri" w:hAnsi="Calibri" w:cs="Calibri"/>
        </w:rPr>
      </w:pPr>
      <w:r>
        <w:rPr>
          <w:rFonts w:ascii="Calibri" w:eastAsia="Calibri" w:hAnsi="Calibri" w:cs="Calibri"/>
        </w:rPr>
        <w:lastRenderedPageBreak/>
        <w:t xml:space="preserve">Kohati on probleemiks spordirajatiste vähesus ja halb seisukord. Vald vajab uusi palliplatse, terviseradu ja välijõusaale. Värska </w:t>
      </w:r>
      <w:proofErr w:type="spellStart"/>
      <w:r>
        <w:rPr>
          <w:rFonts w:ascii="Calibri" w:eastAsia="Calibri" w:hAnsi="Calibri" w:cs="Calibri"/>
          <w:i/>
        </w:rPr>
        <w:t>skate</w:t>
      </w:r>
      <w:r>
        <w:rPr>
          <w:rFonts w:ascii="Calibri" w:eastAsia="Calibri" w:hAnsi="Calibri" w:cs="Calibri"/>
        </w:rPr>
        <w:t>pargi</w:t>
      </w:r>
      <w:proofErr w:type="spellEnd"/>
      <w:r>
        <w:rPr>
          <w:rFonts w:ascii="Calibri" w:eastAsia="Calibri" w:hAnsi="Calibri" w:cs="Calibri"/>
        </w:rPr>
        <w:t xml:space="preserve"> juurde on tarvis rajada riietusruumid. Ümberkujundamist vajab Obinitsa staadion, et see pakuks paremaid ja mitmekülgsemaid sportimisvõimalusi. Murekoht on olemasoleva spordivarustuse vananemine. Vallas puudub spordikool ning probleemiks on spordiklubide ja harrastatavate alade vähesus.</w:t>
      </w:r>
    </w:p>
    <w:p w14:paraId="11E66B53" w14:textId="77777777" w:rsidR="00085698" w:rsidRDefault="00BC10B8">
      <w:pPr>
        <w:spacing w:before="240" w:after="120"/>
        <w:jc w:val="both"/>
        <w:rPr>
          <w:rFonts w:ascii="Calibri" w:eastAsia="Calibri" w:hAnsi="Calibri" w:cs="Calibri"/>
          <w:b/>
          <w:sz w:val="20"/>
          <w:szCs w:val="20"/>
        </w:rPr>
      </w:pPr>
      <w:r>
        <w:rPr>
          <w:rFonts w:ascii="Calibri" w:eastAsia="Calibri" w:hAnsi="Calibri" w:cs="Calibri"/>
          <w:b/>
          <w:sz w:val="20"/>
          <w:szCs w:val="20"/>
        </w:rPr>
        <w:t>Tabel 12. Setomaa valla spordirajatised.</w:t>
      </w:r>
    </w:p>
    <w:tbl>
      <w:tblPr>
        <w:tblStyle w:val="afa"/>
        <w:tblW w:w="9068"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328"/>
      </w:tblGrid>
      <w:tr w:rsidR="00085698" w14:paraId="172C4F2F" w14:textId="77777777">
        <w:trPr>
          <w:trHeight w:val="20"/>
        </w:trPr>
        <w:tc>
          <w:tcPr>
            <w:tcW w:w="1740" w:type="dxa"/>
            <w:shd w:val="clear" w:color="auto" w:fill="CFE2F3"/>
            <w:tcMar>
              <w:top w:w="100" w:type="dxa"/>
              <w:left w:w="100" w:type="dxa"/>
              <w:bottom w:w="100" w:type="dxa"/>
              <w:right w:w="100" w:type="dxa"/>
            </w:tcMar>
          </w:tcPr>
          <w:p w14:paraId="4FB01117" w14:textId="77777777" w:rsidR="00085698" w:rsidRDefault="00BC10B8">
            <w:pPr>
              <w:widowControl w:val="0"/>
              <w:rPr>
                <w:rFonts w:ascii="Calibri" w:eastAsia="Calibri" w:hAnsi="Calibri" w:cs="Calibri"/>
                <w:b/>
              </w:rPr>
            </w:pPr>
            <w:r>
              <w:rPr>
                <w:rFonts w:ascii="Calibri" w:eastAsia="Calibri" w:hAnsi="Calibri" w:cs="Calibri"/>
                <w:b/>
              </w:rPr>
              <w:t>Spordirajatis</w:t>
            </w:r>
          </w:p>
        </w:tc>
        <w:tc>
          <w:tcPr>
            <w:tcW w:w="7328" w:type="dxa"/>
            <w:shd w:val="clear" w:color="auto" w:fill="CFE2F3"/>
            <w:tcMar>
              <w:top w:w="100" w:type="dxa"/>
              <w:left w:w="100" w:type="dxa"/>
              <w:bottom w:w="100" w:type="dxa"/>
              <w:right w:w="100" w:type="dxa"/>
            </w:tcMar>
          </w:tcPr>
          <w:p w14:paraId="308C7334" w14:textId="77777777" w:rsidR="00085698" w:rsidRDefault="00BC10B8">
            <w:pPr>
              <w:jc w:val="both"/>
              <w:rPr>
                <w:rFonts w:ascii="Calibri" w:eastAsia="Calibri" w:hAnsi="Calibri" w:cs="Calibri"/>
                <w:b/>
              </w:rPr>
            </w:pPr>
            <w:r>
              <w:rPr>
                <w:rFonts w:ascii="Calibri" w:eastAsia="Calibri" w:hAnsi="Calibri" w:cs="Calibri"/>
                <w:b/>
              </w:rPr>
              <w:t>Asukoht</w:t>
            </w:r>
          </w:p>
        </w:tc>
      </w:tr>
      <w:tr w:rsidR="00085698" w14:paraId="24C31100" w14:textId="77777777">
        <w:trPr>
          <w:trHeight w:val="20"/>
        </w:trPr>
        <w:tc>
          <w:tcPr>
            <w:tcW w:w="1740" w:type="dxa"/>
            <w:shd w:val="clear" w:color="auto" w:fill="auto"/>
            <w:tcMar>
              <w:top w:w="100" w:type="dxa"/>
              <w:left w:w="100" w:type="dxa"/>
              <w:bottom w:w="100" w:type="dxa"/>
              <w:right w:w="100" w:type="dxa"/>
            </w:tcMar>
          </w:tcPr>
          <w:p w14:paraId="19E687E2" w14:textId="77777777" w:rsidR="00085698" w:rsidRDefault="00BC10B8">
            <w:pPr>
              <w:widowControl w:val="0"/>
              <w:spacing w:line="240" w:lineRule="auto"/>
              <w:rPr>
                <w:rFonts w:ascii="Calibri" w:eastAsia="Calibri" w:hAnsi="Calibri" w:cs="Calibri"/>
              </w:rPr>
            </w:pPr>
            <w:r>
              <w:rPr>
                <w:rFonts w:ascii="Calibri" w:eastAsia="Calibri" w:hAnsi="Calibri" w:cs="Calibri"/>
              </w:rPr>
              <w:t>Staadion</w:t>
            </w:r>
          </w:p>
        </w:tc>
        <w:tc>
          <w:tcPr>
            <w:tcW w:w="7328" w:type="dxa"/>
            <w:shd w:val="clear" w:color="auto" w:fill="auto"/>
            <w:tcMar>
              <w:top w:w="100" w:type="dxa"/>
              <w:left w:w="100" w:type="dxa"/>
              <w:bottom w:w="100" w:type="dxa"/>
              <w:right w:w="100" w:type="dxa"/>
            </w:tcMar>
          </w:tcPr>
          <w:p w14:paraId="3BF7995B" w14:textId="77777777" w:rsidR="00085698" w:rsidRDefault="00BC10B8">
            <w:pPr>
              <w:spacing w:line="240" w:lineRule="auto"/>
              <w:jc w:val="both"/>
              <w:rPr>
                <w:rFonts w:ascii="Calibri" w:eastAsia="Calibri" w:hAnsi="Calibri" w:cs="Calibri"/>
              </w:rPr>
            </w:pPr>
            <w:r>
              <w:rPr>
                <w:rFonts w:ascii="Calibri" w:eastAsia="Calibri" w:hAnsi="Calibri" w:cs="Calibri"/>
              </w:rPr>
              <w:t xml:space="preserve">Üks täismõõtmetes tartaankattega staadion Värskas, üks 250m jooksurajaga tartaankattega staadion Meremäel, üks 330m jooksurajaga killustikkattega staadion Mikitamäel </w:t>
            </w:r>
          </w:p>
        </w:tc>
      </w:tr>
      <w:tr w:rsidR="00085698" w14:paraId="54F682A8" w14:textId="77777777">
        <w:trPr>
          <w:trHeight w:val="20"/>
        </w:trPr>
        <w:tc>
          <w:tcPr>
            <w:tcW w:w="1740" w:type="dxa"/>
            <w:shd w:val="clear" w:color="auto" w:fill="auto"/>
            <w:tcMar>
              <w:top w:w="100" w:type="dxa"/>
              <w:left w:w="100" w:type="dxa"/>
              <w:bottom w:w="100" w:type="dxa"/>
              <w:right w:w="100" w:type="dxa"/>
            </w:tcMar>
          </w:tcPr>
          <w:p w14:paraId="6A6FF7C7" w14:textId="77777777" w:rsidR="00085698" w:rsidRDefault="00BC10B8">
            <w:pPr>
              <w:widowControl w:val="0"/>
              <w:spacing w:line="240" w:lineRule="auto"/>
              <w:rPr>
                <w:rFonts w:ascii="Calibri" w:eastAsia="Calibri" w:hAnsi="Calibri" w:cs="Calibri"/>
              </w:rPr>
            </w:pPr>
            <w:r>
              <w:rPr>
                <w:rFonts w:ascii="Calibri" w:eastAsia="Calibri" w:hAnsi="Calibri" w:cs="Calibri"/>
              </w:rPr>
              <w:t>Spordiväljak</w:t>
            </w:r>
          </w:p>
        </w:tc>
        <w:tc>
          <w:tcPr>
            <w:tcW w:w="7328" w:type="dxa"/>
            <w:shd w:val="clear" w:color="auto" w:fill="auto"/>
            <w:tcMar>
              <w:top w:w="100" w:type="dxa"/>
              <w:left w:w="100" w:type="dxa"/>
              <w:bottom w:w="100" w:type="dxa"/>
              <w:right w:w="100" w:type="dxa"/>
            </w:tcMar>
          </w:tcPr>
          <w:p w14:paraId="648171C5" w14:textId="77777777" w:rsidR="00085698" w:rsidRDefault="00BC10B8">
            <w:pPr>
              <w:widowControl w:val="0"/>
              <w:spacing w:line="240" w:lineRule="auto"/>
              <w:rPr>
                <w:rFonts w:ascii="Calibri" w:eastAsia="Calibri" w:hAnsi="Calibri" w:cs="Calibri"/>
              </w:rPr>
            </w:pPr>
            <w:r>
              <w:rPr>
                <w:rFonts w:ascii="Calibri" w:eastAsia="Calibri" w:hAnsi="Calibri" w:cs="Calibri"/>
              </w:rPr>
              <w:t>Obinitsas, Mikitamäel</w:t>
            </w:r>
          </w:p>
        </w:tc>
      </w:tr>
      <w:tr w:rsidR="00085698" w14:paraId="10EFA5DB" w14:textId="77777777">
        <w:trPr>
          <w:trHeight w:val="20"/>
        </w:trPr>
        <w:tc>
          <w:tcPr>
            <w:tcW w:w="1740" w:type="dxa"/>
            <w:shd w:val="clear" w:color="auto" w:fill="auto"/>
            <w:tcMar>
              <w:top w:w="100" w:type="dxa"/>
              <w:left w:w="100" w:type="dxa"/>
              <w:bottom w:w="100" w:type="dxa"/>
              <w:right w:w="100" w:type="dxa"/>
            </w:tcMar>
          </w:tcPr>
          <w:p w14:paraId="0FFF5D0C" w14:textId="77777777" w:rsidR="00085698" w:rsidRDefault="00BC10B8">
            <w:pPr>
              <w:widowControl w:val="0"/>
              <w:spacing w:line="240" w:lineRule="auto"/>
              <w:rPr>
                <w:rFonts w:ascii="Calibri" w:eastAsia="Calibri" w:hAnsi="Calibri" w:cs="Calibri"/>
              </w:rPr>
            </w:pPr>
            <w:r>
              <w:rPr>
                <w:rFonts w:ascii="Calibri" w:eastAsia="Calibri" w:hAnsi="Calibri" w:cs="Calibri"/>
              </w:rPr>
              <w:t>Sisevõimla</w:t>
            </w:r>
          </w:p>
        </w:tc>
        <w:tc>
          <w:tcPr>
            <w:tcW w:w="7328" w:type="dxa"/>
            <w:shd w:val="clear" w:color="auto" w:fill="auto"/>
            <w:tcMar>
              <w:top w:w="100" w:type="dxa"/>
              <w:left w:w="100" w:type="dxa"/>
              <w:bottom w:w="100" w:type="dxa"/>
              <w:right w:w="100" w:type="dxa"/>
            </w:tcMar>
          </w:tcPr>
          <w:p w14:paraId="52A14C0E" w14:textId="77777777" w:rsidR="00085698" w:rsidRDefault="00BC10B8">
            <w:pPr>
              <w:spacing w:line="240" w:lineRule="auto"/>
              <w:jc w:val="both"/>
              <w:rPr>
                <w:rFonts w:ascii="Calibri" w:eastAsia="Calibri" w:hAnsi="Calibri" w:cs="Calibri"/>
              </w:rPr>
            </w:pPr>
            <w:r>
              <w:rPr>
                <w:rFonts w:ascii="Calibri" w:eastAsia="Calibri" w:hAnsi="Calibri" w:cs="Calibri"/>
              </w:rPr>
              <w:t>Värska Gümnaasiumis, Meremäe koolis ja Obinitsa Külakeskuses</w:t>
            </w:r>
          </w:p>
        </w:tc>
      </w:tr>
      <w:tr w:rsidR="00085698" w14:paraId="2D130C47" w14:textId="77777777">
        <w:trPr>
          <w:trHeight w:val="20"/>
        </w:trPr>
        <w:tc>
          <w:tcPr>
            <w:tcW w:w="1740" w:type="dxa"/>
            <w:shd w:val="clear" w:color="auto" w:fill="auto"/>
            <w:tcMar>
              <w:top w:w="100" w:type="dxa"/>
              <w:left w:w="100" w:type="dxa"/>
              <w:bottom w:w="100" w:type="dxa"/>
              <w:right w:w="100" w:type="dxa"/>
            </w:tcMar>
          </w:tcPr>
          <w:p w14:paraId="54BA8432" w14:textId="77777777" w:rsidR="00085698" w:rsidRDefault="00BC10B8">
            <w:pPr>
              <w:widowControl w:val="0"/>
              <w:spacing w:line="240" w:lineRule="auto"/>
              <w:rPr>
                <w:rFonts w:ascii="Calibri" w:eastAsia="Calibri" w:hAnsi="Calibri" w:cs="Calibri"/>
              </w:rPr>
            </w:pPr>
            <w:r>
              <w:rPr>
                <w:rFonts w:ascii="Calibri" w:eastAsia="Calibri" w:hAnsi="Calibri" w:cs="Calibri"/>
              </w:rPr>
              <w:t>Siseujula</w:t>
            </w:r>
          </w:p>
        </w:tc>
        <w:tc>
          <w:tcPr>
            <w:tcW w:w="7328" w:type="dxa"/>
            <w:shd w:val="clear" w:color="auto" w:fill="auto"/>
            <w:tcMar>
              <w:top w:w="100" w:type="dxa"/>
              <w:left w:w="100" w:type="dxa"/>
              <w:bottom w:w="100" w:type="dxa"/>
              <w:right w:w="100" w:type="dxa"/>
            </w:tcMar>
          </w:tcPr>
          <w:p w14:paraId="126E5080" w14:textId="77777777" w:rsidR="00085698" w:rsidRDefault="00BC10B8">
            <w:pPr>
              <w:widowControl w:val="0"/>
              <w:spacing w:line="240" w:lineRule="auto"/>
              <w:rPr>
                <w:rFonts w:ascii="Calibri" w:eastAsia="Calibri" w:hAnsi="Calibri" w:cs="Calibri"/>
              </w:rPr>
            </w:pPr>
            <w:r>
              <w:rPr>
                <w:rFonts w:ascii="Calibri" w:eastAsia="Calibri" w:hAnsi="Calibri" w:cs="Calibri"/>
              </w:rPr>
              <w:t>Värska Veekeskuses</w:t>
            </w:r>
          </w:p>
        </w:tc>
      </w:tr>
      <w:tr w:rsidR="00085698" w14:paraId="33473CA8" w14:textId="77777777">
        <w:trPr>
          <w:trHeight w:val="20"/>
        </w:trPr>
        <w:tc>
          <w:tcPr>
            <w:tcW w:w="1740" w:type="dxa"/>
            <w:shd w:val="clear" w:color="auto" w:fill="auto"/>
            <w:tcMar>
              <w:top w:w="100" w:type="dxa"/>
              <w:left w:w="100" w:type="dxa"/>
              <w:bottom w:w="100" w:type="dxa"/>
              <w:right w:w="100" w:type="dxa"/>
            </w:tcMar>
          </w:tcPr>
          <w:p w14:paraId="4ECAC819" w14:textId="77777777" w:rsidR="00085698" w:rsidRDefault="00BC10B8">
            <w:pPr>
              <w:widowControl w:val="0"/>
              <w:spacing w:line="240" w:lineRule="auto"/>
              <w:rPr>
                <w:rFonts w:ascii="Calibri" w:eastAsia="Calibri" w:hAnsi="Calibri" w:cs="Calibri"/>
              </w:rPr>
            </w:pPr>
            <w:r>
              <w:rPr>
                <w:rFonts w:ascii="Calibri" w:eastAsia="Calibri" w:hAnsi="Calibri" w:cs="Calibri"/>
              </w:rPr>
              <w:t>Jõusaal</w:t>
            </w:r>
          </w:p>
        </w:tc>
        <w:tc>
          <w:tcPr>
            <w:tcW w:w="7328" w:type="dxa"/>
            <w:shd w:val="clear" w:color="auto" w:fill="auto"/>
            <w:tcMar>
              <w:top w:w="100" w:type="dxa"/>
              <w:left w:w="100" w:type="dxa"/>
              <w:bottom w:w="100" w:type="dxa"/>
              <w:right w:w="100" w:type="dxa"/>
            </w:tcMar>
          </w:tcPr>
          <w:p w14:paraId="546B4BC9" w14:textId="77777777" w:rsidR="00085698" w:rsidRDefault="00BC10B8">
            <w:pPr>
              <w:spacing w:line="240" w:lineRule="auto"/>
              <w:jc w:val="both"/>
              <w:rPr>
                <w:rFonts w:ascii="Calibri" w:eastAsia="Calibri" w:hAnsi="Calibri" w:cs="Calibri"/>
              </w:rPr>
            </w:pPr>
            <w:r>
              <w:rPr>
                <w:rFonts w:ascii="Calibri" w:eastAsia="Calibri" w:hAnsi="Calibri" w:cs="Calibri"/>
              </w:rPr>
              <w:t>Obinitsas, Meremäel ja Värskas</w:t>
            </w:r>
          </w:p>
        </w:tc>
      </w:tr>
      <w:tr w:rsidR="00085698" w14:paraId="279D3FE0" w14:textId="77777777">
        <w:trPr>
          <w:trHeight w:val="20"/>
        </w:trPr>
        <w:tc>
          <w:tcPr>
            <w:tcW w:w="1740" w:type="dxa"/>
            <w:shd w:val="clear" w:color="auto" w:fill="auto"/>
            <w:tcMar>
              <w:top w:w="100" w:type="dxa"/>
              <w:left w:w="100" w:type="dxa"/>
              <w:bottom w:w="100" w:type="dxa"/>
              <w:right w:w="100" w:type="dxa"/>
            </w:tcMar>
          </w:tcPr>
          <w:p w14:paraId="4EEEBC51" w14:textId="77777777" w:rsidR="00085698" w:rsidRDefault="00BC10B8">
            <w:pPr>
              <w:widowControl w:val="0"/>
              <w:spacing w:line="240" w:lineRule="auto"/>
              <w:rPr>
                <w:rFonts w:ascii="Calibri" w:eastAsia="Calibri" w:hAnsi="Calibri" w:cs="Calibri"/>
              </w:rPr>
            </w:pPr>
            <w:r>
              <w:rPr>
                <w:rFonts w:ascii="Calibri" w:eastAsia="Calibri" w:hAnsi="Calibri" w:cs="Calibri"/>
              </w:rPr>
              <w:t>Välijõusaal</w:t>
            </w:r>
          </w:p>
        </w:tc>
        <w:tc>
          <w:tcPr>
            <w:tcW w:w="7328" w:type="dxa"/>
            <w:shd w:val="clear" w:color="auto" w:fill="auto"/>
            <w:tcMar>
              <w:top w:w="100" w:type="dxa"/>
              <w:left w:w="100" w:type="dxa"/>
              <w:bottom w:w="100" w:type="dxa"/>
              <w:right w:w="100" w:type="dxa"/>
            </w:tcMar>
          </w:tcPr>
          <w:p w14:paraId="37BB4D9D" w14:textId="77777777" w:rsidR="00085698" w:rsidRDefault="00BC10B8">
            <w:pPr>
              <w:spacing w:line="240" w:lineRule="auto"/>
              <w:jc w:val="both"/>
              <w:rPr>
                <w:rFonts w:ascii="Calibri" w:eastAsia="Calibri" w:hAnsi="Calibri" w:cs="Calibri"/>
              </w:rPr>
            </w:pPr>
            <w:r>
              <w:rPr>
                <w:rFonts w:ascii="Calibri" w:eastAsia="Calibri" w:hAnsi="Calibri" w:cs="Calibri"/>
              </w:rPr>
              <w:t>Värska ja Meremäe staadionite juures ning Obinitsa Külakeskuse juures</w:t>
            </w:r>
          </w:p>
        </w:tc>
      </w:tr>
      <w:tr w:rsidR="00085698" w14:paraId="25A6469E" w14:textId="77777777">
        <w:trPr>
          <w:trHeight w:val="20"/>
        </w:trPr>
        <w:tc>
          <w:tcPr>
            <w:tcW w:w="1740" w:type="dxa"/>
            <w:shd w:val="clear" w:color="auto" w:fill="auto"/>
            <w:tcMar>
              <w:top w:w="100" w:type="dxa"/>
              <w:left w:w="100" w:type="dxa"/>
              <w:bottom w:w="100" w:type="dxa"/>
              <w:right w:w="100" w:type="dxa"/>
            </w:tcMar>
          </w:tcPr>
          <w:p w14:paraId="56A844EC" w14:textId="77777777" w:rsidR="00085698" w:rsidRDefault="00BC10B8">
            <w:pPr>
              <w:widowControl w:val="0"/>
              <w:spacing w:line="240" w:lineRule="auto"/>
              <w:rPr>
                <w:rFonts w:ascii="Calibri" w:eastAsia="Calibri" w:hAnsi="Calibri" w:cs="Calibri"/>
              </w:rPr>
            </w:pPr>
            <w:r>
              <w:rPr>
                <w:rFonts w:ascii="Calibri" w:eastAsia="Calibri" w:hAnsi="Calibri" w:cs="Calibri"/>
              </w:rPr>
              <w:t>Mänguväljak</w:t>
            </w:r>
          </w:p>
        </w:tc>
        <w:tc>
          <w:tcPr>
            <w:tcW w:w="7328" w:type="dxa"/>
            <w:shd w:val="clear" w:color="auto" w:fill="auto"/>
            <w:tcMar>
              <w:top w:w="100" w:type="dxa"/>
              <w:left w:w="100" w:type="dxa"/>
              <w:bottom w:w="100" w:type="dxa"/>
              <w:right w:w="100" w:type="dxa"/>
            </w:tcMar>
          </w:tcPr>
          <w:p w14:paraId="1068F5B1" w14:textId="77777777" w:rsidR="00085698" w:rsidRDefault="00BC10B8">
            <w:pPr>
              <w:spacing w:line="240" w:lineRule="auto"/>
              <w:jc w:val="both"/>
              <w:rPr>
                <w:rFonts w:ascii="Calibri" w:eastAsia="Calibri" w:hAnsi="Calibri" w:cs="Calibri"/>
              </w:rPr>
            </w:pPr>
            <w:r>
              <w:rPr>
                <w:rFonts w:ascii="Calibri" w:eastAsia="Calibri" w:hAnsi="Calibri" w:cs="Calibri"/>
              </w:rPr>
              <w:t>Värska keskuses ja staadioni juures, Kuurortravikeskuse rannas, Mikitamäel, Obinitsas ja Väike-</w:t>
            </w:r>
            <w:proofErr w:type="spellStart"/>
            <w:r>
              <w:rPr>
                <w:rFonts w:ascii="Calibri" w:eastAsia="Calibri" w:hAnsi="Calibri" w:cs="Calibri"/>
              </w:rPr>
              <w:t>Rõsnas</w:t>
            </w:r>
            <w:proofErr w:type="spellEnd"/>
            <w:r>
              <w:rPr>
                <w:rFonts w:ascii="Calibri" w:eastAsia="Calibri" w:hAnsi="Calibri" w:cs="Calibri"/>
              </w:rPr>
              <w:t>; lisaks on mänguväljakud valla lasteaedade juures</w:t>
            </w:r>
          </w:p>
        </w:tc>
      </w:tr>
      <w:tr w:rsidR="00085698" w14:paraId="3F765999" w14:textId="77777777">
        <w:trPr>
          <w:trHeight w:val="20"/>
        </w:trPr>
        <w:tc>
          <w:tcPr>
            <w:tcW w:w="1740" w:type="dxa"/>
            <w:shd w:val="clear" w:color="auto" w:fill="auto"/>
            <w:tcMar>
              <w:top w:w="100" w:type="dxa"/>
              <w:left w:w="100" w:type="dxa"/>
              <w:bottom w:w="100" w:type="dxa"/>
              <w:right w:w="100" w:type="dxa"/>
            </w:tcMar>
          </w:tcPr>
          <w:p w14:paraId="76EFE187" w14:textId="77777777" w:rsidR="00085698" w:rsidRDefault="00BC10B8">
            <w:pPr>
              <w:widowControl w:val="0"/>
              <w:spacing w:line="240" w:lineRule="auto"/>
              <w:rPr>
                <w:rFonts w:ascii="Calibri" w:eastAsia="Calibri" w:hAnsi="Calibri" w:cs="Calibri"/>
              </w:rPr>
            </w:pPr>
            <w:proofErr w:type="spellStart"/>
            <w:r>
              <w:rPr>
                <w:rFonts w:ascii="Calibri" w:eastAsia="Calibri" w:hAnsi="Calibri" w:cs="Calibri"/>
                <w:i/>
              </w:rPr>
              <w:t>Skate</w:t>
            </w:r>
            <w:r>
              <w:rPr>
                <w:rFonts w:ascii="Calibri" w:eastAsia="Calibri" w:hAnsi="Calibri" w:cs="Calibri"/>
              </w:rPr>
              <w:t>park</w:t>
            </w:r>
            <w:proofErr w:type="spellEnd"/>
          </w:p>
        </w:tc>
        <w:tc>
          <w:tcPr>
            <w:tcW w:w="7328" w:type="dxa"/>
            <w:shd w:val="clear" w:color="auto" w:fill="auto"/>
            <w:tcMar>
              <w:top w:w="100" w:type="dxa"/>
              <w:left w:w="100" w:type="dxa"/>
              <w:bottom w:w="100" w:type="dxa"/>
              <w:right w:w="100" w:type="dxa"/>
            </w:tcMar>
          </w:tcPr>
          <w:p w14:paraId="6BABF8D8" w14:textId="77777777" w:rsidR="00085698" w:rsidRDefault="00BC10B8">
            <w:pPr>
              <w:spacing w:line="240" w:lineRule="auto"/>
              <w:jc w:val="both"/>
              <w:rPr>
                <w:rFonts w:ascii="Calibri" w:eastAsia="Calibri" w:hAnsi="Calibri" w:cs="Calibri"/>
              </w:rPr>
            </w:pPr>
            <w:r>
              <w:rPr>
                <w:rFonts w:ascii="Calibri" w:eastAsia="Calibri" w:hAnsi="Calibri" w:cs="Calibri"/>
              </w:rPr>
              <w:t>Värskas ja Meremäel</w:t>
            </w:r>
          </w:p>
        </w:tc>
      </w:tr>
      <w:tr w:rsidR="00085698" w14:paraId="6E94C82D" w14:textId="77777777">
        <w:trPr>
          <w:trHeight w:val="20"/>
        </w:trPr>
        <w:tc>
          <w:tcPr>
            <w:tcW w:w="1740" w:type="dxa"/>
            <w:shd w:val="clear" w:color="auto" w:fill="auto"/>
            <w:tcMar>
              <w:top w:w="100" w:type="dxa"/>
              <w:left w:w="100" w:type="dxa"/>
              <w:bottom w:w="100" w:type="dxa"/>
              <w:right w:w="100" w:type="dxa"/>
            </w:tcMar>
          </w:tcPr>
          <w:p w14:paraId="3A582869" w14:textId="77777777" w:rsidR="00085698" w:rsidRDefault="00BC10B8">
            <w:pPr>
              <w:widowControl w:val="0"/>
              <w:spacing w:line="240" w:lineRule="auto"/>
              <w:rPr>
                <w:rFonts w:ascii="Calibri" w:eastAsia="Calibri" w:hAnsi="Calibri" w:cs="Calibri"/>
              </w:rPr>
            </w:pPr>
            <w:r>
              <w:rPr>
                <w:rFonts w:ascii="Calibri" w:eastAsia="Calibri" w:hAnsi="Calibri" w:cs="Calibri"/>
              </w:rPr>
              <w:t>Suusarajad</w:t>
            </w:r>
          </w:p>
        </w:tc>
        <w:tc>
          <w:tcPr>
            <w:tcW w:w="7328" w:type="dxa"/>
            <w:shd w:val="clear" w:color="auto" w:fill="auto"/>
            <w:tcMar>
              <w:top w:w="100" w:type="dxa"/>
              <w:left w:w="100" w:type="dxa"/>
              <w:bottom w:w="100" w:type="dxa"/>
              <w:right w:w="100" w:type="dxa"/>
            </w:tcMar>
          </w:tcPr>
          <w:p w14:paraId="63131836" w14:textId="77777777" w:rsidR="00085698" w:rsidRDefault="00BC10B8">
            <w:pPr>
              <w:spacing w:line="240" w:lineRule="auto"/>
              <w:jc w:val="both"/>
              <w:rPr>
                <w:rFonts w:ascii="Calibri" w:eastAsia="Calibri" w:hAnsi="Calibri" w:cs="Calibri"/>
              </w:rPr>
            </w:pPr>
            <w:r>
              <w:rPr>
                <w:rFonts w:ascii="Calibri" w:eastAsia="Calibri" w:hAnsi="Calibri" w:cs="Calibri"/>
              </w:rPr>
              <w:t xml:space="preserve">Värska staadioni juures (valgustatud rajad), </w:t>
            </w:r>
            <w:proofErr w:type="spellStart"/>
            <w:r>
              <w:rPr>
                <w:rFonts w:ascii="Calibri" w:eastAsia="Calibri" w:hAnsi="Calibri" w:cs="Calibri"/>
              </w:rPr>
              <w:t>Verhulitsas</w:t>
            </w:r>
            <w:proofErr w:type="spellEnd"/>
          </w:p>
        </w:tc>
      </w:tr>
    </w:tbl>
    <w:p w14:paraId="5CD04A27" w14:textId="77777777" w:rsidR="00085698" w:rsidRDefault="00BC10B8">
      <w:pPr>
        <w:spacing w:before="360" w:after="120"/>
        <w:jc w:val="both"/>
        <w:rPr>
          <w:rFonts w:ascii="Calibri" w:eastAsia="Calibri" w:hAnsi="Calibri" w:cs="Calibri"/>
          <w:b/>
          <w:sz w:val="20"/>
          <w:szCs w:val="20"/>
        </w:rPr>
      </w:pPr>
      <w:r>
        <w:rPr>
          <w:rFonts w:ascii="Calibri" w:eastAsia="Calibri" w:hAnsi="Calibri" w:cs="Calibri"/>
          <w:b/>
          <w:sz w:val="20"/>
          <w:szCs w:val="20"/>
        </w:rPr>
        <w:t>Tabel 13. Spordiringid lastele ja noortele.</w:t>
      </w:r>
    </w:p>
    <w:tbl>
      <w:tblPr>
        <w:tblStyle w:val="afb"/>
        <w:tblW w:w="928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550"/>
        <w:gridCol w:w="4740"/>
        <w:gridCol w:w="1995"/>
      </w:tblGrid>
      <w:tr w:rsidR="00085698" w14:paraId="3FBBE9F6" w14:textId="77777777">
        <w:trPr>
          <w:trHeight w:val="320"/>
        </w:trPr>
        <w:tc>
          <w:tcPr>
            <w:tcW w:w="2550" w:type="dxa"/>
            <w:tcBorders>
              <w:top w:val="single" w:sz="6" w:space="0" w:color="000000"/>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3DB991E9" w14:textId="77777777" w:rsidR="00085698" w:rsidRDefault="00BC10B8">
            <w:pPr>
              <w:widowControl w:val="0"/>
              <w:spacing w:line="240" w:lineRule="auto"/>
              <w:rPr>
                <w:rFonts w:ascii="Calibri" w:eastAsia="Calibri" w:hAnsi="Calibri" w:cs="Calibri"/>
                <w:b/>
              </w:rPr>
            </w:pPr>
            <w:r>
              <w:rPr>
                <w:rFonts w:ascii="Calibri" w:eastAsia="Calibri" w:hAnsi="Calibri" w:cs="Calibri"/>
                <w:b/>
              </w:rPr>
              <w:t>Treening</w:t>
            </w:r>
          </w:p>
        </w:tc>
        <w:tc>
          <w:tcPr>
            <w:tcW w:w="4740"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bottom"/>
          </w:tcPr>
          <w:p w14:paraId="131F6606" w14:textId="77777777" w:rsidR="00085698" w:rsidRDefault="00BC10B8">
            <w:pPr>
              <w:widowControl w:val="0"/>
              <w:spacing w:line="240" w:lineRule="auto"/>
              <w:rPr>
                <w:rFonts w:ascii="Calibri" w:eastAsia="Calibri" w:hAnsi="Calibri" w:cs="Calibri"/>
                <w:b/>
              </w:rPr>
            </w:pPr>
            <w:r>
              <w:rPr>
                <w:rFonts w:ascii="Calibri" w:eastAsia="Calibri" w:hAnsi="Calibri" w:cs="Calibri"/>
                <w:b/>
              </w:rPr>
              <w:t>Asukoht</w:t>
            </w:r>
          </w:p>
        </w:tc>
        <w:tc>
          <w:tcPr>
            <w:tcW w:w="1995"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bottom"/>
          </w:tcPr>
          <w:p w14:paraId="3699A782" w14:textId="77777777" w:rsidR="00085698" w:rsidRDefault="00BC10B8">
            <w:pPr>
              <w:widowControl w:val="0"/>
              <w:spacing w:line="240" w:lineRule="auto"/>
              <w:rPr>
                <w:rFonts w:ascii="Calibri" w:eastAsia="Calibri" w:hAnsi="Calibri" w:cs="Calibri"/>
                <w:b/>
              </w:rPr>
            </w:pPr>
            <w:r>
              <w:rPr>
                <w:rFonts w:ascii="Calibri" w:eastAsia="Calibri" w:hAnsi="Calibri" w:cs="Calibri"/>
                <w:b/>
              </w:rPr>
              <w:t>Sihtgrupp</w:t>
            </w:r>
          </w:p>
        </w:tc>
      </w:tr>
      <w:tr w:rsidR="00085698" w14:paraId="4C1F05CC"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70B6400" w14:textId="77777777" w:rsidR="00085698" w:rsidRDefault="00BC10B8">
            <w:pPr>
              <w:widowControl w:val="0"/>
              <w:spacing w:line="240" w:lineRule="auto"/>
              <w:rPr>
                <w:rFonts w:ascii="Calibri" w:eastAsia="Calibri" w:hAnsi="Calibri" w:cs="Calibri"/>
              </w:rPr>
            </w:pPr>
            <w:r>
              <w:rPr>
                <w:rFonts w:ascii="Calibri" w:eastAsia="Calibri" w:hAnsi="Calibri" w:cs="Calibri"/>
              </w:rPr>
              <w:t>Võrkpall</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082179" w14:textId="77777777" w:rsidR="00085698" w:rsidRDefault="00BC10B8">
            <w:pPr>
              <w:widowControl w:val="0"/>
              <w:spacing w:line="240" w:lineRule="auto"/>
              <w:rPr>
                <w:rFonts w:ascii="Calibri" w:eastAsia="Calibri" w:hAnsi="Calibri" w:cs="Calibri"/>
              </w:rPr>
            </w:pPr>
            <w:r>
              <w:rPr>
                <w:rFonts w:ascii="Calibri" w:eastAsia="Calibri" w:hAnsi="Calibri" w:cs="Calibri"/>
              </w:rPr>
              <w:t>Värska Gümnaasiumi võimlas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1F9181F" w14:textId="77777777" w:rsidR="00085698" w:rsidRDefault="00BC10B8">
            <w:pPr>
              <w:widowControl w:val="0"/>
              <w:spacing w:line="240" w:lineRule="auto"/>
              <w:rPr>
                <w:rFonts w:ascii="Calibri" w:eastAsia="Calibri" w:hAnsi="Calibri" w:cs="Calibri"/>
              </w:rPr>
            </w:pPr>
            <w:r>
              <w:rPr>
                <w:rFonts w:ascii="Calibri" w:eastAsia="Calibri" w:hAnsi="Calibri" w:cs="Calibri"/>
              </w:rPr>
              <w:t>6.–12. klass</w:t>
            </w:r>
          </w:p>
        </w:tc>
      </w:tr>
      <w:tr w:rsidR="00085698" w14:paraId="6A432C8E"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D2E4737" w14:textId="77777777" w:rsidR="00085698" w:rsidRDefault="00BC10B8">
            <w:pPr>
              <w:widowControl w:val="0"/>
              <w:spacing w:line="240" w:lineRule="auto"/>
              <w:rPr>
                <w:rFonts w:ascii="Calibri" w:eastAsia="Calibri" w:hAnsi="Calibri" w:cs="Calibri"/>
              </w:rPr>
            </w:pPr>
            <w:r>
              <w:rPr>
                <w:rFonts w:ascii="Calibri" w:eastAsia="Calibri" w:hAnsi="Calibri" w:cs="Calibri"/>
              </w:rPr>
              <w:t>Jalgpall</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6EED3C" w14:textId="77777777" w:rsidR="00085698" w:rsidRDefault="00BC10B8">
            <w:pPr>
              <w:widowControl w:val="0"/>
              <w:spacing w:line="240" w:lineRule="auto"/>
              <w:rPr>
                <w:rFonts w:ascii="Calibri" w:eastAsia="Calibri" w:hAnsi="Calibri" w:cs="Calibri"/>
              </w:rPr>
            </w:pPr>
            <w:r>
              <w:rPr>
                <w:rFonts w:ascii="Calibri" w:eastAsia="Calibri" w:hAnsi="Calibri" w:cs="Calibri"/>
              </w:rPr>
              <w:t>Värska Gümnaasiumi võimlas ja Mikitamäel</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8FF1FC" w14:textId="77777777" w:rsidR="00085698" w:rsidRDefault="00BC10B8">
            <w:pPr>
              <w:widowControl w:val="0"/>
              <w:spacing w:line="240" w:lineRule="auto"/>
              <w:rPr>
                <w:rFonts w:ascii="Calibri" w:eastAsia="Calibri" w:hAnsi="Calibri" w:cs="Calibri"/>
              </w:rPr>
            </w:pPr>
            <w:r>
              <w:rPr>
                <w:rFonts w:ascii="Calibri" w:eastAsia="Calibri" w:hAnsi="Calibri" w:cs="Calibri"/>
              </w:rPr>
              <w:t>Lasteaed ja põhikool</w:t>
            </w:r>
          </w:p>
        </w:tc>
      </w:tr>
      <w:tr w:rsidR="00085698" w14:paraId="6D502438"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E1145E3" w14:textId="77777777" w:rsidR="00085698" w:rsidRDefault="00BC10B8">
            <w:pPr>
              <w:widowControl w:val="0"/>
              <w:spacing w:line="240" w:lineRule="auto"/>
              <w:rPr>
                <w:rFonts w:ascii="Calibri" w:eastAsia="Calibri" w:hAnsi="Calibri" w:cs="Calibri"/>
              </w:rPr>
            </w:pPr>
            <w:r>
              <w:rPr>
                <w:rFonts w:ascii="Calibri" w:eastAsia="Calibri" w:hAnsi="Calibri" w:cs="Calibri"/>
              </w:rPr>
              <w:t>Korvpall</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7B2EA6E" w14:textId="77777777" w:rsidR="00085698" w:rsidRDefault="00BC10B8">
            <w:pPr>
              <w:widowControl w:val="0"/>
              <w:spacing w:line="240" w:lineRule="auto"/>
              <w:rPr>
                <w:rFonts w:ascii="Calibri" w:eastAsia="Calibri" w:hAnsi="Calibri" w:cs="Calibri"/>
              </w:rPr>
            </w:pPr>
            <w:r>
              <w:rPr>
                <w:rFonts w:ascii="Calibri" w:eastAsia="Calibri" w:hAnsi="Calibri" w:cs="Calibri"/>
              </w:rPr>
              <w:t>Värska Gümnaasiumi võimlas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5D87D6A" w14:textId="77777777" w:rsidR="00085698" w:rsidRDefault="00BC10B8">
            <w:pPr>
              <w:widowControl w:val="0"/>
              <w:spacing w:line="240" w:lineRule="auto"/>
              <w:rPr>
                <w:rFonts w:ascii="Calibri" w:eastAsia="Calibri" w:hAnsi="Calibri" w:cs="Calibri"/>
              </w:rPr>
            </w:pPr>
            <w:r>
              <w:rPr>
                <w:rFonts w:ascii="Calibri" w:eastAsia="Calibri" w:hAnsi="Calibri" w:cs="Calibri"/>
              </w:rPr>
              <w:t>Lasteaed ja põhikool</w:t>
            </w:r>
          </w:p>
        </w:tc>
      </w:tr>
      <w:tr w:rsidR="00085698" w14:paraId="584366DD"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68A7AF2" w14:textId="77777777" w:rsidR="00085698" w:rsidRDefault="00BC10B8">
            <w:pPr>
              <w:widowControl w:val="0"/>
              <w:spacing w:line="240" w:lineRule="auto"/>
              <w:rPr>
                <w:rFonts w:ascii="Calibri" w:eastAsia="Calibri" w:hAnsi="Calibri" w:cs="Calibri"/>
              </w:rPr>
            </w:pPr>
            <w:r>
              <w:rPr>
                <w:rFonts w:ascii="Calibri" w:eastAsia="Calibri" w:hAnsi="Calibri" w:cs="Calibri"/>
              </w:rPr>
              <w:t>Lastetants</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9B6077" w14:textId="70D10B4F" w:rsidR="00085698" w:rsidRDefault="00110A78">
            <w:pPr>
              <w:widowControl w:val="0"/>
              <w:spacing w:line="240" w:lineRule="auto"/>
              <w:rPr>
                <w:rFonts w:ascii="Calibri" w:eastAsia="Calibri" w:hAnsi="Calibri" w:cs="Calibri"/>
              </w:rPr>
            </w:pPr>
            <w:r>
              <w:rPr>
                <w:rFonts w:ascii="Calibri" w:eastAsia="Calibri" w:hAnsi="Calibri" w:cs="Calibri"/>
              </w:rPr>
              <w:t>Setomaa</w:t>
            </w:r>
            <w:r w:rsidR="00BC10B8">
              <w:rPr>
                <w:rFonts w:ascii="Calibri" w:eastAsia="Calibri" w:hAnsi="Calibri" w:cs="Calibri"/>
              </w:rPr>
              <w:t xml:space="preserve"> Kultuurikeskuses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8D0AB2B" w14:textId="77777777" w:rsidR="00085698" w:rsidRDefault="00BC10B8">
            <w:pPr>
              <w:widowControl w:val="0"/>
              <w:spacing w:line="240" w:lineRule="auto"/>
              <w:rPr>
                <w:rFonts w:ascii="Calibri" w:eastAsia="Calibri" w:hAnsi="Calibri" w:cs="Calibri"/>
              </w:rPr>
            </w:pPr>
            <w:r>
              <w:rPr>
                <w:rFonts w:ascii="Calibri" w:eastAsia="Calibri" w:hAnsi="Calibri" w:cs="Calibri"/>
              </w:rPr>
              <w:t>Lasteaed ja algkool</w:t>
            </w:r>
          </w:p>
        </w:tc>
      </w:tr>
      <w:tr w:rsidR="00085698" w14:paraId="2ACB5153" w14:textId="77777777">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CCE08C0" w14:textId="77777777" w:rsidR="00085698" w:rsidRDefault="00BC10B8">
            <w:pPr>
              <w:widowControl w:val="0"/>
              <w:spacing w:line="240" w:lineRule="auto"/>
              <w:rPr>
                <w:rFonts w:ascii="Calibri" w:eastAsia="Calibri" w:hAnsi="Calibri" w:cs="Calibri"/>
              </w:rPr>
            </w:pPr>
            <w:proofErr w:type="spellStart"/>
            <w:r>
              <w:rPr>
                <w:rFonts w:ascii="Calibri" w:eastAsia="Calibri" w:hAnsi="Calibri" w:cs="Calibri"/>
              </w:rPr>
              <w:t>Parkour</w:t>
            </w:r>
            <w:proofErr w:type="spellEnd"/>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73266C4" w14:textId="77777777" w:rsidR="00085698" w:rsidRDefault="00BC10B8">
            <w:pPr>
              <w:widowControl w:val="0"/>
              <w:spacing w:line="240" w:lineRule="auto"/>
              <w:rPr>
                <w:rFonts w:ascii="Calibri" w:eastAsia="Calibri" w:hAnsi="Calibri" w:cs="Calibri"/>
              </w:rPr>
            </w:pPr>
            <w:r>
              <w:rPr>
                <w:rFonts w:ascii="Calibri" w:eastAsia="Calibri" w:hAnsi="Calibri" w:cs="Calibri"/>
              </w:rPr>
              <w:t>Värska Gümnaasiumi võimlas, Meremäe koolis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39D762C" w14:textId="77777777" w:rsidR="00085698" w:rsidRDefault="00BC10B8">
            <w:pPr>
              <w:widowControl w:val="0"/>
              <w:spacing w:line="240" w:lineRule="auto"/>
              <w:rPr>
                <w:rFonts w:ascii="Calibri" w:eastAsia="Calibri" w:hAnsi="Calibri" w:cs="Calibri"/>
              </w:rPr>
            </w:pPr>
            <w:r>
              <w:rPr>
                <w:rFonts w:ascii="Calibri" w:eastAsia="Calibri" w:hAnsi="Calibri" w:cs="Calibri"/>
              </w:rPr>
              <w:t>Põhikool</w:t>
            </w:r>
          </w:p>
        </w:tc>
      </w:tr>
      <w:tr w:rsidR="00085698" w14:paraId="0DDF3258" w14:textId="77777777">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FBA0BD" w14:textId="77777777" w:rsidR="00085698" w:rsidRDefault="00BC10B8">
            <w:pPr>
              <w:widowControl w:val="0"/>
              <w:spacing w:line="240" w:lineRule="auto"/>
              <w:rPr>
                <w:rFonts w:ascii="Calibri" w:eastAsia="Calibri" w:hAnsi="Calibri" w:cs="Calibri"/>
              </w:rPr>
            </w:pPr>
            <w:r>
              <w:rPr>
                <w:rFonts w:ascii="Calibri" w:eastAsia="Calibri" w:hAnsi="Calibri" w:cs="Calibri"/>
              </w:rPr>
              <w:t>Orienteerumine</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452465B" w14:textId="77777777" w:rsidR="00085698" w:rsidRDefault="00BC10B8">
            <w:pPr>
              <w:widowControl w:val="0"/>
              <w:spacing w:line="240" w:lineRule="auto"/>
              <w:rPr>
                <w:rFonts w:ascii="Calibri" w:eastAsia="Calibri" w:hAnsi="Calibri" w:cs="Calibri"/>
              </w:rPr>
            </w:pPr>
            <w:r>
              <w:rPr>
                <w:rFonts w:ascii="Calibri" w:eastAsia="Calibri" w:hAnsi="Calibri" w:cs="Calibri"/>
              </w:rPr>
              <w:t>Värska Gümnaasiumis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361E6C6" w14:textId="77777777" w:rsidR="00085698" w:rsidRDefault="00BC10B8">
            <w:pPr>
              <w:widowControl w:val="0"/>
              <w:spacing w:line="240" w:lineRule="auto"/>
              <w:rPr>
                <w:rFonts w:ascii="Calibri" w:eastAsia="Calibri" w:hAnsi="Calibri" w:cs="Calibri"/>
              </w:rPr>
            </w:pPr>
            <w:r>
              <w:rPr>
                <w:rFonts w:ascii="Calibri" w:eastAsia="Calibri" w:hAnsi="Calibri" w:cs="Calibri"/>
              </w:rPr>
              <w:t>10–26 aastased</w:t>
            </w:r>
          </w:p>
        </w:tc>
      </w:tr>
      <w:tr w:rsidR="00085698" w14:paraId="1B2B4449"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69B098C" w14:textId="77777777" w:rsidR="00085698" w:rsidRDefault="00BC10B8">
            <w:pPr>
              <w:widowControl w:val="0"/>
              <w:spacing w:line="240" w:lineRule="auto"/>
              <w:rPr>
                <w:rFonts w:ascii="Calibri" w:eastAsia="Calibri" w:hAnsi="Calibri" w:cs="Calibri"/>
              </w:rPr>
            </w:pPr>
            <w:r>
              <w:rPr>
                <w:rFonts w:ascii="Calibri" w:eastAsia="Calibri" w:hAnsi="Calibri" w:cs="Calibri"/>
              </w:rPr>
              <w:t>Viburing</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4CA26D0" w14:textId="77777777" w:rsidR="00085698" w:rsidRDefault="00BC10B8">
            <w:pPr>
              <w:widowControl w:val="0"/>
              <w:spacing w:line="240" w:lineRule="auto"/>
              <w:rPr>
                <w:rFonts w:ascii="Calibri" w:eastAsia="Calibri" w:hAnsi="Calibri" w:cs="Calibri"/>
              </w:rPr>
            </w:pPr>
            <w:r>
              <w:rPr>
                <w:rFonts w:ascii="Calibri" w:eastAsia="Calibri" w:hAnsi="Calibri" w:cs="Calibri"/>
              </w:rPr>
              <w:t>Mikitamäe koolis, Obinitsa Külakeskuses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3FC312" w14:textId="77777777" w:rsidR="00085698" w:rsidRDefault="00BC10B8">
            <w:pPr>
              <w:widowControl w:val="0"/>
              <w:spacing w:line="240" w:lineRule="auto"/>
              <w:rPr>
                <w:rFonts w:ascii="Calibri" w:eastAsia="Calibri" w:hAnsi="Calibri" w:cs="Calibri"/>
              </w:rPr>
            </w:pPr>
            <w:r>
              <w:rPr>
                <w:rFonts w:ascii="Calibri" w:eastAsia="Calibri" w:hAnsi="Calibri" w:cs="Calibri"/>
              </w:rPr>
              <w:t>Noored</w:t>
            </w:r>
          </w:p>
        </w:tc>
      </w:tr>
      <w:tr w:rsidR="00085698" w14:paraId="399F55D5"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5E76794" w14:textId="77777777" w:rsidR="00085698" w:rsidRDefault="00BC10B8">
            <w:pPr>
              <w:widowControl w:val="0"/>
              <w:spacing w:line="240" w:lineRule="auto"/>
              <w:rPr>
                <w:rFonts w:ascii="Calibri" w:eastAsia="Calibri" w:hAnsi="Calibri" w:cs="Calibri"/>
              </w:rPr>
            </w:pPr>
            <w:r>
              <w:rPr>
                <w:rFonts w:ascii="Calibri" w:eastAsia="Calibri" w:hAnsi="Calibri" w:cs="Calibri"/>
              </w:rPr>
              <w:t>Spordiring</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7D8868" w14:textId="77777777" w:rsidR="00085698" w:rsidRDefault="00BC10B8">
            <w:pPr>
              <w:widowControl w:val="0"/>
              <w:spacing w:line="240" w:lineRule="auto"/>
              <w:rPr>
                <w:rFonts w:ascii="Calibri" w:eastAsia="Calibri" w:hAnsi="Calibri" w:cs="Calibri"/>
              </w:rPr>
            </w:pPr>
            <w:r>
              <w:rPr>
                <w:rFonts w:ascii="Calibri" w:eastAsia="Calibri" w:hAnsi="Calibri" w:cs="Calibri"/>
              </w:rPr>
              <w:t>Mikitamäe koolis, Meremäe koolis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FE6F058" w14:textId="77777777" w:rsidR="00085698" w:rsidRDefault="00BC10B8">
            <w:pPr>
              <w:widowControl w:val="0"/>
              <w:spacing w:line="240" w:lineRule="auto"/>
              <w:rPr>
                <w:rFonts w:ascii="Calibri" w:eastAsia="Calibri" w:hAnsi="Calibri" w:cs="Calibri"/>
              </w:rPr>
            </w:pPr>
            <w:r>
              <w:rPr>
                <w:rFonts w:ascii="Calibri" w:eastAsia="Calibri" w:hAnsi="Calibri" w:cs="Calibri"/>
              </w:rPr>
              <w:t>Kõik õpilased</w:t>
            </w:r>
          </w:p>
        </w:tc>
      </w:tr>
      <w:tr w:rsidR="00085698" w14:paraId="73EF6DB2"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0AC9B81" w14:textId="77777777" w:rsidR="00085698" w:rsidRDefault="00BC10B8">
            <w:pPr>
              <w:widowControl w:val="0"/>
              <w:spacing w:line="240" w:lineRule="auto"/>
              <w:rPr>
                <w:rFonts w:ascii="Calibri" w:eastAsia="Calibri" w:hAnsi="Calibri" w:cs="Calibri"/>
              </w:rPr>
            </w:pPr>
            <w:r>
              <w:rPr>
                <w:rFonts w:ascii="Calibri" w:eastAsia="Calibri" w:hAnsi="Calibri" w:cs="Calibri"/>
              </w:rPr>
              <w:t>Showtants</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D67682" w14:textId="77777777" w:rsidR="00085698" w:rsidRDefault="00BC10B8">
            <w:pPr>
              <w:widowControl w:val="0"/>
              <w:spacing w:line="240" w:lineRule="auto"/>
              <w:rPr>
                <w:rFonts w:ascii="Calibri" w:eastAsia="Calibri" w:hAnsi="Calibri" w:cs="Calibri"/>
              </w:rPr>
            </w:pPr>
            <w:r>
              <w:rPr>
                <w:rFonts w:ascii="Calibri" w:eastAsia="Calibri" w:hAnsi="Calibri" w:cs="Calibri"/>
              </w:rPr>
              <w:t>Meremäe koolis, Värskas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68D407B" w14:textId="77777777" w:rsidR="00085698" w:rsidRDefault="00BC10B8">
            <w:pPr>
              <w:widowControl w:val="0"/>
              <w:spacing w:line="240" w:lineRule="auto"/>
              <w:rPr>
                <w:rFonts w:ascii="Calibri" w:eastAsia="Calibri" w:hAnsi="Calibri" w:cs="Calibri"/>
              </w:rPr>
            </w:pPr>
            <w:r>
              <w:rPr>
                <w:rFonts w:ascii="Calibri" w:eastAsia="Calibri" w:hAnsi="Calibri" w:cs="Calibri"/>
              </w:rPr>
              <w:t>1.–6. klass</w:t>
            </w:r>
          </w:p>
        </w:tc>
      </w:tr>
      <w:tr w:rsidR="00085698" w14:paraId="45A38025" w14:textId="77777777">
        <w:trPr>
          <w:trHeight w:val="320"/>
        </w:trPr>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3503CA6" w14:textId="77777777" w:rsidR="00085698" w:rsidRPr="00174B19" w:rsidRDefault="00BC10B8">
            <w:pPr>
              <w:widowControl w:val="0"/>
              <w:spacing w:line="240" w:lineRule="auto"/>
              <w:rPr>
                <w:rFonts w:ascii="Calibri" w:eastAsia="Calibri" w:hAnsi="Calibri" w:cs="Calibri"/>
                <w:strike/>
                <w:color w:val="FF0000"/>
              </w:rPr>
            </w:pPr>
            <w:proofErr w:type="spellStart"/>
            <w:r w:rsidRPr="00174B19">
              <w:rPr>
                <w:rFonts w:ascii="Calibri" w:eastAsia="Calibri" w:hAnsi="Calibri" w:cs="Calibri"/>
                <w:strike/>
                <w:color w:val="FF0000"/>
              </w:rPr>
              <w:t>Zumba</w:t>
            </w:r>
            <w:proofErr w:type="spellEnd"/>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8339739" w14:textId="77777777" w:rsidR="00085698" w:rsidRPr="00174B19" w:rsidRDefault="00BC10B8">
            <w:pPr>
              <w:widowControl w:val="0"/>
              <w:spacing w:line="240" w:lineRule="auto"/>
              <w:rPr>
                <w:rFonts w:ascii="Calibri" w:eastAsia="Calibri" w:hAnsi="Calibri" w:cs="Calibri"/>
                <w:strike/>
                <w:color w:val="FF0000"/>
              </w:rPr>
            </w:pPr>
            <w:r w:rsidRPr="00174B19">
              <w:rPr>
                <w:rFonts w:ascii="Calibri" w:eastAsia="Calibri" w:hAnsi="Calibri" w:cs="Calibri"/>
                <w:strike/>
                <w:color w:val="FF0000"/>
              </w:rPr>
              <w:t>Meremäe koolis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3D6DA0" w14:textId="77777777" w:rsidR="00085698" w:rsidRPr="00174B19" w:rsidRDefault="00BC10B8">
            <w:pPr>
              <w:widowControl w:val="0"/>
              <w:spacing w:line="240" w:lineRule="auto"/>
              <w:rPr>
                <w:rFonts w:ascii="Calibri" w:eastAsia="Calibri" w:hAnsi="Calibri" w:cs="Calibri"/>
                <w:strike/>
                <w:color w:val="FF0000"/>
              </w:rPr>
            </w:pPr>
            <w:r w:rsidRPr="00174B19">
              <w:rPr>
                <w:rFonts w:ascii="Calibri" w:eastAsia="Calibri" w:hAnsi="Calibri" w:cs="Calibri"/>
                <w:strike/>
                <w:color w:val="FF0000"/>
              </w:rPr>
              <w:t>Noored</w:t>
            </w:r>
          </w:p>
        </w:tc>
      </w:tr>
      <w:tr w:rsidR="00085698" w14:paraId="221B5405" w14:textId="77777777">
        <w:tc>
          <w:tcPr>
            <w:tcW w:w="25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C77F05F" w14:textId="77777777" w:rsidR="00085698" w:rsidRDefault="00BC10B8">
            <w:pPr>
              <w:widowControl w:val="0"/>
              <w:spacing w:line="240" w:lineRule="auto"/>
              <w:rPr>
                <w:rFonts w:ascii="Calibri" w:eastAsia="Calibri" w:hAnsi="Calibri" w:cs="Calibri"/>
              </w:rPr>
            </w:pPr>
            <w:r>
              <w:rPr>
                <w:rFonts w:ascii="Calibri" w:eastAsia="Calibri" w:hAnsi="Calibri" w:cs="Calibri"/>
              </w:rPr>
              <w:t>Jõusaali treening</w:t>
            </w:r>
          </w:p>
        </w:tc>
        <w:tc>
          <w:tcPr>
            <w:tcW w:w="47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4D39B1" w14:textId="77777777" w:rsidR="00085698" w:rsidRDefault="00BC10B8">
            <w:pPr>
              <w:widowControl w:val="0"/>
              <w:spacing w:line="240" w:lineRule="auto"/>
              <w:rPr>
                <w:rFonts w:ascii="Calibri" w:eastAsia="Calibri" w:hAnsi="Calibri" w:cs="Calibri"/>
              </w:rPr>
            </w:pPr>
            <w:r>
              <w:rPr>
                <w:rFonts w:ascii="Calibri" w:eastAsia="Calibri" w:hAnsi="Calibri" w:cs="Calibri"/>
              </w:rPr>
              <w:t>Meremäe kooli jõusaalis ja välijõusaalis</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DAAF238" w14:textId="77777777" w:rsidR="00085698" w:rsidRDefault="00BC10B8">
            <w:pPr>
              <w:widowControl w:val="0"/>
              <w:spacing w:line="240" w:lineRule="auto"/>
              <w:rPr>
                <w:rFonts w:ascii="Calibri" w:eastAsia="Calibri" w:hAnsi="Calibri" w:cs="Calibri"/>
              </w:rPr>
            </w:pPr>
            <w:r>
              <w:rPr>
                <w:rFonts w:ascii="Calibri" w:eastAsia="Calibri" w:hAnsi="Calibri" w:cs="Calibri"/>
              </w:rPr>
              <w:t>Noored</w:t>
            </w:r>
          </w:p>
        </w:tc>
      </w:tr>
    </w:tbl>
    <w:p w14:paraId="0ECAC6D1" w14:textId="77777777" w:rsidR="00085698" w:rsidRDefault="00BC10B8">
      <w:pPr>
        <w:spacing w:before="240" w:after="120"/>
        <w:jc w:val="both"/>
        <w:rPr>
          <w:rFonts w:ascii="Calibri" w:eastAsia="Calibri" w:hAnsi="Calibri" w:cs="Calibri"/>
          <w:b/>
          <w:sz w:val="20"/>
          <w:szCs w:val="20"/>
        </w:rPr>
      </w:pPr>
      <w:r>
        <w:rPr>
          <w:rFonts w:ascii="Calibri" w:eastAsia="Calibri" w:hAnsi="Calibri" w:cs="Calibri"/>
          <w:b/>
          <w:sz w:val="20"/>
          <w:szCs w:val="20"/>
        </w:rPr>
        <w:lastRenderedPageBreak/>
        <w:t>Tabel 14. Spordiringid täiskasvanutele.</w:t>
      </w:r>
    </w:p>
    <w:tbl>
      <w:tblPr>
        <w:tblStyle w:val="afc"/>
        <w:tblW w:w="844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3930"/>
        <w:gridCol w:w="4515"/>
      </w:tblGrid>
      <w:tr w:rsidR="00085698" w14:paraId="12A390CA" w14:textId="77777777">
        <w:trPr>
          <w:trHeight w:val="320"/>
        </w:trPr>
        <w:tc>
          <w:tcPr>
            <w:tcW w:w="3930" w:type="dxa"/>
            <w:tcBorders>
              <w:top w:val="single" w:sz="6" w:space="0" w:color="000000"/>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143A0324" w14:textId="77777777" w:rsidR="00085698" w:rsidRDefault="00BC10B8">
            <w:pPr>
              <w:widowControl w:val="0"/>
              <w:rPr>
                <w:rFonts w:ascii="Calibri" w:eastAsia="Calibri" w:hAnsi="Calibri" w:cs="Calibri"/>
                <w:b/>
              </w:rPr>
            </w:pPr>
            <w:r>
              <w:rPr>
                <w:rFonts w:ascii="Calibri" w:eastAsia="Calibri" w:hAnsi="Calibri" w:cs="Calibri"/>
                <w:b/>
              </w:rPr>
              <w:t>Treening</w:t>
            </w:r>
          </w:p>
        </w:tc>
        <w:tc>
          <w:tcPr>
            <w:tcW w:w="4515"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bottom"/>
          </w:tcPr>
          <w:p w14:paraId="10972CEF" w14:textId="77777777" w:rsidR="00085698" w:rsidRDefault="00BC10B8">
            <w:pPr>
              <w:widowControl w:val="0"/>
              <w:rPr>
                <w:rFonts w:ascii="Calibri" w:eastAsia="Calibri" w:hAnsi="Calibri" w:cs="Calibri"/>
                <w:b/>
              </w:rPr>
            </w:pPr>
            <w:r>
              <w:rPr>
                <w:rFonts w:ascii="Calibri" w:eastAsia="Calibri" w:hAnsi="Calibri" w:cs="Calibri"/>
                <w:b/>
              </w:rPr>
              <w:t>Asukoht</w:t>
            </w:r>
          </w:p>
        </w:tc>
      </w:tr>
      <w:tr w:rsidR="00085698" w14:paraId="20A6D1B7" w14:textId="77777777">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7F63F32" w14:textId="77777777" w:rsidR="00085698" w:rsidRDefault="00BC10B8">
            <w:pPr>
              <w:widowControl w:val="0"/>
              <w:rPr>
                <w:rFonts w:ascii="Calibri" w:eastAsia="Calibri" w:hAnsi="Calibri" w:cs="Calibri"/>
              </w:rPr>
            </w:pPr>
            <w:r>
              <w:rPr>
                <w:rFonts w:ascii="Calibri" w:eastAsia="Calibri" w:hAnsi="Calibri" w:cs="Calibri"/>
              </w:rPr>
              <w:t>Jalgpall</w:t>
            </w:r>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CE32247" w14:textId="77777777" w:rsidR="00085698" w:rsidRDefault="00BC10B8">
            <w:pPr>
              <w:widowControl w:val="0"/>
              <w:rPr>
                <w:rFonts w:ascii="Calibri" w:eastAsia="Calibri" w:hAnsi="Calibri" w:cs="Calibri"/>
              </w:rPr>
            </w:pPr>
            <w:r>
              <w:rPr>
                <w:rFonts w:ascii="Calibri" w:eastAsia="Calibri" w:hAnsi="Calibri" w:cs="Calibri"/>
              </w:rPr>
              <w:t>Värska Gümnaasiumi võimlas</w:t>
            </w:r>
          </w:p>
        </w:tc>
      </w:tr>
      <w:tr w:rsidR="00085698" w14:paraId="1FDF41BF" w14:textId="77777777">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C81DBE" w14:textId="77777777" w:rsidR="00085698" w:rsidRDefault="00BC10B8">
            <w:pPr>
              <w:widowControl w:val="0"/>
              <w:rPr>
                <w:rFonts w:ascii="Calibri" w:eastAsia="Calibri" w:hAnsi="Calibri" w:cs="Calibri"/>
              </w:rPr>
            </w:pPr>
            <w:r>
              <w:rPr>
                <w:rFonts w:ascii="Calibri" w:eastAsia="Calibri" w:hAnsi="Calibri" w:cs="Calibri"/>
              </w:rPr>
              <w:t>Võrkpall</w:t>
            </w:r>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A29C7B5" w14:textId="77777777" w:rsidR="00085698" w:rsidRDefault="00BC10B8">
            <w:pPr>
              <w:widowControl w:val="0"/>
              <w:rPr>
                <w:rFonts w:ascii="Calibri" w:eastAsia="Calibri" w:hAnsi="Calibri" w:cs="Calibri"/>
              </w:rPr>
            </w:pPr>
            <w:r>
              <w:rPr>
                <w:rFonts w:ascii="Calibri" w:eastAsia="Calibri" w:hAnsi="Calibri" w:cs="Calibri"/>
              </w:rPr>
              <w:t>Värska Gümnaasiumi võimlas</w:t>
            </w:r>
          </w:p>
        </w:tc>
      </w:tr>
      <w:tr w:rsidR="00085698" w14:paraId="0F146ADE" w14:textId="77777777">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2EA11CE" w14:textId="77777777" w:rsidR="00085698" w:rsidRDefault="00BC10B8">
            <w:pPr>
              <w:widowControl w:val="0"/>
              <w:rPr>
                <w:rFonts w:ascii="Calibri" w:eastAsia="Calibri" w:hAnsi="Calibri" w:cs="Calibri"/>
              </w:rPr>
            </w:pPr>
            <w:r>
              <w:rPr>
                <w:rFonts w:ascii="Calibri" w:eastAsia="Calibri" w:hAnsi="Calibri" w:cs="Calibri"/>
              </w:rPr>
              <w:t>Korvpall</w:t>
            </w:r>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8B9E85F" w14:textId="77777777" w:rsidR="00085698" w:rsidRDefault="00BC10B8">
            <w:pPr>
              <w:widowControl w:val="0"/>
              <w:rPr>
                <w:rFonts w:ascii="Calibri" w:eastAsia="Calibri" w:hAnsi="Calibri" w:cs="Calibri"/>
              </w:rPr>
            </w:pPr>
            <w:r>
              <w:rPr>
                <w:rFonts w:ascii="Calibri" w:eastAsia="Calibri" w:hAnsi="Calibri" w:cs="Calibri"/>
              </w:rPr>
              <w:t>Värska Gümnaasiumi võimlas</w:t>
            </w:r>
          </w:p>
        </w:tc>
      </w:tr>
      <w:tr w:rsidR="00085698" w14:paraId="0ACC8901" w14:textId="77777777">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D547EEC" w14:textId="77777777" w:rsidR="00085698" w:rsidRPr="00174B19" w:rsidRDefault="00BC10B8">
            <w:pPr>
              <w:widowControl w:val="0"/>
              <w:rPr>
                <w:rFonts w:ascii="Calibri" w:eastAsia="Calibri" w:hAnsi="Calibri" w:cs="Calibri"/>
                <w:strike/>
                <w:color w:val="FF0000"/>
              </w:rPr>
            </w:pPr>
            <w:r w:rsidRPr="00174B19">
              <w:rPr>
                <w:rFonts w:ascii="Calibri" w:eastAsia="Calibri" w:hAnsi="Calibri" w:cs="Calibri"/>
                <w:strike/>
                <w:color w:val="FF0000"/>
              </w:rPr>
              <w:t>Venitusvõimlemine</w:t>
            </w:r>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95E705" w14:textId="37C94D3B" w:rsidR="00085698" w:rsidRPr="00174B19" w:rsidRDefault="00174B19">
            <w:pPr>
              <w:widowControl w:val="0"/>
              <w:rPr>
                <w:rFonts w:ascii="Calibri" w:eastAsia="Calibri" w:hAnsi="Calibri" w:cs="Calibri"/>
                <w:strike/>
                <w:color w:val="FF0000"/>
              </w:rPr>
            </w:pPr>
            <w:r w:rsidRPr="00174B19">
              <w:rPr>
                <w:rFonts w:ascii="Calibri" w:eastAsia="Calibri" w:hAnsi="Calibri" w:cs="Calibri"/>
                <w:strike/>
                <w:color w:val="FF0000"/>
              </w:rPr>
              <w:t>Setomaa</w:t>
            </w:r>
            <w:r w:rsidR="00BC10B8" w:rsidRPr="00174B19">
              <w:rPr>
                <w:rFonts w:ascii="Calibri" w:eastAsia="Calibri" w:hAnsi="Calibri" w:cs="Calibri"/>
                <w:strike/>
                <w:color w:val="FF0000"/>
              </w:rPr>
              <w:t xml:space="preserve"> Kultuurikeskus</w:t>
            </w:r>
          </w:p>
        </w:tc>
      </w:tr>
      <w:tr w:rsidR="00085698" w14:paraId="49913EA4" w14:textId="77777777">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3B0AB33" w14:textId="77777777" w:rsidR="00085698" w:rsidRDefault="00BC10B8">
            <w:pPr>
              <w:widowControl w:val="0"/>
              <w:rPr>
                <w:rFonts w:ascii="Calibri" w:eastAsia="Calibri" w:hAnsi="Calibri" w:cs="Calibri"/>
              </w:rPr>
            </w:pPr>
            <w:r>
              <w:rPr>
                <w:rFonts w:ascii="Calibri" w:eastAsia="Calibri" w:hAnsi="Calibri" w:cs="Calibri"/>
              </w:rPr>
              <w:t>Seltskondlikud paaristantsud</w:t>
            </w:r>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A4BA71" w14:textId="4003B07D" w:rsidR="00085698" w:rsidRDefault="00174B19">
            <w:pPr>
              <w:widowControl w:val="0"/>
              <w:rPr>
                <w:rFonts w:ascii="Calibri" w:eastAsia="Calibri" w:hAnsi="Calibri" w:cs="Calibri"/>
              </w:rPr>
            </w:pPr>
            <w:r>
              <w:rPr>
                <w:rFonts w:ascii="Calibri" w:eastAsia="Calibri" w:hAnsi="Calibri" w:cs="Calibri"/>
              </w:rPr>
              <w:t>Setomaa</w:t>
            </w:r>
            <w:r w:rsidR="00BC10B8">
              <w:rPr>
                <w:rFonts w:ascii="Calibri" w:eastAsia="Calibri" w:hAnsi="Calibri" w:cs="Calibri"/>
              </w:rPr>
              <w:t xml:space="preserve"> Kultuurikeskus</w:t>
            </w:r>
          </w:p>
        </w:tc>
      </w:tr>
      <w:tr w:rsidR="00085698" w14:paraId="1390059D" w14:textId="77777777">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41CFF41" w14:textId="77777777" w:rsidR="00085698" w:rsidRPr="00174B19" w:rsidRDefault="00BC10B8">
            <w:pPr>
              <w:widowControl w:val="0"/>
              <w:rPr>
                <w:rFonts w:ascii="Calibri" w:eastAsia="Calibri" w:hAnsi="Calibri" w:cs="Calibri"/>
                <w:strike/>
                <w:color w:val="FF0000"/>
              </w:rPr>
            </w:pPr>
            <w:proofErr w:type="spellStart"/>
            <w:r w:rsidRPr="00174B19">
              <w:rPr>
                <w:rFonts w:ascii="Calibri" w:eastAsia="Calibri" w:hAnsi="Calibri" w:cs="Calibri"/>
                <w:strike/>
                <w:color w:val="FF0000"/>
              </w:rPr>
              <w:t>Zumba</w:t>
            </w:r>
            <w:proofErr w:type="spellEnd"/>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794D1C" w14:textId="77777777" w:rsidR="00085698" w:rsidRPr="00174B19" w:rsidRDefault="00BC10B8">
            <w:pPr>
              <w:widowControl w:val="0"/>
              <w:rPr>
                <w:rFonts w:ascii="Calibri" w:eastAsia="Calibri" w:hAnsi="Calibri" w:cs="Calibri"/>
                <w:strike/>
                <w:color w:val="FF0000"/>
              </w:rPr>
            </w:pPr>
            <w:r w:rsidRPr="00174B19">
              <w:rPr>
                <w:rFonts w:ascii="Calibri" w:eastAsia="Calibri" w:hAnsi="Calibri" w:cs="Calibri"/>
                <w:strike/>
                <w:color w:val="FF0000"/>
              </w:rPr>
              <w:t>Meremäe koolis</w:t>
            </w:r>
          </w:p>
        </w:tc>
      </w:tr>
      <w:tr w:rsidR="00085698" w14:paraId="1BC32E49" w14:textId="77777777">
        <w:trPr>
          <w:trHeight w:val="320"/>
        </w:trPr>
        <w:tc>
          <w:tcPr>
            <w:tcW w:w="39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73414BB" w14:textId="77777777" w:rsidR="00085698" w:rsidRDefault="00BC10B8">
            <w:pPr>
              <w:widowControl w:val="0"/>
              <w:rPr>
                <w:rFonts w:ascii="Calibri" w:eastAsia="Calibri" w:hAnsi="Calibri" w:cs="Calibri"/>
              </w:rPr>
            </w:pPr>
            <w:r>
              <w:rPr>
                <w:rFonts w:ascii="Calibri" w:eastAsia="Calibri" w:hAnsi="Calibri" w:cs="Calibri"/>
              </w:rPr>
              <w:t>Markus Männiku jõusaali treeningud</w:t>
            </w:r>
          </w:p>
        </w:tc>
        <w:tc>
          <w:tcPr>
            <w:tcW w:w="451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40C025B" w14:textId="77777777" w:rsidR="00085698" w:rsidRDefault="00BC10B8">
            <w:pPr>
              <w:widowControl w:val="0"/>
              <w:rPr>
                <w:rFonts w:ascii="Calibri" w:eastAsia="Calibri" w:hAnsi="Calibri" w:cs="Calibri"/>
              </w:rPr>
            </w:pPr>
            <w:r>
              <w:rPr>
                <w:rFonts w:ascii="Calibri" w:eastAsia="Calibri" w:hAnsi="Calibri" w:cs="Calibri"/>
              </w:rPr>
              <w:t>Meremäe kooli jõusaalis ja välijõusaalis</w:t>
            </w:r>
          </w:p>
        </w:tc>
      </w:tr>
    </w:tbl>
    <w:p w14:paraId="29D3561A" w14:textId="15C6522D" w:rsidR="00085698" w:rsidRDefault="00BC10B8">
      <w:pPr>
        <w:spacing w:before="240" w:after="120"/>
        <w:jc w:val="both"/>
        <w:rPr>
          <w:rFonts w:ascii="Calibri" w:eastAsia="Calibri" w:hAnsi="Calibri" w:cs="Calibri"/>
        </w:rPr>
      </w:pPr>
      <w:r>
        <w:rPr>
          <w:rFonts w:ascii="Calibri" w:eastAsia="Calibri" w:hAnsi="Calibri" w:cs="Calibri"/>
        </w:rPr>
        <w:t xml:space="preserve">Vallas on registreeritud kolm </w:t>
      </w:r>
      <w:r>
        <w:rPr>
          <w:rFonts w:ascii="Calibri" w:eastAsia="Calibri" w:hAnsi="Calibri" w:cs="Calibri"/>
          <w:b/>
        </w:rPr>
        <w:t xml:space="preserve">spordiklubi </w:t>
      </w:r>
      <w:r>
        <w:rPr>
          <w:rFonts w:ascii="Calibri" w:eastAsia="Calibri" w:hAnsi="Calibri" w:cs="Calibri"/>
        </w:rPr>
        <w:t xml:space="preserve">ja </w:t>
      </w:r>
      <w:r w:rsidR="00933C67" w:rsidRPr="00933C67">
        <w:rPr>
          <w:rFonts w:ascii="Calibri" w:eastAsia="Calibri" w:hAnsi="Calibri" w:cs="Calibri"/>
          <w:color w:val="0070C0"/>
        </w:rPr>
        <w:t>viis</w:t>
      </w:r>
      <w:r>
        <w:rPr>
          <w:rFonts w:ascii="Calibri" w:eastAsia="Calibri" w:hAnsi="Calibri" w:cs="Calibri"/>
        </w:rPr>
        <w:t xml:space="preserve"> </w:t>
      </w:r>
      <w:r>
        <w:rPr>
          <w:rFonts w:ascii="Calibri" w:eastAsia="Calibri" w:hAnsi="Calibri" w:cs="Calibri"/>
          <w:b/>
        </w:rPr>
        <w:t>spordiseltsi</w:t>
      </w:r>
      <w:r>
        <w:rPr>
          <w:rFonts w:ascii="Calibri" w:eastAsia="Calibri" w:hAnsi="Calibri" w:cs="Calibri"/>
        </w:rPr>
        <w:t xml:space="preserve">: aktiivse tegevusega Värska Orienteerumisklubi </w:t>
      </w:r>
      <w:proofErr w:type="spellStart"/>
      <w:r>
        <w:rPr>
          <w:rFonts w:ascii="Calibri" w:eastAsia="Calibri" w:hAnsi="Calibri" w:cs="Calibri"/>
        </w:rPr>
        <w:t>Peko</w:t>
      </w:r>
      <w:proofErr w:type="spellEnd"/>
      <w:r>
        <w:rPr>
          <w:rFonts w:ascii="Calibri" w:eastAsia="Calibri" w:hAnsi="Calibri" w:cs="Calibri"/>
        </w:rPr>
        <w:t xml:space="preserve">, spordiklubi Kagu-Eesti Vibukütid ja laskmistreeningutega tegelev Piirivalve Spordi </w:t>
      </w:r>
      <w:proofErr w:type="spellStart"/>
      <w:r>
        <w:rPr>
          <w:rFonts w:ascii="Calibri" w:eastAsia="Calibri" w:hAnsi="Calibri" w:cs="Calibri"/>
        </w:rPr>
        <w:t>Keskklubi</w:t>
      </w:r>
      <w:proofErr w:type="spellEnd"/>
      <w:r>
        <w:rPr>
          <w:rFonts w:ascii="Calibri" w:eastAsia="Calibri" w:hAnsi="Calibri" w:cs="Calibri"/>
        </w:rPr>
        <w:t>, ekstreemsporti edendav MTÜ Vabadussport, piirkonna spordivaldkonda edendav</w:t>
      </w:r>
      <w:r w:rsidR="00933C67">
        <w:rPr>
          <w:rFonts w:ascii="Calibri" w:eastAsia="Calibri" w:hAnsi="Calibri" w:cs="Calibri"/>
        </w:rPr>
        <w:t>ad</w:t>
      </w:r>
      <w:r>
        <w:rPr>
          <w:rFonts w:ascii="Calibri" w:eastAsia="Calibri" w:hAnsi="Calibri" w:cs="Calibri"/>
        </w:rPr>
        <w:t xml:space="preserve"> MTÜ Värska jooksjad</w:t>
      </w:r>
      <w:r w:rsidR="00933C67">
        <w:rPr>
          <w:rFonts w:ascii="Calibri" w:eastAsia="Calibri" w:hAnsi="Calibri" w:cs="Calibri"/>
        </w:rPr>
        <w:t xml:space="preserve"> ja </w:t>
      </w:r>
      <w:r w:rsidR="00933C67" w:rsidRPr="00933C67">
        <w:rPr>
          <w:rFonts w:ascii="Calibri" w:eastAsia="Calibri" w:hAnsi="Calibri" w:cs="Calibri"/>
          <w:color w:val="0070C0"/>
        </w:rPr>
        <w:t>MTÜ Värska Spordiklubi</w:t>
      </w:r>
      <w:r w:rsidRPr="00933C67">
        <w:rPr>
          <w:rFonts w:ascii="Calibri" w:eastAsia="Calibri" w:hAnsi="Calibri" w:cs="Calibri"/>
          <w:color w:val="0070C0"/>
        </w:rPr>
        <w:t xml:space="preserve"> </w:t>
      </w:r>
      <w:r>
        <w:rPr>
          <w:rFonts w:ascii="Calibri" w:eastAsia="Calibri" w:hAnsi="Calibri" w:cs="Calibri"/>
        </w:rPr>
        <w:t xml:space="preserve">ning motokrossiga tegelevad MTÜ MC Setu </w:t>
      </w:r>
      <w:proofErr w:type="spellStart"/>
      <w:r>
        <w:rPr>
          <w:rFonts w:ascii="Calibri" w:eastAsia="Calibri" w:hAnsi="Calibri" w:cs="Calibri"/>
        </w:rPr>
        <w:t>Riders</w:t>
      </w:r>
      <w:proofErr w:type="spellEnd"/>
      <w:r>
        <w:rPr>
          <w:rFonts w:ascii="Calibri" w:eastAsia="Calibri" w:hAnsi="Calibri" w:cs="Calibri"/>
        </w:rPr>
        <w:t xml:space="preserve"> ja MTÜ AMK Setopoisid. Värskas tegutseb aktiivselt ka </w:t>
      </w:r>
      <w:r w:rsidR="00933C67">
        <w:rPr>
          <w:rFonts w:ascii="Calibri" w:eastAsia="Calibri" w:hAnsi="Calibri" w:cs="Calibri"/>
        </w:rPr>
        <w:t xml:space="preserve">MTÜ </w:t>
      </w:r>
      <w:r>
        <w:rPr>
          <w:rFonts w:ascii="Calibri" w:eastAsia="Calibri" w:hAnsi="Calibri" w:cs="Calibri"/>
        </w:rPr>
        <w:t>Korvpalliklubi Valgamaa.</w:t>
      </w:r>
    </w:p>
    <w:p w14:paraId="2B9AE409"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66" w:name="_3ygebqi" w:colFirst="0" w:colLast="0"/>
      <w:bookmarkEnd w:id="66"/>
      <w:r>
        <w:rPr>
          <w:rFonts w:ascii="Calibri" w:eastAsia="Calibri" w:hAnsi="Calibri" w:cs="Calibri"/>
          <w:b/>
          <w:color w:val="3C78D8"/>
          <w:sz w:val="28"/>
          <w:szCs w:val="28"/>
        </w:rPr>
        <w:t>6.4.2 Arengueeldused ja probleemid</w:t>
      </w:r>
    </w:p>
    <w:p w14:paraId="702AF6C6" w14:textId="77777777" w:rsidR="00085698" w:rsidRDefault="00BC10B8">
      <w:pPr>
        <w:pStyle w:val="Pealkiri4"/>
      </w:pPr>
      <w:r>
        <w:t>Arengueeldused</w:t>
      </w:r>
    </w:p>
    <w:p w14:paraId="3B49EB0A" w14:textId="77777777" w:rsidR="00085698" w:rsidRDefault="00BC10B8" w:rsidP="00B62643">
      <w:pPr>
        <w:numPr>
          <w:ilvl w:val="0"/>
          <w:numId w:val="43"/>
        </w:numPr>
        <w:spacing w:line="240" w:lineRule="auto"/>
        <w:rPr>
          <w:rFonts w:ascii="Calibri" w:eastAsia="Calibri" w:hAnsi="Calibri" w:cs="Calibri"/>
        </w:rPr>
      </w:pPr>
      <w:r>
        <w:rPr>
          <w:rFonts w:ascii="Calibri" w:eastAsia="Calibri" w:hAnsi="Calibri" w:cs="Calibri"/>
        </w:rPr>
        <w:t>Head looduslikud eeldused sportimiseks (järv, reljeefne maastik, metsad, orud)</w:t>
      </w:r>
    </w:p>
    <w:p w14:paraId="1DCAA1B2" w14:textId="0F9B875C" w:rsidR="00085698" w:rsidRDefault="00BC10B8" w:rsidP="00B62643">
      <w:pPr>
        <w:numPr>
          <w:ilvl w:val="0"/>
          <w:numId w:val="43"/>
        </w:numPr>
        <w:spacing w:line="240" w:lineRule="auto"/>
        <w:rPr>
          <w:rFonts w:ascii="Calibri" w:eastAsia="Calibri" w:hAnsi="Calibri" w:cs="Calibri"/>
        </w:rPr>
      </w:pPr>
      <w:r>
        <w:rPr>
          <w:rFonts w:ascii="Calibri" w:eastAsia="Calibri" w:hAnsi="Calibri" w:cs="Calibri"/>
        </w:rPr>
        <w:t xml:space="preserve">Tugeval tasemel spordialad </w:t>
      </w:r>
      <w:r w:rsidR="00933C67">
        <w:rPr>
          <w:rFonts w:ascii="Calibri" w:eastAsia="Calibri" w:hAnsi="Calibri" w:cs="Calibri"/>
        </w:rPr>
        <w:t>(</w:t>
      </w:r>
      <w:proofErr w:type="spellStart"/>
      <w:r>
        <w:rPr>
          <w:rFonts w:ascii="Calibri" w:eastAsia="Calibri" w:hAnsi="Calibri" w:cs="Calibri"/>
        </w:rPr>
        <w:t>parkour</w:t>
      </w:r>
      <w:proofErr w:type="spellEnd"/>
      <w:r>
        <w:rPr>
          <w:rFonts w:ascii="Calibri" w:eastAsia="Calibri" w:hAnsi="Calibri" w:cs="Calibri"/>
        </w:rPr>
        <w:t xml:space="preserve">, </w:t>
      </w:r>
      <w:proofErr w:type="spellStart"/>
      <w:r>
        <w:rPr>
          <w:rFonts w:ascii="Calibri" w:eastAsia="Calibri" w:hAnsi="Calibri" w:cs="Calibri"/>
        </w:rPr>
        <w:t>slackline</w:t>
      </w:r>
      <w:proofErr w:type="spellEnd"/>
      <w:r>
        <w:rPr>
          <w:rFonts w:ascii="Calibri" w:eastAsia="Calibri" w:hAnsi="Calibri" w:cs="Calibri"/>
        </w:rPr>
        <w:t>, orienteerumine</w:t>
      </w:r>
      <w:r w:rsidR="00933C67">
        <w:rPr>
          <w:rFonts w:ascii="Calibri" w:eastAsia="Calibri" w:hAnsi="Calibri" w:cs="Calibri"/>
        </w:rPr>
        <w:t xml:space="preserve">, </w:t>
      </w:r>
      <w:r w:rsidR="00933C67" w:rsidRPr="00933C67">
        <w:rPr>
          <w:rFonts w:ascii="Calibri" w:eastAsia="Calibri" w:hAnsi="Calibri" w:cs="Calibri"/>
          <w:color w:val="0070C0"/>
        </w:rPr>
        <w:t>korvpall</w:t>
      </w:r>
      <w:r>
        <w:rPr>
          <w:rFonts w:ascii="Calibri" w:eastAsia="Calibri" w:hAnsi="Calibri" w:cs="Calibri"/>
        </w:rPr>
        <w:t>)</w:t>
      </w:r>
    </w:p>
    <w:p w14:paraId="01A9F2F3" w14:textId="77777777" w:rsidR="00085698" w:rsidRDefault="00BC10B8" w:rsidP="00B62643">
      <w:pPr>
        <w:numPr>
          <w:ilvl w:val="0"/>
          <w:numId w:val="43"/>
        </w:numPr>
        <w:spacing w:line="240" w:lineRule="auto"/>
        <w:rPr>
          <w:rFonts w:ascii="Calibri" w:eastAsia="Calibri" w:hAnsi="Calibri" w:cs="Calibri"/>
        </w:rPr>
      </w:pPr>
      <w:r>
        <w:rPr>
          <w:rFonts w:ascii="Calibri" w:eastAsia="Calibri" w:hAnsi="Calibri" w:cs="Calibri"/>
        </w:rPr>
        <w:t>Heas korras spordirajatised (põhiliselt Värska ja Meremäe piirkonnas)</w:t>
      </w:r>
    </w:p>
    <w:p w14:paraId="6FD9FA1D" w14:textId="77777777" w:rsidR="00085698" w:rsidRDefault="00BC10B8" w:rsidP="00B62643">
      <w:pPr>
        <w:numPr>
          <w:ilvl w:val="0"/>
          <w:numId w:val="43"/>
        </w:numPr>
        <w:spacing w:after="120" w:line="240" w:lineRule="auto"/>
        <w:rPr>
          <w:rFonts w:ascii="Calibri" w:eastAsia="Calibri" w:hAnsi="Calibri" w:cs="Calibri"/>
        </w:rPr>
      </w:pPr>
      <w:r>
        <w:rPr>
          <w:rFonts w:ascii="Calibri" w:eastAsia="Calibri" w:hAnsi="Calibri" w:cs="Calibri"/>
        </w:rPr>
        <w:t>Spordi populaarsus vallas</w:t>
      </w:r>
    </w:p>
    <w:p w14:paraId="185D2054" w14:textId="77777777" w:rsidR="00085698" w:rsidRDefault="00BC10B8">
      <w:pPr>
        <w:pStyle w:val="Pealkiri4"/>
      </w:pPr>
      <w:r>
        <w:t>Probleemid</w:t>
      </w:r>
    </w:p>
    <w:p w14:paraId="47ADE3D9" w14:textId="77777777" w:rsidR="00085698" w:rsidRDefault="00BC10B8" w:rsidP="00B62643">
      <w:pPr>
        <w:numPr>
          <w:ilvl w:val="0"/>
          <w:numId w:val="51"/>
        </w:numPr>
        <w:spacing w:line="240" w:lineRule="auto"/>
        <w:rPr>
          <w:rFonts w:ascii="Calibri" w:eastAsia="Calibri" w:hAnsi="Calibri" w:cs="Calibri"/>
        </w:rPr>
      </w:pPr>
      <w:r>
        <w:rPr>
          <w:rFonts w:ascii="Calibri" w:eastAsia="Calibri" w:hAnsi="Calibri" w:cs="Calibri"/>
        </w:rPr>
        <w:t>Keeruline on motiveerida inimesi sportima</w:t>
      </w:r>
    </w:p>
    <w:p w14:paraId="750AD18C" w14:textId="77777777" w:rsidR="00085698" w:rsidRDefault="00BC10B8" w:rsidP="00B62643">
      <w:pPr>
        <w:numPr>
          <w:ilvl w:val="0"/>
          <w:numId w:val="51"/>
        </w:numPr>
        <w:spacing w:line="240" w:lineRule="auto"/>
        <w:rPr>
          <w:rFonts w:ascii="Calibri" w:eastAsia="Calibri" w:hAnsi="Calibri" w:cs="Calibri"/>
        </w:rPr>
      </w:pPr>
      <w:r>
        <w:rPr>
          <w:rFonts w:ascii="Calibri" w:eastAsia="Calibri" w:hAnsi="Calibri" w:cs="Calibri"/>
        </w:rPr>
        <w:t>Liiga vähe harrastajaid spordiringide jaoks</w:t>
      </w:r>
    </w:p>
    <w:p w14:paraId="3B15E045" w14:textId="77777777" w:rsidR="00085698" w:rsidRDefault="00BC10B8" w:rsidP="00B62643">
      <w:pPr>
        <w:numPr>
          <w:ilvl w:val="0"/>
          <w:numId w:val="51"/>
        </w:numPr>
        <w:spacing w:line="240" w:lineRule="auto"/>
        <w:rPr>
          <w:rFonts w:ascii="Calibri" w:eastAsia="Calibri" w:hAnsi="Calibri" w:cs="Calibri"/>
        </w:rPr>
      </w:pPr>
      <w:r>
        <w:rPr>
          <w:rFonts w:ascii="Calibri" w:eastAsia="Calibri" w:hAnsi="Calibri" w:cs="Calibri"/>
        </w:rPr>
        <w:t>Spordirajatiste vähesus ja kehv seisukord valla keskusest kaugemal</w:t>
      </w:r>
    </w:p>
    <w:p w14:paraId="51498D02" w14:textId="77777777" w:rsidR="00085698" w:rsidRDefault="00BC10B8" w:rsidP="00B62643">
      <w:pPr>
        <w:numPr>
          <w:ilvl w:val="0"/>
          <w:numId w:val="51"/>
        </w:numPr>
        <w:spacing w:line="240" w:lineRule="auto"/>
        <w:rPr>
          <w:rFonts w:ascii="Calibri" w:eastAsia="Calibri" w:hAnsi="Calibri" w:cs="Calibri"/>
        </w:rPr>
      </w:pPr>
      <w:r>
        <w:rPr>
          <w:rFonts w:ascii="Calibri" w:eastAsia="Calibri" w:hAnsi="Calibri" w:cs="Calibri"/>
        </w:rPr>
        <w:t>Vallaelanike vähene terviseteadlikkus (toitumine, liikumine)</w:t>
      </w:r>
    </w:p>
    <w:p w14:paraId="0DB36CAE" w14:textId="441B5E89" w:rsidR="00085698" w:rsidRDefault="00933C67" w:rsidP="00B62643">
      <w:pPr>
        <w:numPr>
          <w:ilvl w:val="0"/>
          <w:numId w:val="51"/>
        </w:numPr>
        <w:spacing w:after="120" w:line="240" w:lineRule="auto"/>
        <w:rPr>
          <w:rFonts w:ascii="Calibri" w:eastAsia="Calibri" w:hAnsi="Calibri" w:cs="Calibri"/>
        </w:rPr>
      </w:pPr>
      <w:r w:rsidRPr="00933C67">
        <w:rPr>
          <w:rFonts w:ascii="Calibri" w:eastAsia="Calibri" w:hAnsi="Calibri" w:cs="Calibri"/>
          <w:color w:val="0070C0"/>
        </w:rPr>
        <w:t>Kvalifitseeritud</w:t>
      </w:r>
      <w:r>
        <w:rPr>
          <w:rFonts w:ascii="Calibri" w:eastAsia="Calibri" w:hAnsi="Calibri" w:cs="Calibri"/>
        </w:rPr>
        <w:t xml:space="preserve"> t</w:t>
      </w:r>
      <w:r w:rsidR="00BC10B8">
        <w:rPr>
          <w:rFonts w:ascii="Calibri" w:eastAsia="Calibri" w:hAnsi="Calibri" w:cs="Calibri"/>
        </w:rPr>
        <w:t xml:space="preserve">reenerite </w:t>
      </w:r>
      <w:r w:rsidR="00BC10B8" w:rsidRPr="00933C67">
        <w:rPr>
          <w:rFonts w:ascii="Calibri" w:eastAsia="Calibri" w:hAnsi="Calibri" w:cs="Calibri"/>
          <w:strike/>
          <w:color w:val="FF0000"/>
        </w:rPr>
        <w:t xml:space="preserve">ja spordi eestvedajate </w:t>
      </w:r>
      <w:r w:rsidR="00BC10B8">
        <w:rPr>
          <w:rFonts w:ascii="Calibri" w:eastAsia="Calibri" w:hAnsi="Calibri" w:cs="Calibri"/>
        </w:rPr>
        <w:t>puudus</w:t>
      </w:r>
    </w:p>
    <w:p w14:paraId="375D18B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6.4.3 Strateegia</w:t>
      </w:r>
    </w:p>
    <w:tbl>
      <w:tblPr>
        <w:tblStyle w:val="afd"/>
        <w:tblW w:w="9071" w:type="dxa"/>
        <w:tblInd w:w="0" w:type="dxa"/>
        <w:tblLayout w:type="fixed"/>
        <w:tblLook w:val="0400" w:firstRow="0" w:lastRow="0" w:firstColumn="0" w:lastColumn="0" w:noHBand="0" w:noVBand="1"/>
      </w:tblPr>
      <w:tblGrid>
        <w:gridCol w:w="4535"/>
        <w:gridCol w:w="4536"/>
      </w:tblGrid>
      <w:tr w:rsidR="00085698" w14:paraId="0F0534EB"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98A0597"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0A0FA6E0" w14:textId="77777777">
        <w:trPr>
          <w:trHeight w:val="4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55CBE4A6" w14:textId="77777777" w:rsidR="00085698" w:rsidRDefault="00BC10B8">
            <w:pPr>
              <w:spacing w:line="240" w:lineRule="auto"/>
              <w:rPr>
                <w:rFonts w:ascii="Calibri" w:eastAsia="Calibri" w:hAnsi="Calibri" w:cs="Calibri"/>
              </w:rPr>
            </w:pPr>
            <w:r>
              <w:rPr>
                <w:rFonts w:ascii="Calibri" w:eastAsia="Calibri" w:hAnsi="Calibri" w:cs="Calibri"/>
                <w:b/>
                <w:color w:val="000000"/>
              </w:rPr>
              <w:t>Valla elanikkond on sportlike eluviisidega ning kõigil elanikel on võimalus tegeleda ea- ja võimetekohase liikumisharrastusega.</w:t>
            </w:r>
          </w:p>
        </w:tc>
      </w:tr>
      <w:tr w:rsidR="00085698" w14:paraId="3BC92A24" w14:textId="77777777">
        <w:trPr>
          <w:trHeight w:val="13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18870" w14:textId="77777777" w:rsidR="00085698" w:rsidRDefault="00BC10B8" w:rsidP="00B62643">
            <w:pPr>
              <w:numPr>
                <w:ilvl w:val="0"/>
                <w:numId w:val="83"/>
              </w:numPr>
              <w:spacing w:line="240" w:lineRule="auto"/>
              <w:rPr>
                <w:rFonts w:ascii="Calibri" w:eastAsia="Calibri" w:hAnsi="Calibri" w:cs="Calibri"/>
              </w:rPr>
            </w:pPr>
            <w:r>
              <w:rPr>
                <w:rFonts w:ascii="Calibri" w:eastAsia="Calibri" w:hAnsi="Calibri" w:cs="Calibri"/>
                <w:color w:val="000000"/>
              </w:rPr>
              <w:t>Tervisesportlaste arv vallas on kasvanud</w:t>
            </w:r>
          </w:p>
          <w:p w14:paraId="255BF8D8" w14:textId="77777777" w:rsidR="00085698" w:rsidRDefault="00BC10B8" w:rsidP="00B62643">
            <w:pPr>
              <w:numPr>
                <w:ilvl w:val="0"/>
                <w:numId w:val="83"/>
              </w:numPr>
              <w:spacing w:line="240" w:lineRule="auto"/>
              <w:rPr>
                <w:rFonts w:ascii="Calibri" w:eastAsia="Calibri" w:hAnsi="Calibri" w:cs="Calibri"/>
                <w:color w:val="000000"/>
              </w:rPr>
            </w:pPr>
            <w:r>
              <w:rPr>
                <w:rFonts w:ascii="Calibri" w:eastAsia="Calibri" w:hAnsi="Calibri" w:cs="Calibri"/>
                <w:color w:val="000000"/>
              </w:rPr>
              <w:t>Igas valla piirkonnas on heas korras spordirajatised</w:t>
            </w:r>
          </w:p>
          <w:p w14:paraId="54664D3C" w14:textId="77777777" w:rsidR="00085698" w:rsidRDefault="00BC10B8" w:rsidP="00B62643">
            <w:pPr>
              <w:numPr>
                <w:ilvl w:val="0"/>
                <w:numId w:val="83"/>
              </w:numPr>
              <w:spacing w:line="240" w:lineRule="auto"/>
              <w:rPr>
                <w:rFonts w:ascii="Calibri" w:eastAsia="Calibri" w:hAnsi="Calibri" w:cs="Calibri"/>
              </w:rPr>
            </w:pPr>
            <w:r>
              <w:rPr>
                <w:rFonts w:ascii="Calibri" w:eastAsia="Calibri" w:hAnsi="Calibri" w:cs="Calibri"/>
                <w:color w:val="000000"/>
              </w:rPr>
              <w:t>Spordiüritustel osalejate arv on tõusnud 10%</w:t>
            </w:r>
          </w:p>
          <w:p w14:paraId="73ADDDAC" w14:textId="77777777" w:rsidR="00085698" w:rsidRDefault="00BC10B8" w:rsidP="00B62643">
            <w:pPr>
              <w:numPr>
                <w:ilvl w:val="0"/>
                <w:numId w:val="83"/>
              </w:numPr>
              <w:spacing w:line="240" w:lineRule="auto"/>
              <w:rPr>
                <w:rFonts w:ascii="Calibri" w:eastAsia="Calibri" w:hAnsi="Calibri" w:cs="Calibri"/>
              </w:rPr>
            </w:pPr>
            <w:r>
              <w:rPr>
                <w:rFonts w:ascii="Calibri" w:eastAsia="Calibri" w:hAnsi="Calibri" w:cs="Calibri"/>
                <w:color w:val="000000"/>
              </w:rPr>
              <w:t>Setomaa vallast sirgub tippsportlasi</w:t>
            </w:r>
          </w:p>
          <w:p w14:paraId="701DF862" w14:textId="77777777" w:rsidR="00085698" w:rsidRDefault="00BC10B8" w:rsidP="00B62643">
            <w:pPr>
              <w:numPr>
                <w:ilvl w:val="0"/>
                <w:numId w:val="83"/>
              </w:numPr>
              <w:spacing w:line="240" w:lineRule="auto"/>
              <w:rPr>
                <w:rFonts w:ascii="Calibri" w:eastAsia="Calibri" w:hAnsi="Calibri" w:cs="Calibri"/>
              </w:rPr>
            </w:pPr>
            <w:r>
              <w:rPr>
                <w:rFonts w:ascii="Calibri" w:eastAsia="Calibri" w:hAnsi="Calibri" w:cs="Calibri"/>
                <w:color w:val="000000"/>
              </w:rPr>
              <w:t>Avaliku ruumi planeerimine lähtub liikumisharrastuse soodustamise põhimõtetest</w:t>
            </w:r>
          </w:p>
          <w:p w14:paraId="48CEACD4" w14:textId="77777777" w:rsidR="00085698" w:rsidRDefault="00085698">
            <w:pPr>
              <w:spacing w:line="240" w:lineRule="auto"/>
              <w:ind w:left="720"/>
              <w:rPr>
                <w:rFonts w:ascii="Calibri" w:eastAsia="Calibri" w:hAnsi="Calibri" w:cs="Calibri"/>
              </w:rPr>
            </w:pPr>
          </w:p>
        </w:tc>
      </w:tr>
      <w:tr w:rsidR="00085698" w14:paraId="2566C33E"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F627AD9"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00FB384"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21BC8281" w14:textId="77777777">
        <w:trPr>
          <w:trHeight w:val="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25CF7C3" w14:textId="77777777" w:rsidR="00085698" w:rsidRDefault="00BC10B8">
            <w:pPr>
              <w:spacing w:line="240" w:lineRule="auto"/>
              <w:rPr>
                <w:rFonts w:ascii="Calibri" w:eastAsia="Calibri" w:hAnsi="Calibri" w:cs="Calibri"/>
              </w:rPr>
            </w:pPr>
            <w:r>
              <w:rPr>
                <w:rFonts w:ascii="Calibri" w:eastAsia="Calibri" w:hAnsi="Calibri" w:cs="Calibri"/>
                <w:color w:val="000000"/>
              </w:rPr>
              <w:lastRenderedPageBreak/>
              <w:t>Sporditöö toetub eestvedajate võrgustikule ja on hästi juhitud.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9F6A9" w14:textId="77777777" w:rsidR="00085698" w:rsidRDefault="00BC10B8" w:rsidP="00B62643">
            <w:pPr>
              <w:numPr>
                <w:ilvl w:val="0"/>
                <w:numId w:val="84"/>
              </w:numPr>
              <w:spacing w:line="240" w:lineRule="auto"/>
              <w:ind w:left="458"/>
              <w:rPr>
                <w:rFonts w:ascii="Calibri" w:eastAsia="Calibri" w:hAnsi="Calibri" w:cs="Calibri"/>
              </w:rPr>
            </w:pPr>
            <w:r>
              <w:rPr>
                <w:rFonts w:ascii="Calibri" w:eastAsia="Calibri" w:hAnsi="Calibri" w:cs="Calibri"/>
                <w:color w:val="000000"/>
              </w:rPr>
              <w:t>Kaasatud eestvedajate arv</w:t>
            </w:r>
          </w:p>
          <w:p w14:paraId="7498B74A" w14:textId="77777777" w:rsidR="00085698" w:rsidRDefault="00BC10B8" w:rsidP="00B62643">
            <w:pPr>
              <w:numPr>
                <w:ilvl w:val="0"/>
                <w:numId w:val="84"/>
              </w:numPr>
              <w:spacing w:line="240" w:lineRule="auto"/>
              <w:ind w:left="458"/>
              <w:rPr>
                <w:rFonts w:ascii="Calibri" w:eastAsia="Calibri" w:hAnsi="Calibri" w:cs="Calibri"/>
              </w:rPr>
            </w:pPr>
            <w:r>
              <w:rPr>
                <w:rFonts w:ascii="Calibri" w:eastAsia="Calibri" w:hAnsi="Calibri" w:cs="Calibri"/>
                <w:color w:val="000000"/>
              </w:rPr>
              <w:t>Vallas harrastatavate alade arv</w:t>
            </w:r>
          </w:p>
        </w:tc>
      </w:tr>
      <w:tr w:rsidR="00085698" w14:paraId="086BC01D" w14:textId="77777777">
        <w:trPr>
          <w:trHeight w:val="5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7E742A3" w14:textId="77777777" w:rsidR="00085698" w:rsidRDefault="00BC10B8">
            <w:pPr>
              <w:spacing w:line="240" w:lineRule="auto"/>
              <w:rPr>
                <w:rFonts w:ascii="Calibri" w:eastAsia="Calibri" w:hAnsi="Calibri" w:cs="Calibri"/>
              </w:rPr>
            </w:pPr>
            <w:r>
              <w:rPr>
                <w:rFonts w:ascii="Calibri" w:eastAsia="Calibri" w:hAnsi="Calibri" w:cs="Calibri"/>
                <w:color w:val="000000"/>
              </w:rPr>
              <w:t>Vallas on rohkem rahvusvahelisi ja üle-eestilisi võistlusi.</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454C2" w14:textId="77777777" w:rsidR="00085698" w:rsidRDefault="00BC10B8" w:rsidP="00B62643">
            <w:pPr>
              <w:numPr>
                <w:ilvl w:val="0"/>
                <w:numId w:val="84"/>
              </w:numPr>
              <w:spacing w:line="240" w:lineRule="auto"/>
              <w:ind w:left="458"/>
              <w:rPr>
                <w:rFonts w:ascii="Calibri" w:eastAsia="Calibri" w:hAnsi="Calibri" w:cs="Calibri"/>
              </w:rPr>
            </w:pPr>
            <w:r>
              <w:rPr>
                <w:rFonts w:ascii="Calibri" w:eastAsia="Calibri" w:hAnsi="Calibri" w:cs="Calibri"/>
                <w:color w:val="000000"/>
              </w:rPr>
              <w:t>Rahvusvaheliste võistluste ja nendel osalejate arv</w:t>
            </w:r>
          </w:p>
          <w:p w14:paraId="016485C0" w14:textId="77777777" w:rsidR="00085698" w:rsidRDefault="00BC10B8" w:rsidP="00B62643">
            <w:pPr>
              <w:numPr>
                <w:ilvl w:val="0"/>
                <w:numId w:val="84"/>
              </w:numPr>
              <w:spacing w:line="240" w:lineRule="auto"/>
              <w:ind w:left="458"/>
              <w:rPr>
                <w:rFonts w:ascii="Calibri" w:eastAsia="Calibri" w:hAnsi="Calibri" w:cs="Calibri"/>
                <w:color w:val="000000"/>
              </w:rPr>
            </w:pPr>
            <w:r>
              <w:rPr>
                <w:rFonts w:ascii="Calibri" w:eastAsia="Calibri" w:hAnsi="Calibri" w:cs="Calibri"/>
                <w:color w:val="000000"/>
              </w:rPr>
              <w:t>Spordi suurürituste arv</w:t>
            </w:r>
          </w:p>
        </w:tc>
      </w:tr>
      <w:tr w:rsidR="00085698" w14:paraId="5358A97D" w14:textId="77777777">
        <w:trPr>
          <w:trHeight w:val="6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8B5D634" w14:textId="77777777" w:rsidR="00085698" w:rsidRDefault="00BC10B8">
            <w:pPr>
              <w:spacing w:line="240" w:lineRule="auto"/>
              <w:rPr>
                <w:rFonts w:ascii="Calibri" w:eastAsia="Calibri" w:hAnsi="Calibri" w:cs="Calibri"/>
              </w:rPr>
            </w:pPr>
            <w:r>
              <w:rPr>
                <w:rFonts w:ascii="Calibri" w:eastAsia="Calibri" w:hAnsi="Calibri" w:cs="Calibri"/>
                <w:color w:val="000000"/>
              </w:rPr>
              <w:t>Spordirajatised on heas korras ja hästi varustatud.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75AAC" w14:textId="77777777" w:rsidR="00085698" w:rsidRDefault="00BC10B8" w:rsidP="00B62643">
            <w:pPr>
              <w:numPr>
                <w:ilvl w:val="0"/>
                <w:numId w:val="84"/>
              </w:numPr>
              <w:spacing w:line="240" w:lineRule="auto"/>
              <w:ind w:left="458"/>
              <w:rPr>
                <w:rFonts w:ascii="Calibri" w:eastAsia="Calibri" w:hAnsi="Calibri" w:cs="Calibri"/>
              </w:rPr>
            </w:pPr>
            <w:r>
              <w:rPr>
                <w:rFonts w:ascii="Calibri" w:eastAsia="Calibri" w:hAnsi="Calibri" w:cs="Calibri"/>
                <w:color w:val="000000"/>
              </w:rPr>
              <w:t>Heas korras spordirajatiste ning nende kasutajate arv</w:t>
            </w:r>
          </w:p>
          <w:p w14:paraId="608E6F82" w14:textId="77777777" w:rsidR="00085698" w:rsidRDefault="00BC10B8" w:rsidP="00B62643">
            <w:pPr>
              <w:numPr>
                <w:ilvl w:val="0"/>
                <w:numId w:val="84"/>
              </w:numPr>
              <w:spacing w:line="240" w:lineRule="auto"/>
              <w:ind w:left="458"/>
              <w:rPr>
                <w:rFonts w:ascii="Calibri" w:eastAsia="Calibri" w:hAnsi="Calibri" w:cs="Calibri"/>
                <w:color w:val="000000"/>
              </w:rPr>
            </w:pPr>
            <w:r>
              <w:rPr>
                <w:rFonts w:ascii="Calibri" w:eastAsia="Calibri" w:hAnsi="Calibri" w:cs="Calibri"/>
                <w:color w:val="000000"/>
              </w:rPr>
              <w:t>Spordivahendid on kaasaegsed ja neid on piisavalt</w:t>
            </w:r>
          </w:p>
        </w:tc>
      </w:tr>
    </w:tbl>
    <w:p w14:paraId="0B6B0365"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67" w:name="_2dlolyb" w:colFirst="0" w:colLast="0"/>
      <w:bookmarkEnd w:id="67"/>
      <w:r>
        <w:rPr>
          <w:rFonts w:ascii="Calibri" w:eastAsia="Calibri" w:hAnsi="Calibri" w:cs="Calibri"/>
          <w:b/>
          <w:color w:val="3C78D8"/>
          <w:sz w:val="28"/>
          <w:szCs w:val="28"/>
        </w:rPr>
        <w:t>6.4.4 Tegevused</w:t>
      </w:r>
    </w:p>
    <w:p w14:paraId="236DEB25" w14:textId="77777777" w:rsidR="00085698" w:rsidRDefault="00BC10B8" w:rsidP="00B62643">
      <w:pPr>
        <w:numPr>
          <w:ilvl w:val="0"/>
          <w:numId w:val="86"/>
        </w:numPr>
        <w:pBdr>
          <w:top w:val="nil"/>
          <w:left w:val="nil"/>
          <w:bottom w:val="nil"/>
          <w:right w:val="nil"/>
          <w:between w:val="nil"/>
        </w:pBdr>
        <w:spacing w:line="240" w:lineRule="auto"/>
        <w:ind w:left="714" w:hanging="357"/>
        <w:jc w:val="both"/>
        <w:rPr>
          <w:rFonts w:ascii="Calibri" w:eastAsia="Calibri" w:hAnsi="Calibri" w:cs="Calibri"/>
          <w:color w:val="000000"/>
        </w:rPr>
      </w:pPr>
      <w:r>
        <w:rPr>
          <w:rFonts w:ascii="Calibri" w:eastAsia="Calibri" w:hAnsi="Calibri" w:cs="Calibri"/>
          <w:color w:val="000000"/>
        </w:rPr>
        <w:t>Aidata kaasa spordiklubide moodustamisele</w:t>
      </w:r>
    </w:p>
    <w:p w14:paraId="4AE2BFC9"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Soodustada rahvusvahelist koostööd </w:t>
      </w:r>
    </w:p>
    <w:p w14:paraId="77E45796"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Selgitada välja lasketiiru rajamise võimalused koostöös PPA ja Kaitseliiduga</w:t>
      </w:r>
    </w:p>
    <w:p w14:paraId="0E00FFF8"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Luua </w:t>
      </w:r>
      <w:proofErr w:type="spellStart"/>
      <w:r>
        <w:rPr>
          <w:rFonts w:ascii="Calibri" w:eastAsia="Calibri" w:hAnsi="Calibri" w:cs="Calibri"/>
          <w:color w:val="000000"/>
        </w:rPr>
        <w:t>ülesetomaalised</w:t>
      </w:r>
      <w:proofErr w:type="spellEnd"/>
      <w:r>
        <w:rPr>
          <w:rFonts w:ascii="Calibri" w:eastAsia="Calibri" w:hAnsi="Calibri" w:cs="Calibri"/>
          <w:color w:val="000000"/>
        </w:rPr>
        <w:t xml:space="preserve"> meeskonnad erinevates vanusegruppides</w:t>
      </w:r>
    </w:p>
    <w:p w14:paraId="576884EA"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spordi mainesündmusi</w:t>
      </w:r>
    </w:p>
    <w:p w14:paraId="5FBFEB35"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vallasiseseid spordivõistlusi</w:t>
      </w:r>
    </w:p>
    <w:p w14:paraId="60AF472A"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Spordialase teadlikkuse tõstmine läbi teoreetilise ja praktilise õppuse</w:t>
      </w:r>
    </w:p>
    <w:p w14:paraId="3F49FA36"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Edasi arendada Värska spordi- ja tervisekeskust Värska Gümnaasiumi staadioni baasil (lumetussüsteem ja välirajatiste hooldus)</w:t>
      </w:r>
    </w:p>
    <w:p w14:paraId="1410CF4C"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Leida sobiv koht motokrossiraja rajamiseks</w:t>
      </w:r>
    </w:p>
    <w:p w14:paraId="63ED5CBE"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Täiustada valla spordirajatisi ning soetada uut spordivarustust ja -tehnikat</w:t>
      </w:r>
    </w:p>
    <w:p w14:paraId="240BBF77"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Käivitada noorte spordikool</w:t>
      </w:r>
    </w:p>
    <w:p w14:paraId="71BCF4EB"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Renoveerida Mikitamäe kooli staadion ning soetada uut spordivarustust</w:t>
      </w:r>
    </w:p>
    <w:p w14:paraId="790CE084"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Korrastada ja vajadusel juurde rajada võrkpalli- ja rannavõrkpalliplatse</w:t>
      </w:r>
    </w:p>
    <w:p w14:paraId="7E0E1F9C"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Setomaa valla külade mängude korraldamine igal aastal</w:t>
      </w:r>
    </w:p>
    <w:p w14:paraId="7EDFA705"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Mikitamäe ja Meremäe piirkonda terviseraja loomine ja talvel suusaraja hooldus</w:t>
      </w:r>
    </w:p>
    <w:p w14:paraId="651754B0"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Setomaa terviseradade reklaamimine</w:t>
      </w:r>
    </w:p>
    <w:p w14:paraId="4B18D71A"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Traditsiooniliste spordisündmuste ja tervisega seotud perepäevade korraldamine liikumisharrastuse propageerimiseks</w:t>
      </w:r>
    </w:p>
    <w:p w14:paraId="1300E141" w14:textId="77777777" w:rsidR="00085698" w:rsidRDefault="00BC10B8" w:rsidP="00B62643">
      <w:pPr>
        <w:numPr>
          <w:ilvl w:val="0"/>
          <w:numId w:val="8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Treeningvahendite soetamine Obinitsa-Meremäe jõusaalidesse</w:t>
      </w:r>
    </w:p>
    <w:p w14:paraId="23CE482B" w14:textId="77777777" w:rsidR="00085698" w:rsidRDefault="00BC10B8" w:rsidP="00B62643">
      <w:pPr>
        <w:numPr>
          <w:ilvl w:val="0"/>
          <w:numId w:val="86"/>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Algatada uusi ja atraktiivseid spordisündmusi, mis tooksid valda nii harrastus- kui ka saavutussportlasi</w:t>
      </w:r>
    </w:p>
    <w:p w14:paraId="3BB34D06"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68" w:name="_sqyw64" w:colFirst="0" w:colLast="0"/>
      <w:bookmarkEnd w:id="68"/>
      <w:r>
        <w:rPr>
          <w:rFonts w:ascii="Calibri" w:eastAsia="Calibri" w:hAnsi="Calibri" w:cs="Calibri"/>
          <w:b/>
          <w:color w:val="3C78D8"/>
          <w:sz w:val="36"/>
          <w:szCs w:val="36"/>
        </w:rPr>
        <w:t>6.5 Vaba aeg</w:t>
      </w:r>
    </w:p>
    <w:p w14:paraId="689EA9E2"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6.5.1 Hetkeolukorra kirjeldus</w:t>
      </w:r>
    </w:p>
    <w:p w14:paraId="29E8209D" w14:textId="4881E408" w:rsidR="00085698" w:rsidRDefault="00BC10B8">
      <w:pPr>
        <w:spacing w:before="120" w:after="120" w:line="240" w:lineRule="auto"/>
        <w:jc w:val="both"/>
        <w:rPr>
          <w:rFonts w:ascii="Calibri" w:eastAsia="Calibri" w:hAnsi="Calibri" w:cs="Calibri"/>
        </w:rPr>
      </w:pPr>
      <w:r w:rsidRPr="00F468E9">
        <w:rPr>
          <w:rFonts w:ascii="Calibri" w:eastAsia="Calibri" w:hAnsi="Calibri" w:cs="Calibri"/>
          <w:color w:val="0070C0"/>
        </w:rPr>
        <w:t xml:space="preserve">Vallas tegutseb erinevaid spordi-, taidlus- ja huvialaringe ning toimub aktiivne seltsitegevus, mis annab elanikele võimaluse oma vaba aja sisustamiseks.  </w:t>
      </w:r>
      <w:r>
        <w:rPr>
          <w:rFonts w:ascii="Calibri" w:eastAsia="Calibri" w:hAnsi="Calibri" w:cs="Calibri"/>
        </w:rPr>
        <w:t xml:space="preserve">Valda on rajatud mitmeid vaba aja veetmise paiku, mänguväljakuid ja </w:t>
      </w:r>
      <w:proofErr w:type="spellStart"/>
      <w:r>
        <w:rPr>
          <w:rFonts w:ascii="Calibri" w:eastAsia="Calibri" w:hAnsi="Calibri" w:cs="Calibri"/>
        </w:rPr>
        <w:t>puhkekohti</w:t>
      </w:r>
      <w:proofErr w:type="spellEnd"/>
      <w:r>
        <w:rPr>
          <w:rFonts w:ascii="Calibri" w:eastAsia="Calibri" w:hAnsi="Calibri" w:cs="Calibri"/>
        </w:rPr>
        <w:t xml:space="preserve">, kuid probleemiks on kohtade vähene kasutamine. Setomaa valla territooriumil ei ole digitaliseeritud kino, filme näidatakse Värska </w:t>
      </w:r>
      <w:r w:rsidRPr="00F468E9">
        <w:rPr>
          <w:rFonts w:ascii="Calibri" w:eastAsia="Calibri" w:hAnsi="Calibri" w:cs="Calibri"/>
        </w:rPr>
        <w:t>Kultuurimajas</w:t>
      </w:r>
      <w:r w:rsidR="00F468E9" w:rsidRPr="00F468E9">
        <w:rPr>
          <w:rFonts w:ascii="Calibri" w:eastAsia="Calibri" w:hAnsi="Calibri" w:cs="Calibri"/>
        </w:rPr>
        <w:t>.</w:t>
      </w:r>
      <w:r w:rsidR="00F468E9">
        <w:rPr>
          <w:rFonts w:ascii="Calibri" w:eastAsia="Calibri" w:hAnsi="Calibri" w:cs="Calibri"/>
        </w:rPr>
        <w:t xml:space="preserve"> P</w:t>
      </w:r>
      <w:r>
        <w:rPr>
          <w:rFonts w:ascii="Calibri" w:eastAsia="Calibri" w:hAnsi="Calibri" w:cs="Calibri"/>
        </w:rPr>
        <w:t>uudus on õhtusel ajal sotsiaalse suhtlemise kohtadest (kohvikud, seltsimajad jne). Värska Kuurortravikeskuses toimuvad teisipäeviti ja reedeti peoõhtud, mis on avatud ka vallaelanikele.</w:t>
      </w:r>
    </w:p>
    <w:p w14:paraId="4937F4E3" w14:textId="3A15DF79" w:rsidR="00085698" w:rsidRDefault="00BC10B8">
      <w:pPr>
        <w:spacing w:before="120" w:after="120" w:line="240" w:lineRule="auto"/>
        <w:jc w:val="both"/>
        <w:rPr>
          <w:rFonts w:ascii="Calibri" w:eastAsia="Calibri" w:hAnsi="Calibri" w:cs="Calibri"/>
        </w:rPr>
      </w:pPr>
      <w:r w:rsidRPr="00D605F2">
        <w:rPr>
          <w:rFonts w:ascii="Calibri" w:eastAsia="Calibri" w:hAnsi="Calibri" w:cs="Calibri"/>
          <w:color w:val="0070C0"/>
        </w:rPr>
        <w:t xml:space="preserve">Setomaa valla inimestel on võimalus aega veeta ka looduses. </w:t>
      </w:r>
      <w:r>
        <w:rPr>
          <w:rFonts w:ascii="Calibri" w:eastAsia="Calibri" w:hAnsi="Calibri" w:cs="Calibri"/>
        </w:rPr>
        <w:t xml:space="preserve">Enamus RMK matkaradadest ja </w:t>
      </w:r>
      <w:proofErr w:type="spellStart"/>
      <w:r>
        <w:rPr>
          <w:rFonts w:ascii="Calibri" w:eastAsia="Calibri" w:hAnsi="Calibri" w:cs="Calibri"/>
        </w:rPr>
        <w:t>puhkekohtadest</w:t>
      </w:r>
      <w:proofErr w:type="spellEnd"/>
      <w:r>
        <w:rPr>
          <w:rFonts w:ascii="Calibri" w:eastAsia="Calibri" w:hAnsi="Calibri" w:cs="Calibri"/>
        </w:rPr>
        <w:t xml:space="preserve"> asub Värska kandis: Laskevälja rattarada (43 km), Lõunalaagri matkarada (1,8 km), Luige metsamaja, Värska metsamajad, Lõunalaagri, </w:t>
      </w:r>
      <w:proofErr w:type="spellStart"/>
      <w:r>
        <w:rPr>
          <w:rFonts w:ascii="Calibri" w:eastAsia="Calibri" w:hAnsi="Calibri" w:cs="Calibri"/>
        </w:rPr>
        <w:t>Poogandi</w:t>
      </w:r>
      <w:proofErr w:type="spellEnd"/>
      <w:r>
        <w:rPr>
          <w:rFonts w:ascii="Calibri" w:eastAsia="Calibri" w:hAnsi="Calibri" w:cs="Calibri"/>
        </w:rPr>
        <w:t xml:space="preserve"> ja Värska lõkkekohad. Obinitsa lähistel </w:t>
      </w:r>
      <w:r>
        <w:rPr>
          <w:rFonts w:ascii="Calibri" w:eastAsia="Calibri" w:hAnsi="Calibri" w:cs="Calibri"/>
        </w:rPr>
        <w:lastRenderedPageBreak/>
        <w:t xml:space="preserve">asub Piusa jõe ürgoru matkarada (15 km) ja Mikitamäe kandis Mäe loodusmaja. Setomaa valla hooldada on </w:t>
      </w:r>
      <w:proofErr w:type="spellStart"/>
      <w:r>
        <w:rPr>
          <w:rFonts w:ascii="Calibri" w:eastAsia="Calibri" w:hAnsi="Calibri" w:cs="Calibri"/>
        </w:rPr>
        <w:t>Õrsava</w:t>
      </w:r>
      <w:proofErr w:type="spellEnd"/>
      <w:r>
        <w:rPr>
          <w:rFonts w:ascii="Calibri" w:eastAsia="Calibri" w:hAnsi="Calibri" w:cs="Calibri"/>
        </w:rPr>
        <w:t xml:space="preserve"> matkarada (5 km), Pikalombi matkarada (4 km või 9 km) ja Värska tervisespordirada. Looduse ilu saab vaadelda </w:t>
      </w:r>
      <w:proofErr w:type="spellStart"/>
      <w:r>
        <w:rPr>
          <w:rFonts w:ascii="Calibri" w:eastAsia="Calibri" w:hAnsi="Calibri" w:cs="Calibri"/>
        </w:rPr>
        <w:t>Lüübnitsa</w:t>
      </w:r>
      <w:proofErr w:type="spellEnd"/>
      <w:r>
        <w:rPr>
          <w:rFonts w:ascii="Calibri" w:eastAsia="Calibri" w:hAnsi="Calibri" w:cs="Calibri"/>
        </w:rPr>
        <w:t xml:space="preserve"> ja Meremäe vaatetornides.</w:t>
      </w:r>
    </w:p>
    <w:p w14:paraId="02BA77BE" w14:textId="77777777" w:rsidR="00085698" w:rsidRDefault="00BC10B8">
      <w:pPr>
        <w:keepNext/>
        <w:keepLines/>
        <w:pBdr>
          <w:top w:val="nil"/>
          <w:left w:val="nil"/>
          <w:bottom w:val="nil"/>
          <w:right w:val="nil"/>
          <w:between w:val="nil"/>
        </w:pBdr>
        <w:spacing w:before="120" w:after="120" w:line="240" w:lineRule="auto"/>
        <w:jc w:val="both"/>
        <w:rPr>
          <w:rFonts w:ascii="Calibri" w:eastAsia="Calibri" w:hAnsi="Calibri" w:cs="Calibri"/>
          <w:b/>
          <w:color w:val="3C78D8"/>
          <w:sz w:val="28"/>
          <w:szCs w:val="28"/>
        </w:rPr>
      </w:pPr>
      <w:r>
        <w:rPr>
          <w:rFonts w:ascii="Calibri" w:eastAsia="Calibri" w:hAnsi="Calibri" w:cs="Calibri"/>
          <w:b/>
          <w:color w:val="3C78D8"/>
          <w:sz w:val="28"/>
          <w:szCs w:val="28"/>
        </w:rPr>
        <w:t>6.5.2 Arengueeldused ja probleemid</w:t>
      </w:r>
    </w:p>
    <w:p w14:paraId="46906E3E" w14:textId="77777777" w:rsidR="00085698" w:rsidRDefault="00BC10B8">
      <w:pPr>
        <w:pStyle w:val="Pealkiri4"/>
        <w:spacing w:line="240" w:lineRule="auto"/>
      </w:pPr>
      <w:r>
        <w:t>Arengueeldused</w:t>
      </w:r>
    </w:p>
    <w:p w14:paraId="2DE21F89" w14:textId="77777777" w:rsidR="00085698" w:rsidRDefault="00BC10B8" w:rsidP="00B62643">
      <w:pPr>
        <w:numPr>
          <w:ilvl w:val="0"/>
          <w:numId w:val="63"/>
        </w:numPr>
        <w:spacing w:line="240" w:lineRule="auto"/>
        <w:rPr>
          <w:rFonts w:ascii="Calibri" w:eastAsia="Calibri" w:hAnsi="Calibri" w:cs="Calibri"/>
        </w:rPr>
      </w:pPr>
      <w:r>
        <w:rPr>
          <w:rFonts w:ascii="Calibri" w:eastAsia="Calibri" w:hAnsi="Calibri" w:cs="Calibri"/>
        </w:rPr>
        <w:t xml:space="preserve">Setomaa vallas on vabaaja veetmiseks </w:t>
      </w:r>
      <w:r w:rsidRPr="00D605F2">
        <w:rPr>
          <w:rFonts w:ascii="Calibri" w:eastAsia="Calibri" w:hAnsi="Calibri" w:cs="Calibri"/>
          <w:color w:val="0070C0"/>
        </w:rPr>
        <w:t xml:space="preserve">erinevaid kultuuri- taidlus-, huviala- </w:t>
      </w:r>
      <w:r>
        <w:rPr>
          <w:rFonts w:ascii="Calibri" w:eastAsia="Calibri" w:hAnsi="Calibri" w:cs="Calibri"/>
        </w:rPr>
        <w:t>ja spordiringe</w:t>
      </w:r>
    </w:p>
    <w:p w14:paraId="56E0A189" w14:textId="1C0CDA4B" w:rsidR="00085698" w:rsidRDefault="00BC10B8" w:rsidP="00B62643">
      <w:pPr>
        <w:numPr>
          <w:ilvl w:val="0"/>
          <w:numId w:val="63"/>
        </w:numPr>
        <w:spacing w:line="240" w:lineRule="auto"/>
        <w:rPr>
          <w:rFonts w:ascii="Calibri" w:eastAsia="Calibri" w:hAnsi="Calibri" w:cs="Calibri"/>
        </w:rPr>
      </w:pPr>
      <w:r>
        <w:rPr>
          <w:rFonts w:ascii="Calibri" w:eastAsia="Calibri" w:hAnsi="Calibri" w:cs="Calibri"/>
        </w:rPr>
        <w:t>Palju mitmekesiseid kultuurisündmusi</w:t>
      </w:r>
      <w:r w:rsidRPr="00D605F2">
        <w:rPr>
          <w:rFonts w:ascii="Calibri" w:eastAsia="Calibri" w:hAnsi="Calibri" w:cs="Calibri"/>
        </w:rPr>
        <w:t xml:space="preserve"> –</w:t>
      </w:r>
      <w:r w:rsidR="00D605F2" w:rsidRPr="00D605F2">
        <w:rPr>
          <w:rFonts w:ascii="Calibri" w:eastAsia="Calibri" w:hAnsi="Calibri" w:cs="Calibri"/>
        </w:rPr>
        <w:t xml:space="preserve"> </w:t>
      </w:r>
      <w:r w:rsidRPr="00D605F2">
        <w:rPr>
          <w:rFonts w:ascii="Calibri" w:eastAsia="Calibri" w:hAnsi="Calibri" w:cs="Calibri"/>
          <w:color w:val="0070C0"/>
        </w:rPr>
        <w:t xml:space="preserve">kõigile </w:t>
      </w:r>
      <w:proofErr w:type="spellStart"/>
      <w:r w:rsidRPr="00D605F2">
        <w:rPr>
          <w:rFonts w:ascii="Calibri" w:eastAsia="Calibri" w:hAnsi="Calibri" w:cs="Calibri"/>
          <w:color w:val="0070C0"/>
        </w:rPr>
        <w:t>eagruppidele</w:t>
      </w:r>
      <w:proofErr w:type="spellEnd"/>
      <w:r w:rsidRPr="00D605F2">
        <w:rPr>
          <w:rFonts w:ascii="Calibri" w:eastAsia="Calibri" w:hAnsi="Calibri" w:cs="Calibri"/>
          <w:color w:val="0070C0"/>
        </w:rPr>
        <w:t xml:space="preserve"> ja sihtrühmadele</w:t>
      </w:r>
    </w:p>
    <w:p w14:paraId="02A1EBA6" w14:textId="064B5B43" w:rsidR="00085698" w:rsidRPr="00D605F2" w:rsidRDefault="00BC10B8" w:rsidP="00B62643">
      <w:pPr>
        <w:numPr>
          <w:ilvl w:val="0"/>
          <w:numId w:val="63"/>
        </w:numPr>
        <w:spacing w:line="240" w:lineRule="auto"/>
        <w:rPr>
          <w:rFonts w:ascii="Calibri" w:eastAsia="Calibri" w:hAnsi="Calibri" w:cs="Calibri"/>
          <w:color w:val="0070C0"/>
        </w:rPr>
      </w:pPr>
      <w:r w:rsidRPr="00D605F2">
        <w:rPr>
          <w:rFonts w:ascii="Calibri" w:eastAsia="Calibri" w:hAnsi="Calibri" w:cs="Calibri"/>
          <w:color w:val="0070C0"/>
        </w:rPr>
        <w:t xml:space="preserve">Matkarajad ja </w:t>
      </w:r>
      <w:proofErr w:type="spellStart"/>
      <w:r w:rsidRPr="00D605F2">
        <w:rPr>
          <w:rFonts w:ascii="Calibri" w:eastAsia="Calibri" w:hAnsi="Calibri" w:cs="Calibri"/>
          <w:color w:val="0070C0"/>
        </w:rPr>
        <w:t>puhkekohad</w:t>
      </w:r>
      <w:proofErr w:type="spellEnd"/>
      <w:r w:rsidRPr="00D605F2">
        <w:rPr>
          <w:rFonts w:ascii="Calibri" w:eastAsia="Calibri" w:hAnsi="Calibri" w:cs="Calibri"/>
          <w:color w:val="0070C0"/>
        </w:rPr>
        <w:t xml:space="preserve"> on võimalus vaba aja veetmiseks looduses</w:t>
      </w:r>
    </w:p>
    <w:p w14:paraId="18DA01D8" w14:textId="77777777" w:rsidR="00085698" w:rsidRDefault="00BC10B8" w:rsidP="00B62643">
      <w:pPr>
        <w:numPr>
          <w:ilvl w:val="0"/>
          <w:numId w:val="63"/>
        </w:numPr>
        <w:spacing w:line="240" w:lineRule="auto"/>
        <w:rPr>
          <w:rFonts w:ascii="Calibri" w:eastAsia="Calibri" w:hAnsi="Calibri" w:cs="Calibri"/>
        </w:rPr>
      </w:pPr>
      <w:r>
        <w:rPr>
          <w:rFonts w:ascii="Calibri" w:eastAsia="Calibri" w:hAnsi="Calibri" w:cs="Calibri"/>
        </w:rPr>
        <w:t>Tihe läbikäimine sugulaste ja kogukonnaga – kirikupühadel, külapäevadel, suursündmustel</w:t>
      </w:r>
    </w:p>
    <w:p w14:paraId="7E857A55" w14:textId="77777777" w:rsidR="00085698" w:rsidRDefault="00BC10B8" w:rsidP="00B62643">
      <w:pPr>
        <w:numPr>
          <w:ilvl w:val="0"/>
          <w:numId w:val="63"/>
        </w:numPr>
        <w:spacing w:after="120" w:line="240" w:lineRule="auto"/>
        <w:rPr>
          <w:rFonts w:ascii="Calibri" w:eastAsia="Calibri" w:hAnsi="Calibri" w:cs="Calibri"/>
        </w:rPr>
      </w:pPr>
      <w:r>
        <w:rPr>
          <w:rFonts w:ascii="Calibri" w:eastAsia="Calibri" w:hAnsi="Calibri" w:cs="Calibri"/>
        </w:rPr>
        <w:t>Värska Kuurortravikeskuses on veekeskus</w:t>
      </w:r>
    </w:p>
    <w:p w14:paraId="61B30EEE" w14:textId="77777777" w:rsidR="00085698" w:rsidRDefault="00BC10B8">
      <w:pPr>
        <w:pStyle w:val="Pealkiri4"/>
        <w:spacing w:line="240" w:lineRule="auto"/>
      </w:pPr>
      <w:r>
        <w:t>Probleemid</w:t>
      </w:r>
    </w:p>
    <w:p w14:paraId="2D50AAA3" w14:textId="34FF1F66" w:rsidR="00085698" w:rsidRPr="00D605F2" w:rsidRDefault="00BC10B8" w:rsidP="00B62643">
      <w:pPr>
        <w:numPr>
          <w:ilvl w:val="0"/>
          <w:numId w:val="89"/>
        </w:numPr>
        <w:pBdr>
          <w:top w:val="nil"/>
          <w:left w:val="nil"/>
          <w:bottom w:val="nil"/>
          <w:right w:val="nil"/>
          <w:between w:val="nil"/>
        </w:pBdr>
        <w:spacing w:line="240" w:lineRule="auto"/>
        <w:rPr>
          <w:rFonts w:ascii="Calibri" w:eastAsia="Calibri" w:hAnsi="Calibri" w:cs="Calibri"/>
          <w:color w:val="0070C0"/>
        </w:rPr>
      </w:pPr>
      <w:r w:rsidRPr="00D605F2">
        <w:rPr>
          <w:rFonts w:ascii="Calibri" w:eastAsia="Calibri" w:hAnsi="Calibri" w:cs="Calibri"/>
          <w:color w:val="0070C0"/>
        </w:rPr>
        <w:t xml:space="preserve">Vaba </w:t>
      </w:r>
      <w:r w:rsidR="00D605F2" w:rsidRPr="00D605F2">
        <w:rPr>
          <w:rFonts w:ascii="Calibri" w:eastAsia="Calibri" w:hAnsi="Calibri" w:cs="Calibri"/>
          <w:color w:val="0070C0"/>
        </w:rPr>
        <w:t xml:space="preserve">aega veedetakse </w:t>
      </w:r>
      <w:r w:rsidRPr="00D605F2">
        <w:rPr>
          <w:rFonts w:ascii="Calibri" w:eastAsia="Calibri" w:hAnsi="Calibri" w:cs="Calibri"/>
          <w:color w:val="0070C0"/>
        </w:rPr>
        <w:t>internet</w:t>
      </w:r>
      <w:r w:rsidR="00D605F2" w:rsidRPr="00D605F2">
        <w:rPr>
          <w:rFonts w:ascii="Calibri" w:eastAsia="Calibri" w:hAnsi="Calibri" w:cs="Calibri"/>
          <w:color w:val="0070C0"/>
        </w:rPr>
        <w:t>is</w:t>
      </w:r>
      <w:r w:rsidRPr="00D605F2">
        <w:rPr>
          <w:rFonts w:ascii="Calibri" w:eastAsia="Calibri" w:hAnsi="Calibri" w:cs="Calibri"/>
          <w:color w:val="0070C0"/>
        </w:rPr>
        <w:t xml:space="preserve"> ja sotsiaalmeedias</w:t>
      </w:r>
    </w:p>
    <w:p w14:paraId="0AAEF174" w14:textId="77777777" w:rsidR="00085698" w:rsidRDefault="00BC10B8" w:rsidP="00B62643">
      <w:pPr>
        <w:numPr>
          <w:ilvl w:val="0"/>
          <w:numId w:val="8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Noori ja täiskasvanuid on keeruline kaasata vaba aja võimalusi looma ja kasutama</w:t>
      </w:r>
    </w:p>
    <w:p w14:paraId="7471B87E" w14:textId="77777777" w:rsidR="00085698" w:rsidRPr="00D605F2" w:rsidRDefault="00BC10B8" w:rsidP="00B62643">
      <w:pPr>
        <w:numPr>
          <w:ilvl w:val="0"/>
          <w:numId w:val="89"/>
        </w:numPr>
        <w:pBdr>
          <w:top w:val="nil"/>
          <w:left w:val="nil"/>
          <w:bottom w:val="nil"/>
          <w:right w:val="nil"/>
          <w:between w:val="nil"/>
        </w:pBdr>
        <w:spacing w:line="240" w:lineRule="auto"/>
        <w:rPr>
          <w:rFonts w:ascii="Calibri" w:eastAsia="Calibri" w:hAnsi="Calibri" w:cs="Calibri"/>
          <w:strike/>
          <w:color w:val="0070C0"/>
        </w:rPr>
      </w:pPr>
      <w:r w:rsidRPr="00D605F2">
        <w:rPr>
          <w:rFonts w:ascii="Calibri" w:eastAsia="Calibri" w:hAnsi="Calibri" w:cs="Calibri"/>
          <w:strike/>
          <w:color w:val="0070C0"/>
        </w:rPr>
        <w:t>Enamik vaba aja veetmise võimalusi on koondunud Värskasse</w:t>
      </w:r>
    </w:p>
    <w:p w14:paraId="49BFB34F" w14:textId="77777777" w:rsidR="00085698" w:rsidRDefault="00BC10B8" w:rsidP="00B62643">
      <w:pPr>
        <w:numPr>
          <w:ilvl w:val="0"/>
          <w:numId w:val="8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Teater ja kino asuvad kaugel</w:t>
      </w:r>
    </w:p>
    <w:p w14:paraId="5A4EA927" w14:textId="77777777" w:rsidR="00085698" w:rsidRDefault="00BC10B8" w:rsidP="00B62643">
      <w:pPr>
        <w:numPr>
          <w:ilvl w:val="0"/>
          <w:numId w:val="89"/>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Sotsiaalse suhtlemise kohtade vähesus (kohvikud-restoranid)</w:t>
      </w:r>
    </w:p>
    <w:p w14:paraId="16BC13A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6.5.3 Strateegia</w:t>
      </w:r>
    </w:p>
    <w:tbl>
      <w:tblPr>
        <w:tblStyle w:val="afe"/>
        <w:tblW w:w="9071" w:type="dxa"/>
        <w:tblInd w:w="0" w:type="dxa"/>
        <w:tblLayout w:type="fixed"/>
        <w:tblLook w:val="0400" w:firstRow="0" w:lastRow="0" w:firstColumn="0" w:lastColumn="0" w:noHBand="0" w:noVBand="1"/>
      </w:tblPr>
      <w:tblGrid>
        <w:gridCol w:w="4535"/>
        <w:gridCol w:w="4536"/>
      </w:tblGrid>
      <w:tr w:rsidR="00085698" w14:paraId="5E9C7A5D"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84A1F38"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441F09BA"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340F2584"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vallas on mitmekesised vaba aja veetmise võimalused, mis vastavad võimalikult paljude huvigruppide ootustele.</w:t>
            </w:r>
          </w:p>
        </w:tc>
      </w:tr>
      <w:tr w:rsidR="00085698" w14:paraId="631C87C7" w14:textId="77777777">
        <w:trPr>
          <w:trHeight w:val="40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4F710" w14:textId="77777777" w:rsidR="00085698" w:rsidRDefault="00BC10B8" w:rsidP="00B62643">
            <w:pPr>
              <w:numPr>
                <w:ilvl w:val="0"/>
                <w:numId w:val="85"/>
              </w:numPr>
              <w:spacing w:line="240" w:lineRule="auto"/>
              <w:rPr>
                <w:rFonts w:ascii="Calibri" w:eastAsia="Calibri" w:hAnsi="Calibri" w:cs="Calibri"/>
              </w:rPr>
            </w:pPr>
            <w:r>
              <w:rPr>
                <w:rFonts w:ascii="Calibri" w:eastAsia="Calibri" w:hAnsi="Calibri" w:cs="Calibri"/>
                <w:color w:val="000000"/>
              </w:rPr>
              <w:t>Elanike rahulolu kasv vaba aja veetmise võimaluste osas (rahuloluküsitlus)</w:t>
            </w:r>
          </w:p>
          <w:p w14:paraId="2047207E" w14:textId="77777777" w:rsidR="00085698" w:rsidRDefault="00BC10B8" w:rsidP="00B62643">
            <w:pPr>
              <w:numPr>
                <w:ilvl w:val="0"/>
                <w:numId w:val="85"/>
              </w:numPr>
              <w:spacing w:line="240" w:lineRule="auto"/>
              <w:rPr>
                <w:rFonts w:ascii="Calibri" w:eastAsia="Calibri" w:hAnsi="Calibri" w:cs="Calibri"/>
              </w:rPr>
            </w:pPr>
            <w:r>
              <w:rPr>
                <w:rFonts w:ascii="Calibri" w:eastAsia="Calibri" w:hAnsi="Calibri" w:cs="Calibri"/>
                <w:color w:val="000000"/>
              </w:rPr>
              <w:t>Elanike aktiivsuse kasv vaba aja veetmise võimaluste kasutamisel</w:t>
            </w:r>
          </w:p>
          <w:p w14:paraId="63B64907" w14:textId="77777777" w:rsidR="00085698" w:rsidRDefault="00BC10B8" w:rsidP="00B62643">
            <w:pPr>
              <w:numPr>
                <w:ilvl w:val="0"/>
                <w:numId w:val="85"/>
              </w:numPr>
              <w:spacing w:line="240" w:lineRule="auto"/>
              <w:rPr>
                <w:rFonts w:ascii="Calibri" w:eastAsia="Calibri" w:hAnsi="Calibri" w:cs="Calibri"/>
              </w:rPr>
            </w:pPr>
            <w:r>
              <w:rPr>
                <w:rFonts w:ascii="Calibri" w:eastAsia="Calibri" w:hAnsi="Calibri" w:cs="Calibri"/>
                <w:color w:val="000000"/>
              </w:rPr>
              <w:t>Uute vaba aja veetmise võimaluste arv</w:t>
            </w:r>
          </w:p>
        </w:tc>
      </w:tr>
      <w:tr w:rsidR="00085698" w14:paraId="7560A15C"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5891CF42"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CC8FB61"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352FF665" w14:textId="77777777">
        <w:trPr>
          <w:trHeight w:val="7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71B40A2" w14:textId="77777777" w:rsidR="00085698" w:rsidRDefault="00BC10B8">
            <w:pPr>
              <w:spacing w:line="240" w:lineRule="auto"/>
              <w:rPr>
                <w:rFonts w:ascii="Calibri" w:eastAsia="Calibri" w:hAnsi="Calibri" w:cs="Calibri"/>
              </w:rPr>
            </w:pPr>
            <w:r>
              <w:rPr>
                <w:rFonts w:ascii="Calibri" w:eastAsia="Calibri" w:hAnsi="Calibri" w:cs="Calibri"/>
                <w:color w:val="000000"/>
              </w:rPr>
              <w:t>Parem sotsiaalne infrastruktuur vaba aja sisustamiseks ja kogukondade koostööks.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B4439" w14:textId="77777777" w:rsidR="00085698" w:rsidRDefault="00BC10B8" w:rsidP="00B62643">
            <w:pPr>
              <w:numPr>
                <w:ilvl w:val="0"/>
                <w:numId w:val="115"/>
              </w:numPr>
              <w:spacing w:line="240" w:lineRule="auto"/>
              <w:ind w:left="458"/>
              <w:rPr>
                <w:rFonts w:ascii="Calibri" w:eastAsia="Calibri" w:hAnsi="Calibri" w:cs="Calibri"/>
              </w:rPr>
            </w:pPr>
            <w:r>
              <w:rPr>
                <w:rFonts w:ascii="Calibri" w:eastAsia="Calibri" w:hAnsi="Calibri" w:cs="Calibri"/>
                <w:color w:val="000000"/>
              </w:rPr>
              <w:t>Aktiivses kasutuses olevate külamajade, külaplatside ja piirkondlike seltsimajade arv ja külastatavus on kasvanud</w:t>
            </w:r>
          </w:p>
          <w:p w14:paraId="78C4E91D" w14:textId="77777777" w:rsidR="00085698" w:rsidRDefault="00BC10B8" w:rsidP="00B62643">
            <w:pPr>
              <w:numPr>
                <w:ilvl w:val="0"/>
                <w:numId w:val="115"/>
              </w:numPr>
              <w:spacing w:line="240" w:lineRule="auto"/>
              <w:ind w:left="458"/>
              <w:rPr>
                <w:rFonts w:ascii="Calibri" w:eastAsia="Calibri" w:hAnsi="Calibri" w:cs="Calibri"/>
              </w:rPr>
            </w:pPr>
            <w:r>
              <w:rPr>
                <w:rFonts w:ascii="Calibri" w:eastAsia="Calibri" w:hAnsi="Calibri" w:cs="Calibri"/>
                <w:color w:val="000000"/>
              </w:rPr>
              <w:t>Õhtusel ajal on avatud uusi kohvikuid-restorane, mis on kohalike hulgas populaarsed</w:t>
            </w:r>
          </w:p>
        </w:tc>
      </w:tr>
      <w:tr w:rsidR="00085698" w14:paraId="1C11E385" w14:textId="77777777">
        <w:trPr>
          <w:trHeight w:val="4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0C0C5A16" w14:textId="77777777" w:rsidR="00085698" w:rsidRDefault="00BC10B8">
            <w:pPr>
              <w:spacing w:line="240" w:lineRule="auto"/>
              <w:rPr>
                <w:rFonts w:ascii="Calibri" w:eastAsia="Calibri" w:hAnsi="Calibri" w:cs="Calibri"/>
              </w:rPr>
            </w:pPr>
            <w:r>
              <w:rPr>
                <w:rFonts w:ascii="Calibri" w:eastAsia="Calibri" w:hAnsi="Calibri" w:cs="Calibri"/>
                <w:color w:val="000000"/>
              </w:rPr>
              <w:t>Mitmekülgsed võimalused looduses ja värskes õhus liikumiseks.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8A5DA" w14:textId="77777777" w:rsidR="00085698" w:rsidRDefault="00BC10B8" w:rsidP="00B62643">
            <w:pPr>
              <w:numPr>
                <w:ilvl w:val="0"/>
                <w:numId w:val="115"/>
              </w:numPr>
              <w:spacing w:line="240" w:lineRule="auto"/>
              <w:ind w:left="458"/>
              <w:rPr>
                <w:rFonts w:ascii="Calibri" w:eastAsia="Calibri" w:hAnsi="Calibri" w:cs="Calibri"/>
              </w:rPr>
            </w:pPr>
            <w:r>
              <w:rPr>
                <w:rFonts w:ascii="Calibri" w:eastAsia="Calibri" w:hAnsi="Calibri" w:cs="Calibri"/>
                <w:color w:val="000000"/>
              </w:rPr>
              <w:t>Matka-, tervisespordi- ja loodusõpperadade arv on kasvanud</w:t>
            </w:r>
          </w:p>
          <w:p w14:paraId="082F8E51" w14:textId="77777777" w:rsidR="00085698" w:rsidRDefault="00BC10B8" w:rsidP="00B62643">
            <w:pPr>
              <w:numPr>
                <w:ilvl w:val="0"/>
                <w:numId w:val="115"/>
              </w:numPr>
              <w:spacing w:line="240" w:lineRule="auto"/>
              <w:ind w:left="458"/>
              <w:rPr>
                <w:rFonts w:ascii="Calibri" w:eastAsia="Calibri" w:hAnsi="Calibri" w:cs="Calibri"/>
              </w:rPr>
            </w:pPr>
            <w:r>
              <w:rPr>
                <w:rFonts w:ascii="Calibri" w:eastAsia="Calibri" w:hAnsi="Calibri" w:cs="Calibri"/>
                <w:color w:val="000000"/>
              </w:rPr>
              <w:t>Olemasolevad rajad on heas seisukorras</w:t>
            </w:r>
          </w:p>
          <w:p w14:paraId="23735F0B" w14:textId="77777777" w:rsidR="00085698" w:rsidRDefault="00BC10B8" w:rsidP="00B62643">
            <w:pPr>
              <w:numPr>
                <w:ilvl w:val="0"/>
                <w:numId w:val="115"/>
              </w:numPr>
              <w:spacing w:line="240" w:lineRule="auto"/>
              <w:ind w:left="458"/>
              <w:rPr>
                <w:rFonts w:ascii="Calibri" w:eastAsia="Calibri" w:hAnsi="Calibri" w:cs="Calibri"/>
              </w:rPr>
            </w:pPr>
            <w:r>
              <w:rPr>
                <w:rFonts w:ascii="Calibri" w:eastAsia="Calibri" w:hAnsi="Calibri" w:cs="Calibri"/>
                <w:color w:val="000000"/>
              </w:rPr>
              <w:t>Kergliiklusteede kilomeetrite arv</w:t>
            </w:r>
          </w:p>
        </w:tc>
      </w:tr>
    </w:tbl>
    <w:p w14:paraId="75521378" w14:textId="77777777" w:rsidR="00085698" w:rsidRDefault="00085698">
      <w:pPr>
        <w:pBdr>
          <w:top w:val="nil"/>
          <w:left w:val="nil"/>
          <w:bottom w:val="nil"/>
          <w:right w:val="nil"/>
          <w:between w:val="nil"/>
        </w:pBdr>
        <w:jc w:val="both"/>
        <w:rPr>
          <w:rFonts w:ascii="Calibri" w:eastAsia="Calibri" w:hAnsi="Calibri" w:cs="Calibri"/>
          <w:color w:val="000000"/>
        </w:rPr>
      </w:pPr>
      <w:bookmarkStart w:id="69" w:name="_3cqmetx" w:colFirst="0" w:colLast="0"/>
      <w:bookmarkEnd w:id="69"/>
    </w:p>
    <w:p w14:paraId="68C1DE99"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6.5.4 Tegevused</w:t>
      </w:r>
    </w:p>
    <w:p w14:paraId="70858519" w14:textId="77777777" w:rsidR="00085698" w:rsidRDefault="00BC10B8" w:rsidP="00B62643">
      <w:pPr>
        <w:numPr>
          <w:ilvl w:val="0"/>
          <w:numId w:val="88"/>
        </w:numPr>
        <w:pBdr>
          <w:top w:val="nil"/>
          <w:left w:val="nil"/>
          <w:bottom w:val="nil"/>
          <w:right w:val="nil"/>
          <w:between w:val="nil"/>
        </w:pBdr>
        <w:spacing w:line="240" w:lineRule="auto"/>
        <w:ind w:left="714" w:hanging="357"/>
        <w:jc w:val="both"/>
        <w:rPr>
          <w:rFonts w:ascii="Calibri" w:eastAsia="Calibri" w:hAnsi="Calibri" w:cs="Calibri"/>
          <w:color w:val="000000"/>
        </w:rPr>
      </w:pPr>
      <w:r>
        <w:rPr>
          <w:rFonts w:ascii="Calibri" w:eastAsia="Calibri" w:hAnsi="Calibri" w:cs="Calibri"/>
          <w:color w:val="000000"/>
        </w:rPr>
        <w:t>Valla matkaradade korrastamine ja selge tähistamine</w:t>
      </w:r>
    </w:p>
    <w:p w14:paraId="4D4FF10A" w14:textId="77777777" w:rsidR="00085698" w:rsidRDefault="00BC10B8" w:rsidP="00B62643">
      <w:pPr>
        <w:numPr>
          <w:ilvl w:val="0"/>
          <w:numId w:val="8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Vallaruumi kujundamine noorte vaba aja veetmise võimaluste parandamiseks (istumiskohad, nutikad ruumilahendused)</w:t>
      </w:r>
    </w:p>
    <w:p w14:paraId="0EDEE846" w14:textId="77777777" w:rsidR="00085698" w:rsidRDefault="00BC10B8" w:rsidP="00B62643">
      <w:pPr>
        <w:numPr>
          <w:ilvl w:val="0"/>
          <w:numId w:val="8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Atraktiivsete haljasalade rajamine kogukonnakeskustesse, kus oleks tegevust nii väikelapsele, noorele kui täiskasvanule (turvalised mänguväljakud, välijõusaalid)</w:t>
      </w:r>
    </w:p>
    <w:p w14:paraId="18817E87" w14:textId="77777777" w:rsidR="00085698" w:rsidRDefault="00BC10B8" w:rsidP="00B62643">
      <w:pPr>
        <w:numPr>
          <w:ilvl w:val="0"/>
          <w:numId w:val="8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lastRenderedPageBreak/>
        <w:t>Soodustada kogukonna kooskäimiskohtade tekkimist (külamajad, külaplatsid, seltsimajad, õhtusel ajal avatud kohvikud-restoranid)</w:t>
      </w:r>
    </w:p>
    <w:p w14:paraId="3ADFC441" w14:textId="77777777" w:rsidR="00085698" w:rsidRDefault="00BC10B8" w:rsidP="00B62643">
      <w:pPr>
        <w:numPr>
          <w:ilvl w:val="0"/>
          <w:numId w:val="8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Mikitamäe terviseradade ja </w:t>
      </w:r>
      <w:proofErr w:type="spellStart"/>
      <w:r>
        <w:rPr>
          <w:rFonts w:ascii="Calibri" w:eastAsia="Calibri" w:hAnsi="Calibri" w:cs="Calibri"/>
          <w:color w:val="000000"/>
        </w:rPr>
        <w:t>virgestusala</w:t>
      </w:r>
      <w:proofErr w:type="spellEnd"/>
      <w:r>
        <w:rPr>
          <w:rFonts w:ascii="Calibri" w:eastAsia="Calibri" w:hAnsi="Calibri" w:cs="Calibri"/>
          <w:color w:val="000000"/>
        </w:rPr>
        <w:t xml:space="preserve"> planeerimine ja rajamine</w:t>
      </w:r>
    </w:p>
    <w:p w14:paraId="3578C8D5" w14:textId="77777777" w:rsidR="00085698" w:rsidRDefault="00BC10B8" w:rsidP="00B62643">
      <w:pPr>
        <w:numPr>
          <w:ilvl w:val="0"/>
          <w:numId w:val="8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Mikitamäe keskuses oleva uue veekogu väljaarendamine kogukonna puhkealaks ja ujumiskohaks</w:t>
      </w:r>
    </w:p>
    <w:p w14:paraId="75BD5756" w14:textId="77777777" w:rsidR="00085698" w:rsidRDefault="00BC10B8" w:rsidP="00B62643">
      <w:pPr>
        <w:numPr>
          <w:ilvl w:val="0"/>
          <w:numId w:val="88"/>
        </w:numPr>
        <w:pBdr>
          <w:top w:val="nil"/>
          <w:left w:val="nil"/>
          <w:bottom w:val="nil"/>
          <w:right w:val="nil"/>
          <w:between w:val="nil"/>
        </w:pBdr>
        <w:spacing w:after="120"/>
        <w:jc w:val="both"/>
        <w:rPr>
          <w:rFonts w:ascii="Calibri" w:eastAsia="Calibri" w:hAnsi="Calibri" w:cs="Calibri"/>
          <w:color w:val="000000"/>
        </w:rPr>
      </w:pPr>
      <w:proofErr w:type="spellStart"/>
      <w:r>
        <w:rPr>
          <w:rFonts w:ascii="Calibri" w:eastAsia="Calibri" w:hAnsi="Calibri" w:cs="Calibri"/>
          <w:color w:val="000000"/>
        </w:rPr>
        <w:t>Lüübnitsa</w:t>
      </w:r>
      <w:proofErr w:type="spellEnd"/>
      <w:r>
        <w:rPr>
          <w:rFonts w:ascii="Calibri" w:eastAsia="Calibri" w:hAnsi="Calibri" w:cs="Calibri"/>
          <w:color w:val="000000"/>
        </w:rPr>
        <w:t>- Laossina-</w:t>
      </w:r>
      <w:proofErr w:type="spellStart"/>
      <w:r>
        <w:rPr>
          <w:rFonts w:ascii="Calibri" w:eastAsia="Calibri" w:hAnsi="Calibri" w:cs="Calibri"/>
          <w:color w:val="000000"/>
        </w:rPr>
        <w:t>Lüübnitsa</w:t>
      </w:r>
      <w:proofErr w:type="spellEnd"/>
      <w:r>
        <w:rPr>
          <w:rFonts w:ascii="Calibri" w:eastAsia="Calibri" w:hAnsi="Calibri" w:cs="Calibri"/>
          <w:color w:val="000000"/>
        </w:rPr>
        <w:t xml:space="preserve"> matkaraja planeerimine</w:t>
      </w:r>
    </w:p>
    <w:p w14:paraId="7BCC74C7" w14:textId="77777777" w:rsidR="00085698" w:rsidRDefault="00BC10B8">
      <w:pPr>
        <w:keepNext/>
        <w:keepLines/>
        <w:pBdr>
          <w:top w:val="nil"/>
          <w:left w:val="nil"/>
          <w:bottom w:val="nil"/>
          <w:right w:val="nil"/>
          <w:between w:val="nil"/>
        </w:pBdr>
        <w:spacing w:before="480" w:after="120"/>
        <w:jc w:val="both"/>
        <w:rPr>
          <w:rFonts w:ascii="Calibri" w:eastAsia="Calibri" w:hAnsi="Calibri" w:cs="Calibri"/>
          <w:b/>
          <w:color w:val="3C78D8"/>
          <w:sz w:val="48"/>
          <w:szCs w:val="48"/>
        </w:rPr>
      </w:pPr>
      <w:bookmarkStart w:id="70" w:name="_1rvwp1q" w:colFirst="0" w:colLast="0"/>
      <w:bookmarkEnd w:id="70"/>
      <w:r>
        <w:rPr>
          <w:rFonts w:ascii="Calibri" w:eastAsia="Calibri" w:hAnsi="Calibri" w:cs="Calibri"/>
          <w:b/>
          <w:color w:val="3C78D8"/>
          <w:sz w:val="48"/>
          <w:szCs w:val="48"/>
        </w:rPr>
        <w:t>7. Sotsiaalvaldkond</w:t>
      </w:r>
    </w:p>
    <w:p w14:paraId="6DA8DDEB" w14:textId="77777777" w:rsidR="00085698" w:rsidRDefault="00BC10B8">
      <w:pPr>
        <w:keepNext/>
        <w:keepLines/>
        <w:pBdr>
          <w:top w:val="nil"/>
          <w:left w:val="nil"/>
          <w:bottom w:val="nil"/>
          <w:right w:val="nil"/>
          <w:between w:val="nil"/>
        </w:pBdr>
        <w:spacing w:before="120" w:after="120"/>
        <w:jc w:val="both"/>
        <w:rPr>
          <w:rFonts w:ascii="Calibri" w:eastAsia="Calibri" w:hAnsi="Calibri" w:cs="Calibri"/>
          <w:b/>
          <w:color w:val="3C78D8"/>
          <w:sz w:val="36"/>
          <w:szCs w:val="36"/>
        </w:rPr>
      </w:pPr>
      <w:bookmarkStart w:id="71" w:name="_4bvk7pj" w:colFirst="0" w:colLast="0"/>
      <w:bookmarkEnd w:id="71"/>
      <w:r>
        <w:rPr>
          <w:rFonts w:ascii="Calibri" w:eastAsia="Calibri" w:hAnsi="Calibri" w:cs="Calibri"/>
          <w:b/>
          <w:color w:val="3C78D8"/>
          <w:sz w:val="36"/>
          <w:szCs w:val="36"/>
        </w:rPr>
        <w:t>7.1 Sotsiaalhoolekanne</w:t>
      </w:r>
    </w:p>
    <w:p w14:paraId="0256624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7.1.1 Hetkeolukorra kirjeldus</w:t>
      </w:r>
    </w:p>
    <w:p w14:paraId="47060D66" w14:textId="77777777" w:rsidR="00085698" w:rsidRDefault="00BC10B8">
      <w:pPr>
        <w:spacing w:before="120" w:after="120"/>
        <w:jc w:val="both"/>
        <w:rPr>
          <w:rFonts w:ascii="Calibri" w:eastAsia="Calibri" w:hAnsi="Calibri" w:cs="Calibri"/>
        </w:rPr>
      </w:pPr>
      <w:r>
        <w:rPr>
          <w:rFonts w:ascii="Calibri" w:eastAsia="Calibri" w:hAnsi="Calibri" w:cs="Calibri"/>
        </w:rPr>
        <w:t>Setomaa valla elanikkonnast on märkimisväärselt suur osakaal eakatel ja puuetega inimestel. Seega on valla poolt korraldataval sotsiaalhoolekandel väga oluline roll valla elanike elamisväärse elukeskkonna kujundamisel.</w:t>
      </w:r>
    </w:p>
    <w:p w14:paraId="4E3CCB56"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rPr>
        <w:t xml:space="preserve">Rahva- ja vanaduspensionäre on vallas </w:t>
      </w:r>
      <w:r w:rsidRPr="00D605F2">
        <w:rPr>
          <w:rFonts w:ascii="Calibri" w:eastAsia="Calibri" w:hAnsi="Calibri" w:cs="Calibri"/>
          <w:strike/>
          <w:color w:val="FF0000"/>
        </w:rPr>
        <w:t>778 (10.06.2018 seisuga)</w:t>
      </w:r>
      <w:r w:rsidRPr="00D605F2">
        <w:rPr>
          <w:rFonts w:ascii="Calibri" w:eastAsia="Calibri" w:hAnsi="Calibri" w:cs="Calibri"/>
          <w:strike/>
        </w:rPr>
        <w:t xml:space="preserve">, </w:t>
      </w:r>
      <w:r w:rsidRPr="00D605F2">
        <w:rPr>
          <w:rFonts w:ascii="Calibri" w:eastAsia="Calibri" w:hAnsi="Calibri" w:cs="Calibri"/>
          <w:strike/>
          <w:color w:val="FF0000"/>
        </w:rPr>
        <w:t>töövõimetuspensionäre on 254.</w:t>
      </w:r>
      <w:r>
        <w:rPr>
          <w:rFonts w:ascii="Calibri" w:eastAsia="Calibri" w:hAnsi="Calibri" w:cs="Calibri"/>
          <w:color w:val="FF0000"/>
        </w:rPr>
        <w:t xml:space="preserve"> </w:t>
      </w:r>
      <w:r>
        <w:rPr>
          <w:rFonts w:ascii="Calibri" w:eastAsia="Calibri" w:hAnsi="Calibri" w:cs="Calibri"/>
        </w:rPr>
        <w:t xml:space="preserve">Kokku on vallas seega </w:t>
      </w:r>
      <w:r w:rsidRPr="00D605F2">
        <w:rPr>
          <w:rFonts w:ascii="Calibri" w:eastAsia="Calibri" w:hAnsi="Calibri" w:cs="Calibri"/>
          <w:strike/>
          <w:color w:val="FF0000"/>
        </w:rPr>
        <w:t>1032 pensionäri</w:t>
      </w:r>
      <w:r>
        <w:rPr>
          <w:rFonts w:ascii="Calibri" w:eastAsia="Calibri" w:hAnsi="Calibri" w:cs="Calibri"/>
        </w:rPr>
        <w:t>. Rahvastiku vananemise käigus on pensionäride arv viimastel aastatel järjest kasvanud, ehkki töövõimetuspensionäride arv langeb tasapisi.</w:t>
      </w:r>
    </w:p>
    <w:p w14:paraId="0D518573"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Joonis 13. Vanadus-, rahva- ja töövõimetuspensionärid aastatel 2012–2017 Setomaa valla piires.</w:t>
      </w:r>
    </w:p>
    <w:p w14:paraId="0B795323" w14:textId="77777777" w:rsidR="00085698" w:rsidRDefault="00BC10B8">
      <w:pPr>
        <w:spacing w:before="120" w:after="120"/>
        <w:jc w:val="both"/>
        <w:rPr>
          <w:rFonts w:ascii="Calibri" w:eastAsia="Calibri" w:hAnsi="Calibri" w:cs="Calibri"/>
        </w:rPr>
      </w:pPr>
      <w:r>
        <w:rPr>
          <w:noProof/>
        </w:rPr>
        <w:drawing>
          <wp:inline distT="0" distB="0" distL="0" distR="0" wp14:anchorId="1AD77902" wp14:editId="574A07EF">
            <wp:extent cx="4572000" cy="27432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572000" cy="2743200"/>
                    </a:xfrm>
                    <a:prstGeom prst="rect">
                      <a:avLst/>
                    </a:prstGeom>
                    <a:ln/>
                  </pic:spPr>
                </pic:pic>
              </a:graphicData>
            </a:graphic>
          </wp:inline>
        </w:drawing>
      </w:r>
    </w:p>
    <w:p w14:paraId="36C2E997" w14:textId="77777777" w:rsidR="00D605F2" w:rsidRDefault="00D605F2">
      <w:pPr>
        <w:spacing w:before="240" w:after="120"/>
        <w:jc w:val="both"/>
        <w:rPr>
          <w:rFonts w:ascii="Calibri" w:eastAsia="Calibri" w:hAnsi="Calibri" w:cs="Calibri"/>
          <w:b/>
          <w:sz w:val="20"/>
          <w:szCs w:val="20"/>
        </w:rPr>
      </w:pPr>
    </w:p>
    <w:p w14:paraId="77687F01" w14:textId="77777777" w:rsidR="00D605F2" w:rsidRDefault="00D605F2">
      <w:pPr>
        <w:spacing w:before="240" w:after="120"/>
        <w:jc w:val="both"/>
        <w:rPr>
          <w:rFonts w:ascii="Calibri" w:eastAsia="Calibri" w:hAnsi="Calibri" w:cs="Calibri"/>
          <w:b/>
          <w:sz w:val="20"/>
          <w:szCs w:val="20"/>
        </w:rPr>
      </w:pPr>
    </w:p>
    <w:p w14:paraId="0AAC8DCE" w14:textId="77777777" w:rsidR="00D605F2" w:rsidRDefault="00D605F2">
      <w:pPr>
        <w:spacing w:before="240" w:after="120"/>
        <w:jc w:val="both"/>
        <w:rPr>
          <w:rFonts w:ascii="Calibri" w:eastAsia="Calibri" w:hAnsi="Calibri" w:cs="Calibri"/>
          <w:b/>
          <w:sz w:val="20"/>
          <w:szCs w:val="20"/>
        </w:rPr>
      </w:pPr>
    </w:p>
    <w:p w14:paraId="6B1E02DE" w14:textId="77777777" w:rsidR="00D605F2" w:rsidRDefault="00D605F2">
      <w:pPr>
        <w:spacing w:before="240" w:after="120"/>
        <w:jc w:val="both"/>
        <w:rPr>
          <w:rFonts w:ascii="Calibri" w:eastAsia="Calibri" w:hAnsi="Calibri" w:cs="Calibri"/>
          <w:b/>
          <w:sz w:val="20"/>
          <w:szCs w:val="20"/>
        </w:rPr>
      </w:pPr>
    </w:p>
    <w:p w14:paraId="18EA0546" w14:textId="77777777" w:rsidR="00D605F2" w:rsidRDefault="00D605F2">
      <w:pPr>
        <w:spacing w:before="240" w:after="120"/>
        <w:jc w:val="both"/>
        <w:rPr>
          <w:rFonts w:ascii="Calibri" w:eastAsia="Calibri" w:hAnsi="Calibri" w:cs="Calibri"/>
          <w:b/>
          <w:sz w:val="20"/>
          <w:szCs w:val="20"/>
        </w:rPr>
      </w:pPr>
    </w:p>
    <w:p w14:paraId="48772EB2" w14:textId="7960FD80" w:rsidR="00085698" w:rsidRDefault="00BC10B8">
      <w:pPr>
        <w:spacing w:before="240" w:after="120"/>
        <w:jc w:val="both"/>
        <w:rPr>
          <w:rFonts w:ascii="Calibri" w:eastAsia="Calibri" w:hAnsi="Calibri" w:cs="Calibri"/>
          <w:b/>
          <w:sz w:val="20"/>
          <w:szCs w:val="20"/>
        </w:rPr>
      </w:pPr>
      <w:r>
        <w:rPr>
          <w:rFonts w:ascii="Calibri" w:eastAsia="Calibri" w:hAnsi="Calibri" w:cs="Calibri"/>
          <w:b/>
          <w:sz w:val="20"/>
          <w:szCs w:val="20"/>
        </w:rPr>
        <w:lastRenderedPageBreak/>
        <w:t>Joonis 14. Pensionäride arvu muutus aastatel 2012–2017 Setomaa valla piires.</w:t>
      </w:r>
    </w:p>
    <w:p w14:paraId="1F47395C" w14:textId="77777777" w:rsidR="00085698" w:rsidRDefault="00BC10B8">
      <w:pPr>
        <w:spacing w:before="120" w:after="120"/>
        <w:jc w:val="both"/>
        <w:rPr>
          <w:rFonts w:ascii="Calibri" w:eastAsia="Calibri" w:hAnsi="Calibri" w:cs="Calibri"/>
        </w:rPr>
      </w:pPr>
      <w:r>
        <w:rPr>
          <w:noProof/>
        </w:rPr>
        <w:drawing>
          <wp:inline distT="0" distB="0" distL="0" distR="0" wp14:anchorId="4E1F3D3B" wp14:editId="1F7CDF5F">
            <wp:extent cx="4572000" cy="27432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572000" cy="2743200"/>
                    </a:xfrm>
                    <a:prstGeom prst="rect">
                      <a:avLst/>
                    </a:prstGeom>
                    <a:ln/>
                  </pic:spPr>
                </pic:pic>
              </a:graphicData>
            </a:graphic>
          </wp:inline>
        </w:drawing>
      </w:r>
    </w:p>
    <w:p w14:paraId="0A7037F8" w14:textId="77777777" w:rsidR="00085698" w:rsidRDefault="00BC10B8">
      <w:pPr>
        <w:spacing w:before="240" w:after="120"/>
        <w:jc w:val="both"/>
        <w:rPr>
          <w:rFonts w:ascii="Calibri" w:eastAsia="Calibri" w:hAnsi="Calibri" w:cs="Calibri"/>
        </w:rPr>
      </w:pPr>
      <w:r>
        <w:rPr>
          <w:rFonts w:ascii="Calibri" w:eastAsia="Calibri" w:hAnsi="Calibri" w:cs="Calibri"/>
        </w:rPr>
        <w:t>Oluline on tähelepanu pöörata kõige haavatavamale pensionäride grupile ehk üksi elavatele vanaduspensionäridele. Neid on vallas</w:t>
      </w:r>
      <w:r>
        <w:rPr>
          <w:rFonts w:ascii="Calibri" w:eastAsia="Calibri" w:hAnsi="Calibri" w:cs="Calibri"/>
          <w:color w:val="FF0000"/>
        </w:rPr>
        <w:t xml:space="preserve"> </w:t>
      </w:r>
      <w:r w:rsidRPr="00D605F2">
        <w:rPr>
          <w:rFonts w:ascii="Calibri" w:eastAsia="Calibri" w:hAnsi="Calibri" w:cs="Calibri"/>
          <w:strike/>
          <w:color w:val="FF0000"/>
        </w:rPr>
        <w:t xml:space="preserve">10.06.2018 seisuga kokku 255 </w:t>
      </w:r>
      <w:r>
        <w:rPr>
          <w:rFonts w:ascii="Calibri" w:eastAsia="Calibri" w:hAnsi="Calibri" w:cs="Calibri"/>
        </w:rPr>
        <w:t>ja oluline on, et sotsiaalosakond neid märkaks ja toetaks.</w:t>
      </w:r>
    </w:p>
    <w:p w14:paraId="0E1FEBC1" w14:textId="1AC07EC3" w:rsidR="00085698" w:rsidRDefault="00BC10B8">
      <w:pPr>
        <w:spacing w:before="120" w:after="120"/>
        <w:jc w:val="both"/>
        <w:rPr>
          <w:rFonts w:ascii="Calibri" w:eastAsia="Calibri" w:hAnsi="Calibri" w:cs="Calibri"/>
        </w:rPr>
      </w:pPr>
      <w:r>
        <w:rPr>
          <w:rFonts w:ascii="Calibri" w:eastAsia="Calibri" w:hAnsi="Calibri" w:cs="Calibri"/>
        </w:rPr>
        <w:t xml:space="preserve">Puuetega inimesi on vallas </w:t>
      </w:r>
      <w:r w:rsidR="00D605F2" w:rsidRPr="00D605F2">
        <w:rPr>
          <w:rFonts w:ascii="Calibri" w:eastAsia="Calibri" w:hAnsi="Calibri" w:cs="Calibri"/>
          <w:color w:val="0070C0"/>
        </w:rPr>
        <w:t>30</w:t>
      </w:r>
      <w:r w:rsidRPr="00D605F2">
        <w:rPr>
          <w:rFonts w:ascii="Calibri" w:eastAsia="Calibri" w:hAnsi="Calibri" w:cs="Calibri"/>
          <w:color w:val="0070C0"/>
        </w:rPr>
        <w:t>.0</w:t>
      </w:r>
      <w:r w:rsidR="00D605F2" w:rsidRPr="00D605F2">
        <w:rPr>
          <w:rFonts w:ascii="Calibri" w:eastAsia="Calibri" w:hAnsi="Calibri" w:cs="Calibri"/>
          <w:color w:val="0070C0"/>
        </w:rPr>
        <w:t>4</w:t>
      </w:r>
      <w:r w:rsidRPr="00D605F2">
        <w:rPr>
          <w:rFonts w:ascii="Calibri" w:eastAsia="Calibri" w:hAnsi="Calibri" w:cs="Calibri"/>
          <w:color w:val="0070C0"/>
        </w:rPr>
        <w:t>.201</w:t>
      </w:r>
      <w:r w:rsidR="00D605F2" w:rsidRPr="00D605F2">
        <w:rPr>
          <w:rFonts w:ascii="Calibri" w:eastAsia="Calibri" w:hAnsi="Calibri" w:cs="Calibri"/>
          <w:color w:val="0070C0"/>
        </w:rPr>
        <w:t>9</w:t>
      </w:r>
      <w:r w:rsidRPr="00D605F2">
        <w:rPr>
          <w:rFonts w:ascii="Calibri" w:eastAsia="Calibri" w:hAnsi="Calibri" w:cs="Calibri"/>
          <w:color w:val="0070C0"/>
        </w:rPr>
        <w:t xml:space="preserve"> seisuga kokku </w:t>
      </w:r>
      <w:r w:rsidR="00D605F2" w:rsidRPr="00D605F2">
        <w:rPr>
          <w:rFonts w:ascii="Calibri" w:eastAsia="Calibri" w:hAnsi="Calibri" w:cs="Calibri"/>
          <w:color w:val="0070C0"/>
        </w:rPr>
        <w:t xml:space="preserve">952. </w:t>
      </w:r>
      <w:r>
        <w:rPr>
          <w:rFonts w:ascii="Calibri" w:eastAsia="Calibri" w:hAnsi="Calibri" w:cs="Calibri"/>
        </w:rPr>
        <w:t>Puuetega inimeste hulga muutusi kajastab joonis 15. Ehkki puuetega inimeste arv langeb pidevalt ja suur langus on toimunud 2016. ja 2017. aasta vahel, ei saa eeldada, et puuetega inimeste tegelik arv väheneks, vaid pigem on tegemist puude määramise metoodika muudatustega 2016. aastal (allikas: Sotsiaalkindlustusamet).</w:t>
      </w:r>
    </w:p>
    <w:p w14:paraId="79A4099A"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Joonis 15. Puuetega inimeste arvu muutus aastatel 2013–2017 Setomaa valla piires.</w:t>
      </w:r>
    </w:p>
    <w:p w14:paraId="25114585" w14:textId="77777777" w:rsidR="00085698" w:rsidRDefault="00BC10B8">
      <w:pPr>
        <w:spacing w:before="120" w:after="120"/>
        <w:jc w:val="both"/>
        <w:rPr>
          <w:rFonts w:ascii="Calibri" w:eastAsia="Calibri" w:hAnsi="Calibri" w:cs="Calibri"/>
        </w:rPr>
      </w:pPr>
      <w:r>
        <w:rPr>
          <w:noProof/>
        </w:rPr>
        <w:drawing>
          <wp:inline distT="0" distB="0" distL="0" distR="0" wp14:anchorId="1491F84F" wp14:editId="3EEFBC66">
            <wp:extent cx="5446643" cy="387228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446643" cy="3872285"/>
                    </a:xfrm>
                    <a:prstGeom prst="rect">
                      <a:avLst/>
                    </a:prstGeom>
                    <a:ln/>
                  </pic:spPr>
                </pic:pic>
              </a:graphicData>
            </a:graphic>
          </wp:inline>
        </w:drawing>
      </w:r>
    </w:p>
    <w:p w14:paraId="22A4BA70" w14:textId="77777777" w:rsidR="00085698" w:rsidRDefault="00BC10B8">
      <w:pPr>
        <w:spacing w:before="240" w:after="120"/>
        <w:jc w:val="both"/>
        <w:rPr>
          <w:rFonts w:ascii="Calibri" w:eastAsia="Calibri" w:hAnsi="Calibri" w:cs="Calibri"/>
        </w:rPr>
      </w:pPr>
      <w:r>
        <w:rPr>
          <w:rFonts w:ascii="Calibri" w:eastAsia="Calibri" w:hAnsi="Calibri" w:cs="Calibri"/>
        </w:rPr>
        <w:lastRenderedPageBreak/>
        <w:t>Setomaa vallas on olemas sotsiaaltöötajate võrgustik: sotsiaalosakonna juhataja, kolm sotsiaaltööspetsialisti valla teeninduspunktides (Mikitamäel, Meremäel ja Värskas) ning viis avahooldustöötajat – kolm täiskohaga avahooldustöötajat ja kaks 0,5 kohaga avahooldustöötajat. Avahooldustöötajad jagunevad piirkondlikult järgmiselt: 2 inimest Meremäel, 1 inimene Mikitamäel ja 2 inimest Värskas. Lisaks töötab vallas lastekaitsespetsialist ning üks sotsiaalpedagoog kõigi valla haridusasutuste peale kokku. Sotsiaalosakonnal on sõiduvahendid sotsiaalteenuste osutamiseks: Värskas 2 elektriautot ja 1 tavaline sõiduauto, Mikitamäel 1 elektriauto ja 1 tavaline sõiduauto, Meremäel 1 elektriauto ja 2 tavalist sõiduautot.</w:t>
      </w:r>
    </w:p>
    <w:p w14:paraId="24911A3B" w14:textId="77777777" w:rsidR="00085698" w:rsidRDefault="00BC10B8">
      <w:pPr>
        <w:pStyle w:val="Pealkiri4"/>
      </w:pPr>
      <w:r>
        <w:t>Sotsiaalteenused</w:t>
      </w:r>
    </w:p>
    <w:p w14:paraId="6DA7FE1B" w14:textId="77777777" w:rsidR="00085698" w:rsidRDefault="00BC10B8">
      <w:pPr>
        <w:spacing w:before="120" w:after="120"/>
        <w:jc w:val="both"/>
        <w:rPr>
          <w:rFonts w:ascii="Calibri" w:eastAsia="Calibri" w:hAnsi="Calibri" w:cs="Calibri"/>
        </w:rPr>
      </w:pPr>
      <w:r>
        <w:rPr>
          <w:rFonts w:ascii="Calibri" w:eastAsia="Calibri" w:hAnsi="Calibri" w:cs="Calibri"/>
        </w:rPr>
        <w:t>Sotsiaalteenuste ja -toetuste andmist korraldatakse Setomaa Vallavolikogu 27.12.2017 määruse nr 9 “</w:t>
      </w:r>
      <w:proofErr w:type="spellStart"/>
      <w:r>
        <w:rPr>
          <w:rFonts w:ascii="Calibri" w:eastAsia="Calibri" w:hAnsi="Calibri" w:cs="Calibri"/>
        </w:rPr>
        <w:t>Sotsiaalhoolekandelise</w:t>
      </w:r>
      <w:proofErr w:type="spellEnd"/>
      <w:r>
        <w:rPr>
          <w:rFonts w:ascii="Calibri" w:eastAsia="Calibri" w:hAnsi="Calibri" w:cs="Calibri"/>
        </w:rPr>
        <w:t xml:space="preserve"> abi andmise kord” alusel. Teenuste korraldamise eest vastutab Setomaa Vallavalitsus.</w:t>
      </w:r>
    </w:p>
    <w:p w14:paraId="60CC463F"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15. Setomaa vallas korraldatavad sotsiaalteenused.</w:t>
      </w:r>
    </w:p>
    <w:tbl>
      <w:tblPr>
        <w:tblStyle w:val="aff"/>
        <w:tblW w:w="9029"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85698" w14:paraId="6D75D19A" w14:textId="77777777">
        <w:tc>
          <w:tcPr>
            <w:tcW w:w="4514" w:type="dxa"/>
            <w:shd w:val="clear" w:color="auto" w:fill="DBE5F1"/>
            <w:tcMar>
              <w:top w:w="80" w:type="dxa"/>
              <w:left w:w="140" w:type="dxa"/>
              <w:bottom w:w="80" w:type="dxa"/>
              <w:right w:w="140" w:type="dxa"/>
            </w:tcMar>
          </w:tcPr>
          <w:p w14:paraId="17AFC338" w14:textId="77777777" w:rsidR="00085698" w:rsidRDefault="00BC10B8">
            <w:pPr>
              <w:widowControl w:val="0"/>
              <w:jc w:val="both"/>
              <w:rPr>
                <w:rFonts w:ascii="Calibri" w:eastAsia="Calibri" w:hAnsi="Calibri" w:cs="Calibri"/>
                <w:b/>
              </w:rPr>
            </w:pPr>
            <w:r>
              <w:rPr>
                <w:rFonts w:ascii="Calibri" w:eastAsia="Calibri" w:hAnsi="Calibri" w:cs="Calibri"/>
                <w:b/>
              </w:rPr>
              <w:t>Vallavalitsuse teenused</w:t>
            </w:r>
          </w:p>
        </w:tc>
        <w:tc>
          <w:tcPr>
            <w:tcW w:w="4515" w:type="dxa"/>
            <w:shd w:val="clear" w:color="auto" w:fill="DBE5F1"/>
            <w:tcMar>
              <w:top w:w="80" w:type="dxa"/>
              <w:left w:w="140" w:type="dxa"/>
              <w:bottom w:w="80" w:type="dxa"/>
              <w:right w:w="140" w:type="dxa"/>
            </w:tcMar>
          </w:tcPr>
          <w:p w14:paraId="4CE0F723" w14:textId="77777777" w:rsidR="00085698" w:rsidRDefault="00BC10B8">
            <w:pPr>
              <w:widowControl w:val="0"/>
              <w:jc w:val="both"/>
              <w:rPr>
                <w:rFonts w:ascii="Calibri" w:eastAsia="Calibri" w:hAnsi="Calibri" w:cs="Calibri"/>
                <w:b/>
              </w:rPr>
            </w:pPr>
            <w:proofErr w:type="spellStart"/>
            <w:r>
              <w:rPr>
                <w:rFonts w:ascii="Calibri" w:eastAsia="Calibri" w:hAnsi="Calibri" w:cs="Calibri"/>
                <w:b/>
              </w:rPr>
              <w:t>Sisseostetud</w:t>
            </w:r>
            <w:proofErr w:type="spellEnd"/>
            <w:r>
              <w:rPr>
                <w:rFonts w:ascii="Calibri" w:eastAsia="Calibri" w:hAnsi="Calibri" w:cs="Calibri"/>
                <w:b/>
              </w:rPr>
              <w:t xml:space="preserve"> teenused</w:t>
            </w:r>
          </w:p>
        </w:tc>
      </w:tr>
      <w:tr w:rsidR="00085698" w14:paraId="370B281A" w14:textId="77777777">
        <w:tc>
          <w:tcPr>
            <w:tcW w:w="4514" w:type="dxa"/>
            <w:tcMar>
              <w:top w:w="80" w:type="dxa"/>
              <w:left w:w="140" w:type="dxa"/>
              <w:bottom w:w="80" w:type="dxa"/>
              <w:right w:w="140" w:type="dxa"/>
            </w:tcMar>
          </w:tcPr>
          <w:p w14:paraId="5BF7039E" w14:textId="77777777" w:rsidR="00085698" w:rsidRDefault="00BC10B8">
            <w:pPr>
              <w:widowControl w:val="0"/>
              <w:jc w:val="both"/>
              <w:rPr>
                <w:rFonts w:ascii="Calibri" w:eastAsia="Calibri" w:hAnsi="Calibri" w:cs="Calibri"/>
              </w:rPr>
            </w:pPr>
            <w:r>
              <w:rPr>
                <w:rFonts w:ascii="Calibri" w:eastAsia="Calibri" w:hAnsi="Calibri" w:cs="Calibri"/>
              </w:rPr>
              <w:t>Koduteenus</w:t>
            </w:r>
          </w:p>
        </w:tc>
        <w:tc>
          <w:tcPr>
            <w:tcW w:w="4515" w:type="dxa"/>
            <w:tcMar>
              <w:top w:w="80" w:type="dxa"/>
              <w:left w:w="140" w:type="dxa"/>
              <w:bottom w:w="80" w:type="dxa"/>
              <w:right w:w="140" w:type="dxa"/>
            </w:tcMar>
          </w:tcPr>
          <w:p w14:paraId="2E52BC36" w14:textId="77777777" w:rsidR="00085698" w:rsidRDefault="00BC10B8">
            <w:pPr>
              <w:widowControl w:val="0"/>
              <w:jc w:val="both"/>
              <w:rPr>
                <w:rFonts w:ascii="Calibri" w:eastAsia="Calibri" w:hAnsi="Calibri" w:cs="Calibri"/>
              </w:rPr>
            </w:pPr>
            <w:r>
              <w:rPr>
                <w:rFonts w:ascii="Calibri" w:eastAsia="Calibri" w:hAnsi="Calibri" w:cs="Calibri"/>
              </w:rPr>
              <w:t>Tugiisiku teenus täiskasvanule</w:t>
            </w:r>
          </w:p>
        </w:tc>
      </w:tr>
      <w:tr w:rsidR="00085698" w14:paraId="28E28D19" w14:textId="77777777">
        <w:tc>
          <w:tcPr>
            <w:tcW w:w="4514" w:type="dxa"/>
            <w:tcMar>
              <w:top w:w="80" w:type="dxa"/>
              <w:left w:w="140" w:type="dxa"/>
              <w:bottom w:w="80" w:type="dxa"/>
              <w:right w:w="140" w:type="dxa"/>
            </w:tcMar>
          </w:tcPr>
          <w:p w14:paraId="420E4809" w14:textId="77777777" w:rsidR="00085698" w:rsidRDefault="00BC10B8">
            <w:pPr>
              <w:widowControl w:val="0"/>
              <w:jc w:val="both"/>
              <w:rPr>
                <w:rFonts w:ascii="Calibri" w:eastAsia="Calibri" w:hAnsi="Calibri" w:cs="Calibri"/>
              </w:rPr>
            </w:pPr>
            <w:r>
              <w:rPr>
                <w:rFonts w:ascii="Calibri" w:eastAsia="Calibri" w:hAnsi="Calibri" w:cs="Calibri"/>
              </w:rPr>
              <w:t xml:space="preserve">Väljaspool kodu osutatav </w:t>
            </w:r>
            <w:proofErr w:type="spellStart"/>
            <w:r>
              <w:rPr>
                <w:rFonts w:ascii="Calibri" w:eastAsia="Calibri" w:hAnsi="Calibri" w:cs="Calibri"/>
              </w:rPr>
              <w:t>üldhooldusteenus</w:t>
            </w:r>
            <w:proofErr w:type="spellEnd"/>
          </w:p>
        </w:tc>
        <w:tc>
          <w:tcPr>
            <w:tcW w:w="4515" w:type="dxa"/>
            <w:tcMar>
              <w:top w:w="80" w:type="dxa"/>
              <w:left w:w="140" w:type="dxa"/>
              <w:bottom w:w="80" w:type="dxa"/>
              <w:right w:w="140" w:type="dxa"/>
            </w:tcMar>
          </w:tcPr>
          <w:p w14:paraId="38EE4BE6" w14:textId="77777777" w:rsidR="00085698" w:rsidRDefault="00BC10B8">
            <w:pPr>
              <w:widowControl w:val="0"/>
              <w:jc w:val="both"/>
              <w:rPr>
                <w:rFonts w:ascii="Calibri" w:eastAsia="Calibri" w:hAnsi="Calibri" w:cs="Calibri"/>
              </w:rPr>
            </w:pPr>
            <w:r>
              <w:rPr>
                <w:rFonts w:ascii="Calibri" w:eastAsia="Calibri" w:hAnsi="Calibri" w:cs="Calibri"/>
              </w:rPr>
              <w:t>Isikliku abistaja teenus</w:t>
            </w:r>
          </w:p>
        </w:tc>
      </w:tr>
      <w:tr w:rsidR="00085698" w14:paraId="518A2CA6" w14:textId="77777777">
        <w:tc>
          <w:tcPr>
            <w:tcW w:w="4514" w:type="dxa"/>
            <w:tcMar>
              <w:top w:w="80" w:type="dxa"/>
              <w:left w:w="140" w:type="dxa"/>
              <w:bottom w:w="80" w:type="dxa"/>
              <w:right w:w="140" w:type="dxa"/>
            </w:tcMar>
          </w:tcPr>
          <w:p w14:paraId="164BCA0E" w14:textId="00F65020" w:rsidR="00085698" w:rsidRDefault="00BC10B8">
            <w:pPr>
              <w:widowControl w:val="0"/>
              <w:jc w:val="both"/>
              <w:rPr>
                <w:rFonts w:ascii="Calibri" w:eastAsia="Calibri" w:hAnsi="Calibri" w:cs="Calibri"/>
                <w:color w:val="FF0000"/>
              </w:rPr>
            </w:pPr>
            <w:r w:rsidRPr="00D605F2">
              <w:rPr>
                <w:rFonts w:ascii="Calibri" w:eastAsia="Calibri" w:hAnsi="Calibri" w:cs="Calibri"/>
                <w:color w:val="0070C0"/>
              </w:rPr>
              <w:t>Tugiisiku teenus lastele</w:t>
            </w:r>
            <w:r w:rsidR="00D605F2" w:rsidRPr="00D605F2">
              <w:rPr>
                <w:rFonts w:ascii="Calibri" w:eastAsia="Calibri" w:hAnsi="Calibri" w:cs="Calibri"/>
                <w:color w:val="0070C0"/>
              </w:rPr>
              <w:t xml:space="preserve"> ja täiskasvanutele</w:t>
            </w:r>
          </w:p>
        </w:tc>
        <w:tc>
          <w:tcPr>
            <w:tcW w:w="4515" w:type="dxa"/>
            <w:tcMar>
              <w:top w:w="80" w:type="dxa"/>
              <w:left w:w="140" w:type="dxa"/>
              <w:bottom w:w="80" w:type="dxa"/>
              <w:right w:w="140" w:type="dxa"/>
            </w:tcMar>
          </w:tcPr>
          <w:p w14:paraId="749349FC" w14:textId="77777777" w:rsidR="00085698" w:rsidRDefault="00BC10B8">
            <w:pPr>
              <w:widowControl w:val="0"/>
              <w:jc w:val="both"/>
              <w:rPr>
                <w:rFonts w:ascii="Calibri" w:eastAsia="Calibri" w:hAnsi="Calibri" w:cs="Calibri"/>
              </w:rPr>
            </w:pPr>
            <w:r>
              <w:rPr>
                <w:rFonts w:ascii="Calibri" w:eastAsia="Calibri" w:hAnsi="Calibri" w:cs="Calibri"/>
              </w:rPr>
              <w:t>Turvakodu teenus</w:t>
            </w:r>
          </w:p>
        </w:tc>
      </w:tr>
      <w:tr w:rsidR="00085698" w14:paraId="182D2B51" w14:textId="77777777">
        <w:tc>
          <w:tcPr>
            <w:tcW w:w="4514" w:type="dxa"/>
            <w:tcMar>
              <w:top w:w="80" w:type="dxa"/>
              <w:left w:w="140" w:type="dxa"/>
              <w:bottom w:w="80" w:type="dxa"/>
              <w:right w:w="140" w:type="dxa"/>
            </w:tcMar>
          </w:tcPr>
          <w:p w14:paraId="3CDFCFEB" w14:textId="77777777" w:rsidR="00085698" w:rsidRDefault="00BC10B8">
            <w:pPr>
              <w:widowControl w:val="0"/>
              <w:jc w:val="both"/>
              <w:rPr>
                <w:rFonts w:ascii="Calibri" w:eastAsia="Calibri" w:hAnsi="Calibri" w:cs="Calibri"/>
              </w:rPr>
            </w:pPr>
            <w:r>
              <w:rPr>
                <w:rFonts w:ascii="Calibri" w:eastAsia="Calibri" w:hAnsi="Calibri" w:cs="Calibri"/>
              </w:rPr>
              <w:t>Täisealisele hoolduse seadmine</w:t>
            </w:r>
          </w:p>
        </w:tc>
        <w:tc>
          <w:tcPr>
            <w:tcW w:w="4515" w:type="dxa"/>
            <w:tcMar>
              <w:top w:w="80" w:type="dxa"/>
              <w:left w:w="140" w:type="dxa"/>
              <w:bottom w:w="80" w:type="dxa"/>
              <w:right w:w="140" w:type="dxa"/>
            </w:tcMar>
          </w:tcPr>
          <w:p w14:paraId="71384E9F" w14:textId="77777777" w:rsidR="00085698" w:rsidRDefault="00BC10B8">
            <w:pPr>
              <w:widowControl w:val="0"/>
              <w:jc w:val="both"/>
              <w:rPr>
                <w:rFonts w:ascii="Calibri" w:eastAsia="Calibri" w:hAnsi="Calibri" w:cs="Calibri"/>
              </w:rPr>
            </w:pPr>
            <w:r>
              <w:rPr>
                <w:rFonts w:ascii="Calibri" w:eastAsia="Calibri" w:hAnsi="Calibri" w:cs="Calibri"/>
              </w:rPr>
              <w:t>Varjupaiga teenus</w:t>
            </w:r>
          </w:p>
        </w:tc>
      </w:tr>
      <w:tr w:rsidR="00085698" w14:paraId="6C1112F6" w14:textId="77777777">
        <w:tc>
          <w:tcPr>
            <w:tcW w:w="4514" w:type="dxa"/>
            <w:tcMar>
              <w:top w:w="80" w:type="dxa"/>
              <w:left w:w="140" w:type="dxa"/>
              <w:bottom w:w="80" w:type="dxa"/>
              <w:right w:w="140" w:type="dxa"/>
            </w:tcMar>
          </w:tcPr>
          <w:p w14:paraId="17E37827" w14:textId="77777777" w:rsidR="00085698" w:rsidRDefault="00BC10B8">
            <w:pPr>
              <w:widowControl w:val="0"/>
              <w:jc w:val="both"/>
              <w:rPr>
                <w:rFonts w:ascii="Calibri" w:eastAsia="Calibri" w:hAnsi="Calibri" w:cs="Calibri"/>
              </w:rPr>
            </w:pPr>
            <w:r>
              <w:rPr>
                <w:rFonts w:ascii="Calibri" w:eastAsia="Calibri" w:hAnsi="Calibri" w:cs="Calibri"/>
              </w:rPr>
              <w:t>Eluruumi tagamine</w:t>
            </w:r>
          </w:p>
        </w:tc>
        <w:tc>
          <w:tcPr>
            <w:tcW w:w="4515" w:type="dxa"/>
            <w:tcMar>
              <w:top w:w="80" w:type="dxa"/>
              <w:left w:w="140" w:type="dxa"/>
              <w:bottom w:w="80" w:type="dxa"/>
              <w:right w:w="140" w:type="dxa"/>
            </w:tcMar>
          </w:tcPr>
          <w:p w14:paraId="0C852CB7" w14:textId="77777777" w:rsidR="00085698" w:rsidRDefault="00BC10B8">
            <w:pPr>
              <w:widowControl w:val="0"/>
              <w:jc w:val="both"/>
              <w:rPr>
                <w:rFonts w:ascii="Calibri" w:eastAsia="Calibri" w:hAnsi="Calibri" w:cs="Calibri"/>
              </w:rPr>
            </w:pPr>
            <w:r>
              <w:rPr>
                <w:rFonts w:ascii="Calibri" w:eastAsia="Calibri" w:hAnsi="Calibri" w:cs="Calibri"/>
              </w:rPr>
              <w:t>Sotsiaaltransporditeenus</w:t>
            </w:r>
          </w:p>
        </w:tc>
      </w:tr>
      <w:tr w:rsidR="00085698" w14:paraId="4B8956CB" w14:textId="77777777">
        <w:tc>
          <w:tcPr>
            <w:tcW w:w="4514" w:type="dxa"/>
            <w:tcMar>
              <w:top w:w="80" w:type="dxa"/>
              <w:left w:w="140" w:type="dxa"/>
              <w:bottom w:w="80" w:type="dxa"/>
              <w:right w:w="140" w:type="dxa"/>
            </w:tcMar>
          </w:tcPr>
          <w:p w14:paraId="66116731" w14:textId="77777777" w:rsidR="00085698" w:rsidRDefault="00BC10B8">
            <w:pPr>
              <w:widowControl w:val="0"/>
              <w:jc w:val="both"/>
              <w:rPr>
                <w:rFonts w:ascii="Calibri" w:eastAsia="Calibri" w:hAnsi="Calibri" w:cs="Calibri"/>
              </w:rPr>
            </w:pPr>
            <w:r>
              <w:rPr>
                <w:rFonts w:ascii="Calibri" w:eastAsia="Calibri" w:hAnsi="Calibri" w:cs="Calibri"/>
              </w:rPr>
              <w:t>Täiendavad vajaduspõhised teenused</w:t>
            </w:r>
          </w:p>
        </w:tc>
        <w:tc>
          <w:tcPr>
            <w:tcW w:w="4515" w:type="dxa"/>
            <w:tcMar>
              <w:top w:w="80" w:type="dxa"/>
              <w:left w:w="140" w:type="dxa"/>
              <w:bottom w:w="80" w:type="dxa"/>
              <w:right w:w="140" w:type="dxa"/>
            </w:tcMar>
          </w:tcPr>
          <w:p w14:paraId="44B0BE82" w14:textId="77777777" w:rsidR="00085698" w:rsidRDefault="00BC10B8">
            <w:pPr>
              <w:widowControl w:val="0"/>
              <w:jc w:val="both"/>
              <w:rPr>
                <w:rFonts w:ascii="Calibri" w:eastAsia="Calibri" w:hAnsi="Calibri" w:cs="Calibri"/>
              </w:rPr>
            </w:pPr>
            <w:r>
              <w:rPr>
                <w:rFonts w:ascii="Calibri" w:eastAsia="Calibri" w:hAnsi="Calibri" w:cs="Calibri"/>
              </w:rPr>
              <w:t>Võlanõustamise teenus</w:t>
            </w:r>
          </w:p>
        </w:tc>
      </w:tr>
      <w:tr w:rsidR="00085698" w14:paraId="3E066F60" w14:textId="77777777">
        <w:tc>
          <w:tcPr>
            <w:tcW w:w="4514" w:type="dxa"/>
            <w:shd w:val="clear" w:color="auto" w:fill="auto"/>
            <w:tcMar>
              <w:top w:w="100" w:type="dxa"/>
              <w:left w:w="100" w:type="dxa"/>
              <w:bottom w:w="100" w:type="dxa"/>
              <w:right w:w="100" w:type="dxa"/>
            </w:tcMar>
          </w:tcPr>
          <w:p w14:paraId="6ED39437" w14:textId="77777777" w:rsidR="00085698" w:rsidRDefault="00BC10B8">
            <w:pPr>
              <w:widowControl w:val="0"/>
              <w:jc w:val="both"/>
              <w:rPr>
                <w:rFonts w:ascii="Calibri" w:eastAsia="Calibri" w:hAnsi="Calibri" w:cs="Calibri"/>
              </w:rPr>
            </w:pPr>
            <w:r>
              <w:rPr>
                <w:rFonts w:ascii="Calibri" w:eastAsia="Calibri" w:hAnsi="Calibri" w:cs="Calibri"/>
              </w:rPr>
              <w:t>Saatja teenus koos transpordiga</w:t>
            </w:r>
          </w:p>
        </w:tc>
        <w:tc>
          <w:tcPr>
            <w:tcW w:w="4515" w:type="dxa"/>
            <w:tcMar>
              <w:top w:w="80" w:type="dxa"/>
              <w:left w:w="140" w:type="dxa"/>
              <w:bottom w:w="80" w:type="dxa"/>
              <w:right w:w="140" w:type="dxa"/>
            </w:tcMar>
          </w:tcPr>
          <w:p w14:paraId="45EA0674" w14:textId="77777777" w:rsidR="00085698" w:rsidRDefault="00BC10B8">
            <w:pPr>
              <w:widowControl w:val="0"/>
              <w:jc w:val="both"/>
              <w:rPr>
                <w:rFonts w:ascii="Calibri" w:eastAsia="Calibri" w:hAnsi="Calibri" w:cs="Calibri"/>
              </w:rPr>
            </w:pPr>
            <w:r>
              <w:rPr>
                <w:rFonts w:ascii="Calibri" w:eastAsia="Calibri" w:hAnsi="Calibri" w:cs="Calibri"/>
              </w:rPr>
              <w:t>Lapsehoiu teenus</w:t>
            </w:r>
          </w:p>
        </w:tc>
      </w:tr>
      <w:tr w:rsidR="00085698" w14:paraId="1A70F41B" w14:textId="77777777">
        <w:tc>
          <w:tcPr>
            <w:tcW w:w="4514" w:type="dxa"/>
            <w:shd w:val="clear" w:color="auto" w:fill="auto"/>
            <w:tcMar>
              <w:top w:w="100" w:type="dxa"/>
              <w:left w:w="100" w:type="dxa"/>
              <w:bottom w:w="100" w:type="dxa"/>
              <w:right w:w="100" w:type="dxa"/>
            </w:tcMar>
          </w:tcPr>
          <w:p w14:paraId="17EB8A8C" w14:textId="77777777" w:rsidR="00085698" w:rsidRDefault="00BC10B8">
            <w:pPr>
              <w:widowControl w:val="0"/>
              <w:jc w:val="both"/>
              <w:rPr>
                <w:rFonts w:ascii="Calibri" w:eastAsia="Calibri" w:hAnsi="Calibri" w:cs="Calibri"/>
              </w:rPr>
            </w:pPr>
            <w:r>
              <w:rPr>
                <w:rFonts w:ascii="Calibri" w:eastAsia="Calibri" w:hAnsi="Calibri" w:cs="Calibri"/>
              </w:rPr>
              <w:t>Pesu pesemine ja kuivatamine</w:t>
            </w:r>
          </w:p>
        </w:tc>
        <w:tc>
          <w:tcPr>
            <w:tcW w:w="4515" w:type="dxa"/>
            <w:tcMar>
              <w:top w:w="80" w:type="dxa"/>
              <w:left w:w="140" w:type="dxa"/>
              <w:bottom w:w="80" w:type="dxa"/>
              <w:right w:w="140" w:type="dxa"/>
            </w:tcMar>
          </w:tcPr>
          <w:p w14:paraId="422EDA13" w14:textId="77777777" w:rsidR="00085698" w:rsidRDefault="00BC10B8">
            <w:pPr>
              <w:widowControl w:val="0"/>
              <w:jc w:val="both"/>
              <w:rPr>
                <w:rFonts w:ascii="Calibri" w:eastAsia="Calibri" w:hAnsi="Calibri" w:cs="Calibri"/>
              </w:rPr>
            </w:pPr>
            <w:r>
              <w:rPr>
                <w:rFonts w:ascii="Calibri" w:eastAsia="Calibri" w:hAnsi="Calibri" w:cs="Calibri"/>
              </w:rPr>
              <w:t>Asendushooldusteenus</w:t>
            </w:r>
          </w:p>
        </w:tc>
      </w:tr>
      <w:tr w:rsidR="00085698" w14:paraId="21CC5D08" w14:textId="77777777">
        <w:tc>
          <w:tcPr>
            <w:tcW w:w="4514" w:type="dxa"/>
            <w:shd w:val="clear" w:color="auto" w:fill="auto"/>
            <w:tcMar>
              <w:top w:w="100" w:type="dxa"/>
              <w:left w:w="100" w:type="dxa"/>
              <w:bottom w:w="100" w:type="dxa"/>
              <w:right w:w="100" w:type="dxa"/>
            </w:tcMar>
          </w:tcPr>
          <w:p w14:paraId="7A51642E" w14:textId="77777777" w:rsidR="00085698" w:rsidRDefault="00085698">
            <w:pPr>
              <w:widowControl w:val="0"/>
              <w:jc w:val="both"/>
              <w:rPr>
                <w:rFonts w:ascii="Calibri" w:eastAsia="Calibri" w:hAnsi="Calibri" w:cs="Calibri"/>
              </w:rPr>
            </w:pPr>
          </w:p>
        </w:tc>
        <w:tc>
          <w:tcPr>
            <w:tcW w:w="4515" w:type="dxa"/>
            <w:tcMar>
              <w:top w:w="80" w:type="dxa"/>
              <w:left w:w="140" w:type="dxa"/>
              <w:bottom w:w="80" w:type="dxa"/>
              <w:right w:w="140" w:type="dxa"/>
            </w:tcMar>
          </w:tcPr>
          <w:p w14:paraId="1F7D37A4" w14:textId="77777777" w:rsidR="00085698" w:rsidRDefault="00BC10B8">
            <w:pPr>
              <w:widowControl w:val="0"/>
              <w:jc w:val="both"/>
              <w:rPr>
                <w:rFonts w:ascii="Calibri" w:eastAsia="Calibri" w:hAnsi="Calibri" w:cs="Calibri"/>
              </w:rPr>
            </w:pPr>
            <w:proofErr w:type="spellStart"/>
            <w:r>
              <w:rPr>
                <w:rFonts w:ascii="Calibri" w:eastAsia="Calibri" w:hAnsi="Calibri" w:cs="Calibri"/>
              </w:rPr>
              <w:t>Järelhooldusteenus</w:t>
            </w:r>
            <w:proofErr w:type="spellEnd"/>
          </w:p>
        </w:tc>
      </w:tr>
      <w:tr w:rsidR="00085698" w14:paraId="4FA03EDE" w14:textId="77777777">
        <w:tc>
          <w:tcPr>
            <w:tcW w:w="4514" w:type="dxa"/>
            <w:shd w:val="clear" w:color="auto" w:fill="auto"/>
            <w:tcMar>
              <w:top w:w="100" w:type="dxa"/>
              <w:left w:w="100" w:type="dxa"/>
              <w:bottom w:w="100" w:type="dxa"/>
              <w:right w:w="100" w:type="dxa"/>
            </w:tcMar>
          </w:tcPr>
          <w:p w14:paraId="3819B634" w14:textId="77777777" w:rsidR="00085698" w:rsidRDefault="00085698">
            <w:pPr>
              <w:widowControl w:val="0"/>
              <w:jc w:val="both"/>
              <w:rPr>
                <w:rFonts w:ascii="Calibri" w:eastAsia="Calibri" w:hAnsi="Calibri" w:cs="Calibri"/>
              </w:rPr>
            </w:pPr>
          </w:p>
        </w:tc>
        <w:tc>
          <w:tcPr>
            <w:tcW w:w="4515" w:type="dxa"/>
            <w:tcMar>
              <w:top w:w="80" w:type="dxa"/>
              <w:left w:w="140" w:type="dxa"/>
              <w:bottom w:w="80" w:type="dxa"/>
              <w:right w:w="140" w:type="dxa"/>
            </w:tcMar>
          </w:tcPr>
          <w:p w14:paraId="4D6FA881" w14:textId="77777777" w:rsidR="00085698" w:rsidRDefault="00BC10B8">
            <w:pPr>
              <w:widowControl w:val="0"/>
              <w:jc w:val="both"/>
              <w:rPr>
                <w:rFonts w:ascii="Calibri" w:eastAsia="Calibri" w:hAnsi="Calibri" w:cs="Calibri"/>
              </w:rPr>
            </w:pPr>
            <w:r>
              <w:rPr>
                <w:rFonts w:ascii="Calibri" w:eastAsia="Calibri" w:hAnsi="Calibri" w:cs="Calibri"/>
              </w:rPr>
              <w:t>Sotsiaalteenused raske ja sügava puudega lastele</w:t>
            </w:r>
          </w:p>
        </w:tc>
      </w:tr>
      <w:tr w:rsidR="00085698" w14:paraId="7CE51337" w14:textId="77777777">
        <w:tc>
          <w:tcPr>
            <w:tcW w:w="4514" w:type="dxa"/>
            <w:shd w:val="clear" w:color="auto" w:fill="auto"/>
            <w:tcMar>
              <w:top w:w="100" w:type="dxa"/>
              <w:left w:w="100" w:type="dxa"/>
              <w:bottom w:w="100" w:type="dxa"/>
              <w:right w:w="100" w:type="dxa"/>
            </w:tcMar>
          </w:tcPr>
          <w:p w14:paraId="5198BAF7" w14:textId="77777777" w:rsidR="00085698" w:rsidRDefault="00085698">
            <w:pPr>
              <w:widowControl w:val="0"/>
              <w:jc w:val="both"/>
              <w:rPr>
                <w:rFonts w:ascii="Calibri" w:eastAsia="Calibri" w:hAnsi="Calibri" w:cs="Calibri"/>
              </w:rPr>
            </w:pPr>
          </w:p>
        </w:tc>
        <w:tc>
          <w:tcPr>
            <w:tcW w:w="4515" w:type="dxa"/>
            <w:tcMar>
              <w:top w:w="80" w:type="dxa"/>
              <w:left w:w="140" w:type="dxa"/>
              <w:bottom w:w="80" w:type="dxa"/>
              <w:right w:w="140" w:type="dxa"/>
            </w:tcMar>
          </w:tcPr>
          <w:p w14:paraId="6B497A48" w14:textId="77777777" w:rsidR="00085698" w:rsidRDefault="00BC10B8">
            <w:pPr>
              <w:widowControl w:val="0"/>
              <w:jc w:val="both"/>
              <w:rPr>
                <w:rFonts w:ascii="Calibri" w:eastAsia="Calibri" w:hAnsi="Calibri" w:cs="Calibri"/>
              </w:rPr>
            </w:pPr>
            <w:r>
              <w:rPr>
                <w:rFonts w:ascii="Calibri" w:eastAsia="Calibri" w:hAnsi="Calibri" w:cs="Calibri"/>
              </w:rPr>
              <w:t>Vajaduspõhised sotsiaalteenused</w:t>
            </w:r>
          </w:p>
        </w:tc>
      </w:tr>
    </w:tbl>
    <w:p w14:paraId="7B1F16F1" w14:textId="27C2DA8C" w:rsidR="00085698" w:rsidRDefault="00BC10B8">
      <w:pPr>
        <w:spacing w:before="240" w:after="120"/>
        <w:jc w:val="both"/>
        <w:rPr>
          <w:rFonts w:ascii="Calibri" w:eastAsia="Calibri" w:hAnsi="Calibri" w:cs="Calibri"/>
          <w:color w:val="FF0000"/>
        </w:rPr>
      </w:pPr>
      <w:r>
        <w:rPr>
          <w:rFonts w:ascii="Calibri" w:eastAsia="Calibri" w:hAnsi="Calibri" w:cs="Calibri"/>
          <w:b/>
        </w:rPr>
        <w:t>Täisealise isiku hooldus</w:t>
      </w:r>
      <w:r>
        <w:rPr>
          <w:rFonts w:ascii="Calibri" w:eastAsia="Calibri" w:hAnsi="Calibri" w:cs="Calibri"/>
        </w:rPr>
        <w:t xml:space="preserve"> on</w:t>
      </w:r>
      <w:r>
        <w:rPr>
          <w:rFonts w:ascii="Calibri" w:eastAsia="Calibri" w:hAnsi="Calibri" w:cs="Calibri"/>
          <w:color w:val="FF0000"/>
        </w:rPr>
        <w:t xml:space="preserve"> </w:t>
      </w:r>
      <w:r w:rsidRPr="00D605F2">
        <w:rPr>
          <w:rFonts w:ascii="Calibri" w:eastAsia="Calibri" w:hAnsi="Calibri" w:cs="Calibri"/>
        </w:rPr>
        <w:t>201</w:t>
      </w:r>
      <w:r w:rsidR="00D605F2" w:rsidRPr="00D605F2">
        <w:rPr>
          <w:rFonts w:ascii="Calibri" w:eastAsia="Calibri" w:hAnsi="Calibri" w:cs="Calibri"/>
        </w:rPr>
        <w:t>9</w:t>
      </w:r>
      <w:r w:rsidRPr="00D605F2">
        <w:rPr>
          <w:rFonts w:ascii="Calibri" w:eastAsia="Calibri" w:hAnsi="Calibri" w:cs="Calibri"/>
        </w:rPr>
        <w:t xml:space="preserve">. aastal seatud </w:t>
      </w:r>
      <w:r w:rsidR="00D605F2" w:rsidRPr="00D605F2">
        <w:rPr>
          <w:rFonts w:ascii="Calibri" w:eastAsia="Calibri" w:hAnsi="Calibri" w:cs="Calibri"/>
        </w:rPr>
        <w:t>85</w:t>
      </w:r>
      <w:r w:rsidRPr="00D605F2">
        <w:rPr>
          <w:rFonts w:ascii="Calibri" w:eastAsia="Calibri" w:hAnsi="Calibri" w:cs="Calibri"/>
        </w:rPr>
        <w:t xml:space="preserve"> täisealisele isikule.</w:t>
      </w:r>
    </w:p>
    <w:p w14:paraId="72C02664"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Varjupaigateenuse </w:t>
      </w:r>
      <w:r>
        <w:rPr>
          <w:rFonts w:ascii="Calibri" w:eastAsia="Calibri" w:hAnsi="Calibri" w:cs="Calibri"/>
        </w:rPr>
        <w:t>osutamisel on vallal järgnevad kokkulepped: suuline koostöökokkulepe Nöörimaa Tugikoduga, suuline koostöökokkulepe Võrumaa Naiste Tugikeskusega.</w:t>
      </w:r>
    </w:p>
    <w:p w14:paraId="508DBA7F"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Turvakoduteenuse </w:t>
      </w:r>
      <w:r>
        <w:rPr>
          <w:rFonts w:ascii="Calibri" w:eastAsia="Calibri" w:hAnsi="Calibri" w:cs="Calibri"/>
        </w:rPr>
        <w:t>osas on vallal järgnevad kokkulepped: koostöökokkulepe Tartu Laste Turvakodu ja Põlva Haigla turvatoaga, suuline koostöökokkulepe Lõuna-Eesti Haigla turvatoaga.</w:t>
      </w:r>
    </w:p>
    <w:p w14:paraId="683870D4"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Sotsiaaltransporditeenust </w:t>
      </w:r>
      <w:r>
        <w:rPr>
          <w:rFonts w:ascii="Calibri" w:eastAsia="Calibri" w:hAnsi="Calibri" w:cs="Calibri"/>
        </w:rPr>
        <w:t xml:space="preserve">osutavad Setomaa valla piirkonnas järgmised ettevõtted ja asutused: invatransporditeenus – </w:t>
      </w:r>
      <w:proofErr w:type="spellStart"/>
      <w:r>
        <w:rPr>
          <w:rFonts w:ascii="Calibri" w:eastAsia="Calibri" w:hAnsi="Calibri" w:cs="Calibri"/>
        </w:rPr>
        <w:t>Hevaro</w:t>
      </w:r>
      <w:proofErr w:type="spellEnd"/>
      <w:r>
        <w:rPr>
          <w:rFonts w:ascii="Calibri" w:eastAsia="Calibri" w:hAnsi="Calibri" w:cs="Calibri"/>
        </w:rPr>
        <w:t xml:space="preserve"> OÜ, Antsu Takso OÜ, AS Lõuna-Eesti Haigla transport, MTÜ Võru Ratastooliklubi.</w:t>
      </w:r>
    </w:p>
    <w:p w14:paraId="584D54EC" w14:textId="77777777" w:rsidR="00085698" w:rsidRDefault="00BC10B8">
      <w:pPr>
        <w:spacing w:before="120" w:after="120"/>
        <w:jc w:val="both"/>
        <w:rPr>
          <w:rFonts w:ascii="Calibri" w:eastAsia="Calibri" w:hAnsi="Calibri" w:cs="Calibri"/>
        </w:rPr>
      </w:pPr>
      <w:proofErr w:type="spellStart"/>
      <w:r>
        <w:rPr>
          <w:rFonts w:ascii="Calibri" w:eastAsia="Calibri" w:hAnsi="Calibri" w:cs="Calibri"/>
          <w:b/>
        </w:rPr>
        <w:t>Võlanõustamisteenust</w:t>
      </w:r>
      <w:proofErr w:type="spellEnd"/>
      <w:r>
        <w:rPr>
          <w:rFonts w:ascii="Calibri" w:eastAsia="Calibri" w:hAnsi="Calibri" w:cs="Calibri"/>
          <w:b/>
        </w:rPr>
        <w:t xml:space="preserve"> </w:t>
      </w:r>
      <w:r>
        <w:rPr>
          <w:rFonts w:ascii="Calibri" w:eastAsia="Calibri" w:hAnsi="Calibri" w:cs="Calibri"/>
        </w:rPr>
        <w:t xml:space="preserve">osutab </w:t>
      </w:r>
      <w:r w:rsidRPr="00D605F2">
        <w:rPr>
          <w:rFonts w:ascii="Calibri" w:eastAsia="Calibri" w:hAnsi="Calibri" w:cs="Calibri"/>
        </w:rPr>
        <w:t xml:space="preserve">Sotsiaalkindlustusamet </w:t>
      </w:r>
      <w:r>
        <w:rPr>
          <w:rFonts w:ascii="Calibri" w:eastAsia="Calibri" w:hAnsi="Calibri" w:cs="Calibri"/>
          <w:color w:val="666666"/>
        </w:rPr>
        <w:t>ja</w:t>
      </w:r>
      <w:r>
        <w:rPr>
          <w:rFonts w:ascii="Calibri" w:eastAsia="Calibri" w:hAnsi="Calibri" w:cs="Calibri"/>
        </w:rPr>
        <w:t xml:space="preserve"> Nöörimaa Tugikodu.</w:t>
      </w:r>
    </w:p>
    <w:p w14:paraId="29BFCEC2" w14:textId="7A2DF67E" w:rsidR="00085698" w:rsidRDefault="00BC10B8">
      <w:pPr>
        <w:spacing w:before="120" w:after="120"/>
        <w:jc w:val="both"/>
        <w:rPr>
          <w:rFonts w:ascii="Calibri" w:eastAsia="Calibri" w:hAnsi="Calibri" w:cs="Calibri"/>
        </w:rPr>
      </w:pPr>
      <w:r>
        <w:rPr>
          <w:rFonts w:ascii="Calibri" w:eastAsia="Calibri" w:hAnsi="Calibri" w:cs="Calibri"/>
          <w:b/>
        </w:rPr>
        <w:lastRenderedPageBreak/>
        <w:t xml:space="preserve">Tugiisikuteenust </w:t>
      </w:r>
      <w:r>
        <w:rPr>
          <w:rFonts w:ascii="Calibri" w:eastAsia="Calibri" w:hAnsi="Calibri" w:cs="Calibri"/>
        </w:rPr>
        <w:t>osutab MTÜ Lõuna-Eesti Erihoolekandeteenuste Keskus,</w:t>
      </w:r>
      <w:r w:rsidR="00296A72">
        <w:rPr>
          <w:rFonts w:ascii="Calibri" w:eastAsia="Calibri" w:hAnsi="Calibri" w:cs="Calibri"/>
        </w:rPr>
        <w:t xml:space="preserve"> </w:t>
      </w:r>
      <w:r w:rsidR="00296A72" w:rsidRPr="00296A72">
        <w:rPr>
          <w:rFonts w:ascii="Calibri" w:eastAsia="Calibri" w:hAnsi="Calibri" w:cs="Calibri"/>
          <w:color w:val="0070C0"/>
        </w:rPr>
        <w:t>AS Räpina Haigla ja</w:t>
      </w:r>
      <w:r w:rsidRPr="00296A72">
        <w:rPr>
          <w:rFonts w:ascii="Calibri" w:eastAsia="Calibri" w:hAnsi="Calibri" w:cs="Calibri"/>
          <w:color w:val="0070C0"/>
        </w:rPr>
        <w:t xml:space="preserve"> </w:t>
      </w:r>
      <w:r>
        <w:rPr>
          <w:rFonts w:ascii="Calibri" w:eastAsia="Calibri" w:hAnsi="Calibri" w:cs="Calibri"/>
        </w:rPr>
        <w:t>valla töötajad. 201</w:t>
      </w:r>
      <w:r w:rsidR="00296A72">
        <w:rPr>
          <w:rFonts w:ascii="Calibri" w:eastAsia="Calibri" w:hAnsi="Calibri" w:cs="Calibri"/>
        </w:rPr>
        <w:t>9</w:t>
      </w:r>
      <w:r>
        <w:rPr>
          <w:rFonts w:ascii="Calibri" w:eastAsia="Calibri" w:hAnsi="Calibri" w:cs="Calibri"/>
        </w:rPr>
        <w:t xml:space="preserve">. aasta seisuga saab tugiisikuteenust 2 lasteaialast, 2 koolilast, </w:t>
      </w:r>
      <w:r w:rsidR="00296A72">
        <w:rPr>
          <w:rFonts w:ascii="Calibri" w:eastAsia="Calibri" w:hAnsi="Calibri" w:cs="Calibri"/>
        </w:rPr>
        <w:t>5</w:t>
      </w:r>
      <w:r>
        <w:rPr>
          <w:rFonts w:ascii="Calibri" w:eastAsia="Calibri" w:hAnsi="Calibri" w:cs="Calibri"/>
        </w:rPr>
        <w:t xml:space="preserve"> täisealist. Psühholoogi perenõustamist saab hetkel 2 perekonda, pereteraapiat </w:t>
      </w:r>
      <w:r w:rsidR="00296A72">
        <w:rPr>
          <w:rFonts w:ascii="Calibri" w:eastAsia="Calibri" w:hAnsi="Calibri" w:cs="Calibri"/>
        </w:rPr>
        <w:t>1</w:t>
      </w:r>
      <w:r>
        <w:rPr>
          <w:rFonts w:ascii="Calibri" w:eastAsia="Calibri" w:hAnsi="Calibri" w:cs="Calibri"/>
        </w:rPr>
        <w:t xml:space="preserve"> perekond.</w:t>
      </w:r>
    </w:p>
    <w:p w14:paraId="3E6BA6F8" w14:textId="7B77B73E" w:rsidR="00085698" w:rsidRDefault="00BC10B8">
      <w:pPr>
        <w:spacing w:before="120" w:after="120"/>
        <w:jc w:val="both"/>
        <w:rPr>
          <w:rFonts w:ascii="Calibri" w:eastAsia="Calibri" w:hAnsi="Calibri" w:cs="Calibri"/>
        </w:rPr>
      </w:pPr>
      <w:r>
        <w:rPr>
          <w:rFonts w:ascii="Calibri" w:eastAsia="Calibri" w:hAnsi="Calibri" w:cs="Calibri"/>
        </w:rPr>
        <w:t>Lisaks saavad mitmed puuetega inimesed</w:t>
      </w:r>
      <w:r>
        <w:rPr>
          <w:rFonts w:ascii="Calibri" w:eastAsia="Calibri" w:hAnsi="Calibri" w:cs="Calibri"/>
          <w:color w:val="FF0000"/>
        </w:rPr>
        <w:t xml:space="preserve"> </w:t>
      </w:r>
      <w:r>
        <w:rPr>
          <w:rFonts w:ascii="Calibri" w:eastAsia="Calibri" w:hAnsi="Calibri" w:cs="Calibri"/>
        </w:rPr>
        <w:t>erinevaid erihoolekandeteenuseid,</w:t>
      </w:r>
      <w:r w:rsidR="00296A72">
        <w:rPr>
          <w:rFonts w:ascii="Calibri" w:eastAsia="Calibri" w:hAnsi="Calibri" w:cs="Calibri"/>
        </w:rPr>
        <w:t xml:space="preserve"> näiteks</w:t>
      </w:r>
      <w:r>
        <w:rPr>
          <w:rFonts w:ascii="Calibri" w:eastAsia="Calibri" w:hAnsi="Calibri" w:cs="Calibri"/>
        </w:rPr>
        <w:t xml:space="preserve"> eestkosteteenus, hingehoiuteenus, leinanõustamine jne. Vallavalitsus korraldab ka asendushooldusteenust, </w:t>
      </w:r>
      <w:proofErr w:type="spellStart"/>
      <w:r>
        <w:rPr>
          <w:rFonts w:ascii="Calibri" w:eastAsia="Calibri" w:hAnsi="Calibri" w:cs="Calibri"/>
        </w:rPr>
        <w:t>järelhooldusteenust</w:t>
      </w:r>
      <w:proofErr w:type="spellEnd"/>
      <w:r>
        <w:rPr>
          <w:rFonts w:ascii="Calibri" w:eastAsia="Calibri" w:hAnsi="Calibri" w:cs="Calibri"/>
        </w:rPr>
        <w:t>, lapsehoiuteenust jm sotsiaalteenuseid raske ja sügava puudega lastele.</w:t>
      </w:r>
    </w:p>
    <w:p w14:paraId="42F13E4D"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Vallas on kolm hooldekodu, mis pakuvad ööpäevaringset hooldusteenust ehk väljaspool kodu osutatavat </w:t>
      </w:r>
      <w:proofErr w:type="spellStart"/>
      <w:r>
        <w:rPr>
          <w:rFonts w:ascii="Calibri" w:eastAsia="Calibri" w:hAnsi="Calibri" w:cs="Calibri"/>
        </w:rPr>
        <w:t>üldhooldusteenust</w:t>
      </w:r>
      <w:proofErr w:type="spellEnd"/>
      <w:r>
        <w:rPr>
          <w:rFonts w:ascii="Calibri" w:eastAsia="Calibri" w:hAnsi="Calibri" w:cs="Calibri"/>
        </w:rPr>
        <w:t xml:space="preserve"> (tabel 16).</w:t>
      </w:r>
    </w:p>
    <w:p w14:paraId="3BEFF161"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16. Setomaa valla hooldekodud.</w:t>
      </w:r>
    </w:p>
    <w:tbl>
      <w:tblPr>
        <w:tblStyle w:val="aff0"/>
        <w:tblW w:w="9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145"/>
        <w:gridCol w:w="1425"/>
        <w:gridCol w:w="4677"/>
      </w:tblGrid>
      <w:tr w:rsidR="00085698" w14:paraId="43124D90" w14:textId="77777777">
        <w:tc>
          <w:tcPr>
            <w:tcW w:w="1395" w:type="dxa"/>
            <w:shd w:val="clear" w:color="auto" w:fill="DBE5F1"/>
          </w:tcPr>
          <w:p w14:paraId="7F0BF52B" w14:textId="77777777" w:rsidR="00085698" w:rsidRDefault="00BC10B8">
            <w:pPr>
              <w:jc w:val="both"/>
              <w:rPr>
                <w:rFonts w:ascii="Calibri" w:eastAsia="Calibri" w:hAnsi="Calibri" w:cs="Calibri"/>
                <w:b/>
              </w:rPr>
            </w:pPr>
            <w:r>
              <w:rPr>
                <w:rFonts w:ascii="Calibri" w:eastAsia="Calibri" w:hAnsi="Calibri" w:cs="Calibri"/>
                <w:b/>
              </w:rPr>
              <w:t>Asukoht</w:t>
            </w:r>
          </w:p>
        </w:tc>
        <w:tc>
          <w:tcPr>
            <w:tcW w:w="2145" w:type="dxa"/>
            <w:shd w:val="clear" w:color="auto" w:fill="DBE5F1"/>
          </w:tcPr>
          <w:p w14:paraId="08C97826" w14:textId="77777777" w:rsidR="00085698" w:rsidRDefault="00BC10B8">
            <w:pPr>
              <w:jc w:val="both"/>
              <w:rPr>
                <w:rFonts w:ascii="Calibri" w:eastAsia="Calibri" w:hAnsi="Calibri" w:cs="Calibri"/>
                <w:b/>
              </w:rPr>
            </w:pPr>
            <w:r>
              <w:rPr>
                <w:rFonts w:ascii="Calibri" w:eastAsia="Calibri" w:hAnsi="Calibri" w:cs="Calibri"/>
                <w:b/>
              </w:rPr>
              <w:t>Kohti/hooldatavaid/järjekorras</w:t>
            </w:r>
          </w:p>
        </w:tc>
        <w:tc>
          <w:tcPr>
            <w:tcW w:w="1425" w:type="dxa"/>
            <w:shd w:val="clear" w:color="auto" w:fill="DBE5F1"/>
          </w:tcPr>
          <w:p w14:paraId="3412F14B" w14:textId="77777777" w:rsidR="00085698" w:rsidRDefault="00BC10B8">
            <w:pPr>
              <w:jc w:val="both"/>
              <w:rPr>
                <w:rFonts w:ascii="Calibri" w:eastAsia="Calibri" w:hAnsi="Calibri" w:cs="Calibri"/>
                <w:b/>
              </w:rPr>
            </w:pPr>
            <w:r>
              <w:rPr>
                <w:rFonts w:ascii="Calibri" w:eastAsia="Calibri" w:hAnsi="Calibri" w:cs="Calibri"/>
                <w:b/>
              </w:rPr>
              <w:t>Töökohti/</w:t>
            </w:r>
          </w:p>
          <w:p w14:paraId="55BF9985" w14:textId="77777777" w:rsidR="00085698" w:rsidRDefault="00BC10B8">
            <w:pPr>
              <w:jc w:val="both"/>
              <w:rPr>
                <w:rFonts w:ascii="Calibri" w:eastAsia="Calibri" w:hAnsi="Calibri" w:cs="Calibri"/>
                <w:b/>
              </w:rPr>
            </w:pPr>
            <w:r>
              <w:rPr>
                <w:rFonts w:ascii="Calibri" w:eastAsia="Calibri" w:hAnsi="Calibri" w:cs="Calibri"/>
                <w:b/>
              </w:rPr>
              <w:t>töötajaid</w:t>
            </w:r>
          </w:p>
        </w:tc>
        <w:tc>
          <w:tcPr>
            <w:tcW w:w="4677" w:type="dxa"/>
            <w:shd w:val="clear" w:color="auto" w:fill="DBE5F1"/>
          </w:tcPr>
          <w:p w14:paraId="327163E6" w14:textId="77777777" w:rsidR="00085698" w:rsidRDefault="00BC10B8">
            <w:pPr>
              <w:jc w:val="both"/>
              <w:rPr>
                <w:rFonts w:ascii="Calibri" w:eastAsia="Calibri" w:hAnsi="Calibri" w:cs="Calibri"/>
                <w:b/>
              </w:rPr>
            </w:pPr>
            <w:r>
              <w:rPr>
                <w:rFonts w:ascii="Calibri" w:eastAsia="Calibri" w:hAnsi="Calibri" w:cs="Calibri"/>
                <w:b/>
              </w:rPr>
              <w:t>Lisainfo</w:t>
            </w:r>
          </w:p>
        </w:tc>
      </w:tr>
      <w:tr w:rsidR="00085698" w14:paraId="3FA92F0E" w14:textId="77777777">
        <w:tc>
          <w:tcPr>
            <w:tcW w:w="1395" w:type="dxa"/>
          </w:tcPr>
          <w:p w14:paraId="30367371" w14:textId="3FC53003" w:rsidR="00085698" w:rsidRDefault="00296A72">
            <w:pPr>
              <w:jc w:val="both"/>
              <w:rPr>
                <w:rFonts w:ascii="Calibri" w:eastAsia="Calibri" w:hAnsi="Calibri" w:cs="Calibri"/>
              </w:rPr>
            </w:pPr>
            <w:r>
              <w:rPr>
                <w:rFonts w:ascii="Calibri" w:eastAsia="Calibri" w:hAnsi="Calibri" w:cs="Calibri"/>
              </w:rPr>
              <w:t>Setomaa Hooldekodu Mikitamäel</w:t>
            </w:r>
          </w:p>
        </w:tc>
        <w:tc>
          <w:tcPr>
            <w:tcW w:w="2145" w:type="dxa"/>
          </w:tcPr>
          <w:p w14:paraId="33F77FA2" w14:textId="5B05DE7A" w:rsidR="00085698" w:rsidRPr="00296A72" w:rsidRDefault="00BC10B8">
            <w:pPr>
              <w:jc w:val="center"/>
              <w:rPr>
                <w:rFonts w:ascii="Calibri" w:eastAsia="Calibri" w:hAnsi="Calibri" w:cs="Calibri"/>
              </w:rPr>
            </w:pPr>
            <w:r w:rsidRPr="00296A72">
              <w:rPr>
                <w:rFonts w:ascii="Calibri" w:eastAsia="Calibri" w:hAnsi="Calibri" w:cs="Calibri"/>
              </w:rPr>
              <w:t>27/27/</w:t>
            </w:r>
            <w:r w:rsidR="00296A72" w:rsidRPr="00296A72">
              <w:rPr>
                <w:rFonts w:ascii="Calibri" w:eastAsia="Calibri" w:hAnsi="Calibri" w:cs="Calibri"/>
              </w:rPr>
              <w:t>2</w:t>
            </w:r>
          </w:p>
        </w:tc>
        <w:tc>
          <w:tcPr>
            <w:tcW w:w="1425" w:type="dxa"/>
          </w:tcPr>
          <w:p w14:paraId="38E82B90" w14:textId="77777777" w:rsidR="00085698" w:rsidRDefault="00BC10B8">
            <w:pPr>
              <w:jc w:val="center"/>
              <w:rPr>
                <w:rFonts w:ascii="Calibri" w:eastAsia="Calibri" w:hAnsi="Calibri" w:cs="Calibri"/>
              </w:rPr>
            </w:pPr>
            <w:r>
              <w:rPr>
                <w:rFonts w:ascii="Calibri" w:eastAsia="Calibri" w:hAnsi="Calibri" w:cs="Calibri"/>
              </w:rPr>
              <w:t>9,25/10</w:t>
            </w:r>
          </w:p>
        </w:tc>
        <w:tc>
          <w:tcPr>
            <w:tcW w:w="4677" w:type="dxa"/>
          </w:tcPr>
          <w:p w14:paraId="3DDC189E" w14:textId="77777777" w:rsidR="00085698" w:rsidRDefault="00BC10B8">
            <w:pPr>
              <w:jc w:val="both"/>
              <w:rPr>
                <w:rFonts w:ascii="Calibri" w:eastAsia="Calibri" w:hAnsi="Calibri" w:cs="Calibri"/>
              </w:rPr>
            </w:pPr>
            <w:r>
              <w:rPr>
                <w:rFonts w:ascii="Calibri" w:eastAsia="Calibri" w:hAnsi="Calibri" w:cs="Calibri"/>
              </w:rPr>
              <w:t>Valla allasutus, ööpäevaringne hooldusteenus täisealistele, 1-, 2- ja 3-kohalised toad, saun.</w:t>
            </w:r>
          </w:p>
        </w:tc>
      </w:tr>
      <w:tr w:rsidR="00085698" w14:paraId="79A9D8AF" w14:textId="77777777">
        <w:tc>
          <w:tcPr>
            <w:tcW w:w="1395" w:type="dxa"/>
          </w:tcPr>
          <w:p w14:paraId="587EF4C4" w14:textId="76905D2A" w:rsidR="00085698" w:rsidRDefault="00296A72">
            <w:pPr>
              <w:jc w:val="both"/>
              <w:rPr>
                <w:rFonts w:ascii="Calibri" w:eastAsia="Calibri" w:hAnsi="Calibri" w:cs="Calibri"/>
              </w:rPr>
            </w:pPr>
            <w:r>
              <w:rPr>
                <w:rFonts w:ascii="Calibri" w:eastAsia="Calibri" w:hAnsi="Calibri" w:cs="Calibri"/>
              </w:rPr>
              <w:t>Setomaa H</w:t>
            </w:r>
            <w:r w:rsidR="00BC10B8">
              <w:rPr>
                <w:rFonts w:ascii="Calibri" w:eastAsia="Calibri" w:hAnsi="Calibri" w:cs="Calibri"/>
              </w:rPr>
              <w:t>ooldekodu</w:t>
            </w:r>
            <w:r>
              <w:rPr>
                <w:rFonts w:ascii="Calibri" w:eastAsia="Calibri" w:hAnsi="Calibri" w:cs="Calibri"/>
              </w:rPr>
              <w:t xml:space="preserve"> </w:t>
            </w:r>
            <w:r w:rsidRPr="00296A72">
              <w:rPr>
                <w:rFonts w:ascii="Calibri" w:eastAsia="Calibri" w:hAnsi="Calibri" w:cs="Calibri"/>
              </w:rPr>
              <w:t>Meremäe</w:t>
            </w:r>
            <w:r>
              <w:rPr>
                <w:rFonts w:ascii="Calibri" w:eastAsia="Calibri" w:hAnsi="Calibri" w:cs="Calibri"/>
              </w:rPr>
              <w:t>l</w:t>
            </w:r>
          </w:p>
        </w:tc>
        <w:tc>
          <w:tcPr>
            <w:tcW w:w="2145" w:type="dxa"/>
          </w:tcPr>
          <w:p w14:paraId="1980E463" w14:textId="210E0BC9" w:rsidR="00085698" w:rsidRPr="00296A72" w:rsidRDefault="00BC10B8">
            <w:pPr>
              <w:jc w:val="center"/>
              <w:rPr>
                <w:rFonts w:ascii="Calibri" w:eastAsia="Calibri" w:hAnsi="Calibri" w:cs="Calibri"/>
              </w:rPr>
            </w:pPr>
            <w:r w:rsidRPr="00296A72">
              <w:rPr>
                <w:rFonts w:ascii="Calibri" w:eastAsia="Calibri" w:hAnsi="Calibri" w:cs="Calibri"/>
              </w:rPr>
              <w:t>17/</w:t>
            </w:r>
            <w:r w:rsidR="00296A72" w:rsidRPr="00296A72">
              <w:rPr>
                <w:rFonts w:ascii="Calibri" w:eastAsia="Calibri" w:hAnsi="Calibri" w:cs="Calibri"/>
              </w:rPr>
              <w:t>14/1</w:t>
            </w:r>
          </w:p>
        </w:tc>
        <w:tc>
          <w:tcPr>
            <w:tcW w:w="1425" w:type="dxa"/>
          </w:tcPr>
          <w:p w14:paraId="00C67400" w14:textId="77777777" w:rsidR="00085698" w:rsidRDefault="00BC10B8">
            <w:pPr>
              <w:jc w:val="center"/>
              <w:rPr>
                <w:rFonts w:ascii="Calibri" w:eastAsia="Calibri" w:hAnsi="Calibri" w:cs="Calibri"/>
              </w:rPr>
            </w:pPr>
            <w:r>
              <w:rPr>
                <w:rFonts w:ascii="Calibri" w:eastAsia="Calibri" w:hAnsi="Calibri" w:cs="Calibri"/>
              </w:rPr>
              <w:t>5/6</w:t>
            </w:r>
          </w:p>
        </w:tc>
        <w:tc>
          <w:tcPr>
            <w:tcW w:w="4677" w:type="dxa"/>
          </w:tcPr>
          <w:p w14:paraId="585CC2CB" w14:textId="77777777" w:rsidR="00085698" w:rsidRDefault="00BC10B8">
            <w:pPr>
              <w:jc w:val="both"/>
              <w:rPr>
                <w:rFonts w:ascii="Calibri" w:eastAsia="Calibri" w:hAnsi="Calibri" w:cs="Calibri"/>
              </w:rPr>
            </w:pPr>
            <w:r>
              <w:rPr>
                <w:rFonts w:ascii="Calibri" w:eastAsia="Calibri" w:hAnsi="Calibri" w:cs="Calibri"/>
              </w:rPr>
              <w:t xml:space="preserve">Valla allasutus, </w:t>
            </w:r>
            <w:proofErr w:type="spellStart"/>
            <w:r>
              <w:rPr>
                <w:rFonts w:ascii="Calibri" w:eastAsia="Calibri" w:hAnsi="Calibri" w:cs="Calibri"/>
              </w:rPr>
              <w:t>üldhooldusteenus</w:t>
            </w:r>
            <w:proofErr w:type="spellEnd"/>
            <w:r>
              <w:rPr>
                <w:rFonts w:ascii="Calibri" w:eastAsia="Calibri" w:hAnsi="Calibri" w:cs="Calibri"/>
              </w:rPr>
              <w:t xml:space="preserve"> täisealistele isikutele.</w:t>
            </w:r>
          </w:p>
        </w:tc>
      </w:tr>
      <w:tr w:rsidR="00085698" w14:paraId="30B36078" w14:textId="77777777">
        <w:tc>
          <w:tcPr>
            <w:tcW w:w="1395" w:type="dxa"/>
          </w:tcPr>
          <w:p w14:paraId="03EAAF4F" w14:textId="77777777" w:rsidR="00085698" w:rsidRDefault="00BC10B8">
            <w:pPr>
              <w:jc w:val="both"/>
              <w:rPr>
                <w:rFonts w:ascii="Calibri" w:eastAsia="Calibri" w:hAnsi="Calibri" w:cs="Calibri"/>
              </w:rPr>
            </w:pPr>
            <w:r>
              <w:rPr>
                <w:rFonts w:ascii="Calibri" w:eastAsia="Calibri" w:hAnsi="Calibri" w:cs="Calibri"/>
              </w:rPr>
              <w:t>OÜ Värska Südamekodu</w:t>
            </w:r>
          </w:p>
        </w:tc>
        <w:tc>
          <w:tcPr>
            <w:tcW w:w="2145" w:type="dxa"/>
          </w:tcPr>
          <w:p w14:paraId="5D541562" w14:textId="3EDF26B0" w:rsidR="00085698" w:rsidRPr="00296A72" w:rsidRDefault="00BC10B8">
            <w:pPr>
              <w:jc w:val="center"/>
              <w:rPr>
                <w:rFonts w:ascii="Calibri" w:eastAsia="Calibri" w:hAnsi="Calibri" w:cs="Calibri"/>
              </w:rPr>
            </w:pPr>
            <w:r w:rsidRPr="00296A72">
              <w:rPr>
                <w:rFonts w:ascii="Calibri" w:eastAsia="Calibri" w:hAnsi="Calibri" w:cs="Calibri"/>
              </w:rPr>
              <w:t>5</w:t>
            </w:r>
            <w:r w:rsidR="00296A72" w:rsidRPr="00296A72">
              <w:rPr>
                <w:rFonts w:ascii="Calibri" w:eastAsia="Calibri" w:hAnsi="Calibri" w:cs="Calibri"/>
              </w:rPr>
              <w:t>7</w:t>
            </w:r>
            <w:r w:rsidRPr="00296A72">
              <w:rPr>
                <w:rFonts w:ascii="Calibri" w:eastAsia="Calibri" w:hAnsi="Calibri" w:cs="Calibri"/>
              </w:rPr>
              <w:t>/</w:t>
            </w:r>
            <w:r w:rsidR="00296A72" w:rsidRPr="00296A72">
              <w:rPr>
                <w:rFonts w:ascii="Calibri" w:eastAsia="Calibri" w:hAnsi="Calibri" w:cs="Calibri"/>
              </w:rPr>
              <w:t>54</w:t>
            </w:r>
            <w:r w:rsidRPr="00296A72">
              <w:rPr>
                <w:rFonts w:ascii="Calibri" w:eastAsia="Calibri" w:hAnsi="Calibri" w:cs="Calibri"/>
              </w:rPr>
              <w:t>/</w:t>
            </w:r>
            <w:r w:rsidR="00296A72" w:rsidRPr="00296A72">
              <w:rPr>
                <w:rFonts w:ascii="Calibri" w:eastAsia="Calibri" w:hAnsi="Calibri" w:cs="Calibri"/>
              </w:rPr>
              <w:t>4</w:t>
            </w:r>
          </w:p>
        </w:tc>
        <w:tc>
          <w:tcPr>
            <w:tcW w:w="1425" w:type="dxa"/>
          </w:tcPr>
          <w:p w14:paraId="7DC52677" w14:textId="77777777" w:rsidR="00085698" w:rsidRDefault="00BC10B8">
            <w:pPr>
              <w:jc w:val="center"/>
              <w:rPr>
                <w:rFonts w:ascii="Calibri" w:eastAsia="Calibri" w:hAnsi="Calibri" w:cs="Calibri"/>
                <w:color w:val="FF0000"/>
              </w:rPr>
            </w:pPr>
            <w:r w:rsidRPr="00296A72">
              <w:rPr>
                <w:rFonts w:ascii="Calibri" w:eastAsia="Calibri" w:hAnsi="Calibri" w:cs="Calibri"/>
              </w:rPr>
              <w:t>17/14</w:t>
            </w:r>
          </w:p>
        </w:tc>
        <w:tc>
          <w:tcPr>
            <w:tcW w:w="4677" w:type="dxa"/>
          </w:tcPr>
          <w:p w14:paraId="0F61A995" w14:textId="77777777" w:rsidR="00085698" w:rsidRDefault="00BC10B8">
            <w:pPr>
              <w:jc w:val="both"/>
              <w:rPr>
                <w:rFonts w:ascii="Calibri" w:eastAsia="Calibri" w:hAnsi="Calibri" w:cs="Calibri"/>
              </w:rPr>
            </w:pPr>
            <w:r>
              <w:rPr>
                <w:rFonts w:ascii="Calibri" w:eastAsia="Calibri" w:hAnsi="Calibri" w:cs="Calibri"/>
              </w:rPr>
              <w:t>Eraettevõte Saatses, pesupesemine, saun, vabaajakeskus, raamatukogu.</w:t>
            </w:r>
          </w:p>
        </w:tc>
      </w:tr>
    </w:tbl>
    <w:p w14:paraId="6C889CEE" w14:textId="77777777" w:rsidR="00085698" w:rsidRDefault="00BC10B8">
      <w:pPr>
        <w:spacing w:before="240" w:after="120"/>
        <w:jc w:val="both"/>
        <w:rPr>
          <w:rFonts w:ascii="Calibri" w:eastAsia="Calibri" w:hAnsi="Calibri" w:cs="Calibri"/>
        </w:rPr>
      </w:pPr>
      <w:r>
        <w:rPr>
          <w:rFonts w:ascii="Calibri" w:eastAsia="Calibri" w:hAnsi="Calibri" w:cs="Calibri"/>
        </w:rPr>
        <w:t xml:space="preserve">Lisaks valla territooriumil asuvatele hooldekodudele kasutavad valla elanikud hooldekoduteenust ka Vastseliina hooldekodus, </w:t>
      </w:r>
      <w:proofErr w:type="spellStart"/>
      <w:r>
        <w:rPr>
          <w:rFonts w:ascii="Calibri" w:eastAsia="Calibri" w:hAnsi="Calibri" w:cs="Calibri"/>
        </w:rPr>
        <w:t>Ristipalo</w:t>
      </w:r>
      <w:proofErr w:type="spellEnd"/>
      <w:r>
        <w:rPr>
          <w:rFonts w:ascii="Calibri" w:eastAsia="Calibri" w:hAnsi="Calibri" w:cs="Calibri"/>
        </w:rPr>
        <w:t xml:space="preserve"> hooldekodus, EELK Räpina Miikaeli Koguduse hooldekodus, Räpina Haigla hooldusosakonnas ja mujal.</w:t>
      </w:r>
    </w:p>
    <w:p w14:paraId="4FF93F49" w14:textId="77777777" w:rsidR="00085698" w:rsidRDefault="00BC10B8">
      <w:pPr>
        <w:pStyle w:val="Pealkiri4"/>
      </w:pPr>
      <w:r>
        <w:t>Sotsiaaltoetused</w:t>
      </w:r>
    </w:p>
    <w:p w14:paraId="27FDB1DB" w14:textId="77777777" w:rsidR="00085698" w:rsidRDefault="00BC10B8">
      <w:pPr>
        <w:spacing w:after="120"/>
        <w:jc w:val="both"/>
        <w:rPr>
          <w:rFonts w:ascii="Calibri" w:eastAsia="Calibri" w:hAnsi="Calibri" w:cs="Calibri"/>
        </w:rPr>
      </w:pPr>
      <w:r>
        <w:rPr>
          <w:rFonts w:ascii="Calibri" w:eastAsia="Calibri" w:hAnsi="Calibri" w:cs="Calibri"/>
        </w:rPr>
        <w:t>Setomaa valla sotsiaaltoetused on üles loetletud Setomaa Vallavolikogu 27.12.2017 määruses nr 9 “</w:t>
      </w:r>
      <w:proofErr w:type="spellStart"/>
      <w:r>
        <w:rPr>
          <w:rFonts w:ascii="Calibri" w:eastAsia="Calibri" w:hAnsi="Calibri" w:cs="Calibri"/>
        </w:rPr>
        <w:t>Sotsiaalhoolekandelise</w:t>
      </w:r>
      <w:proofErr w:type="spellEnd"/>
      <w:r>
        <w:rPr>
          <w:rFonts w:ascii="Calibri" w:eastAsia="Calibri" w:hAnsi="Calibri" w:cs="Calibri"/>
        </w:rPr>
        <w:t xml:space="preserve"> abi andmise kord” ning need jagunevad sissetulekust sõltuvateks ja sõltumatuteks toetusteks:</w:t>
      </w:r>
    </w:p>
    <w:p w14:paraId="4A9CEC55" w14:textId="77777777" w:rsidR="00085698" w:rsidRDefault="00BC10B8">
      <w:pPr>
        <w:shd w:val="clear" w:color="auto" w:fill="FFFFFF"/>
        <w:spacing w:before="120"/>
        <w:jc w:val="both"/>
        <w:rPr>
          <w:rFonts w:ascii="Calibri" w:eastAsia="Calibri" w:hAnsi="Calibri" w:cs="Calibri"/>
          <w:b/>
        </w:rPr>
      </w:pPr>
      <w:r>
        <w:rPr>
          <w:rFonts w:ascii="Calibri" w:eastAsia="Calibri" w:hAnsi="Calibri" w:cs="Calibri"/>
          <w:b/>
        </w:rPr>
        <w:t>Sissetulekust sõltumatud toetused</w:t>
      </w:r>
    </w:p>
    <w:p w14:paraId="0123678D"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1) sünnitoetus</w:t>
      </w:r>
    </w:p>
    <w:p w14:paraId="46484A90"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2) esimesse klassi astuja toetus</w:t>
      </w:r>
    </w:p>
    <w:p w14:paraId="5E6154F2"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3) jõulutoetus</w:t>
      </w:r>
    </w:p>
    <w:p w14:paraId="5704BD07"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4) matusetoetus</w:t>
      </w:r>
    </w:p>
    <w:p w14:paraId="6BD48BB5"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5) prillitoetus</w:t>
      </w:r>
    </w:p>
    <w:p w14:paraId="54009A9C"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6) hooldajatoetus puudega lapse hooldajale</w:t>
      </w:r>
    </w:p>
    <w:p w14:paraId="36383641"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7) hooldajatoetus täisealise isiku hooldajale</w:t>
      </w:r>
    </w:p>
    <w:p w14:paraId="25861E74" w14:textId="77777777" w:rsidR="00085698" w:rsidRDefault="00BC10B8">
      <w:pPr>
        <w:shd w:val="clear" w:color="auto" w:fill="FFFFFF"/>
        <w:spacing w:before="120"/>
        <w:jc w:val="both"/>
        <w:rPr>
          <w:rFonts w:ascii="Calibri" w:eastAsia="Calibri" w:hAnsi="Calibri" w:cs="Calibri"/>
          <w:b/>
        </w:rPr>
      </w:pPr>
      <w:r>
        <w:rPr>
          <w:rFonts w:ascii="Calibri" w:eastAsia="Calibri" w:hAnsi="Calibri" w:cs="Calibri"/>
          <w:b/>
        </w:rPr>
        <w:t>Sissetulekust sõltuvad toetused</w:t>
      </w:r>
    </w:p>
    <w:p w14:paraId="254AFC84"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1) ühekordne sotsiaaltoetus</w:t>
      </w:r>
    </w:p>
    <w:p w14:paraId="48C62C85"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2) erakorraline sotsiaaltoetus</w:t>
      </w:r>
    </w:p>
    <w:p w14:paraId="75A6B89D" w14:textId="77777777" w:rsidR="00085698" w:rsidRDefault="00BC10B8">
      <w:pPr>
        <w:shd w:val="clear" w:color="auto" w:fill="FFFFFF"/>
        <w:spacing w:line="240" w:lineRule="auto"/>
        <w:jc w:val="both"/>
        <w:rPr>
          <w:rFonts w:ascii="Calibri" w:eastAsia="Calibri" w:hAnsi="Calibri" w:cs="Calibri"/>
        </w:rPr>
      </w:pPr>
      <w:r>
        <w:rPr>
          <w:rFonts w:ascii="Calibri" w:eastAsia="Calibri" w:hAnsi="Calibri" w:cs="Calibri"/>
        </w:rPr>
        <w:t>3) toimetulekutoetus.</w:t>
      </w:r>
    </w:p>
    <w:p w14:paraId="1805581F" w14:textId="3A4DF7A8" w:rsidR="00085698" w:rsidRDefault="00BC10B8">
      <w:pPr>
        <w:spacing w:before="120" w:after="120"/>
        <w:jc w:val="both"/>
        <w:rPr>
          <w:rFonts w:ascii="Calibri" w:eastAsia="Calibri" w:hAnsi="Calibri" w:cs="Calibri"/>
        </w:rPr>
      </w:pPr>
      <w:r w:rsidRPr="00296A72">
        <w:rPr>
          <w:rFonts w:ascii="Calibri" w:eastAsia="Calibri" w:hAnsi="Calibri" w:cs="Calibri"/>
        </w:rPr>
        <w:t xml:space="preserve">Toimetulekutoetust taotleb </w:t>
      </w:r>
      <w:r w:rsidR="00296A72" w:rsidRPr="00296A72">
        <w:rPr>
          <w:rFonts w:ascii="Calibri" w:eastAsia="Calibri" w:hAnsi="Calibri" w:cs="Calibri"/>
        </w:rPr>
        <w:t>28</w:t>
      </w:r>
      <w:r w:rsidRPr="00296A72">
        <w:rPr>
          <w:rFonts w:ascii="Calibri" w:eastAsia="Calibri" w:hAnsi="Calibri" w:cs="Calibri"/>
        </w:rPr>
        <w:t xml:space="preserve"> pere</w:t>
      </w:r>
      <w:r w:rsidR="00296A72" w:rsidRPr="00296A72">
        <w:rPr>
          <w:rFonts w:ascii="Calibri" w:eastAsia="Calibri" w:hAnsi="Calibri" w:cs="Calibri"/>
        </w:rPr>
        <w:t>konda</w:t>
      </w:r>
      <w:r w:rsidRPr="00296A72">
        <w:rPr>
          <w:rFonts w:ascii="Calibri" w:eastAsia="Calibri" w:hAnsi="Calibri" w:cs="Calibri"/>
        </w:rPr>
        <w:t xml:space="preserve"> </w:t>
      </w:r>
      <w:r w:rsidR="00296A72" w:rsidRPr="00296A72">
        <w:rPr>
          <w:rFonts w:ascii="Calibri" w:eastAsia="Calibri" w:hAnsi="Calibri" w:cs="Calibri"/>
        </w:rPr>
        <w:t>70</w:t>
      </w:r>
      <w:r w:rsidRPr="00296A72">
        <w:rPr>
          <w:rFonts w:ascii="Calibri" w:eastAsia="Calibri" w:hAnsi="Calibri" w:cs="Calibri"/>
        </w:rPr>
        <w:t xml:space="preserve"> leibkonnaliikmega, kellest </w:t>
      </w:r>
      <w:r w:rsidR="00296A72" w:rsidRPr="00296A72">
        <w:rPr>
          <w:rFonts w:ascii="Calibri" w:eastAsia="Calibri" w:hAnsi="Calibri" w:cs="Calibri"/>
        </w:rPr>
        <w:t>35</w:t>
      </w:r>
      <w:r w:rsidRPr="00296A72">
        <w:rPr>
          <w:rFonts w:ascii="Calibri" w:eastAsia="Calibri" w:hAnsi="Calibri" w:cs="Calibri"/>
        </w:rPr>
        <w:t xml:space="preserve"> on lapsed (</w:t>
      </w:r>
      <w:r w:rsidR="00296A72" w:rsidRPr="00296A72">
        <w:rPr>
          <w:rFonts w:ascii="Calibri" w:eastAsia="Calibri" w:hAnsi="Calibri" w:cs="Calibri"/>
        </w:rPr>
        <w:t>30</w:t>
      </w:r>
      <w:r w:rsidRPr="00296A72">
        <w:rPr>
          <w:rFonts w:ascii="Calibri" w:eastAsia="Calibri" w:hAnsi="Calibri" w:cs="Calibri"/>
        </w:rPr>
        <w:t>.0</w:t>
      </w:r>
      <w:r w:rsidR="00296A72" w:rsidRPr="00296A72">
        <w:rPr>
          <w:rFonts w:ascii="Calibri" w:eastAsia="Calibri" w:hAnsi="Calibri" w:cs="Calibri"/>
        </w:rPr>
        <w:t>6</w:t>
      </w:r>
      <w:r w:rsidRPr="00296A72">
        <w:rPr>
          <w:rFonts w:ascii="Calibri" w:eastAsia="Calibri" w:hAnsi="Calibri" w:cs="Calibri"/>
        </w:rPr>
        <w:t>.201</w:t>
      </w:r>
      <w:r w:rsidR="00296A72" w:rsidRPr="00296A72">
        <w:rPr>
          <w:rFonts w:ascii="Calibri" w:eastAsia="Calibri" w:hAnsi="Calibri" w:cs="Calibri"/>
        </w:rPr>
        <w:t>9</w:t>
      </w:r>
      <w:r w:rsidRPr="00296A72">
        <w:rPr>
          <w:rFonts w:ascii="Calibri" w:eastAsia="Calibri" w:hAnsi="Calibri" w:cs="Calibri"/>
        </w:rPr>
        <w:t xml:space="preserve"> seisuga, allikas STAR statistika). </w:t>
      </w:r>
      <w:r>
        <w:rPr>
          <w:rFonts w:ascii="Calibri" w:eastAsia="Calibri" w:hAnsi="Calibri" w:cs="Calibri"/>
        </w:rPr>
        <w:t>Seega võib öelda, et ligi poolsada last elab Setomaal suures vaesusriskis.</w:t>
      </w:r>
    </w:p>
    <w:p w14:paraId="2012651F" w14:textId="25C78569"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lastRenderedPageBreak/>
        <w:t>Tabel 17. Toimetulekutoetustele kulunud summad Setomaa valla piirides 2010–201</w:t>
      </w:r>
      <w:r w:rsidR="00296A72">
        <w:rPr>
          <w:rFonts w:ascii="Calibri" w:eastAsia="Calibri" w:hAnsi="Calibri" w:cs="Calibri"/>
          <w:b/>
          <w:sz w:val="20"/>
          <w:szCs w:val="20"/>
        </w:rPr>
        <w:t>8</w:t>
      </w:r>
      <w:r>
        <w:rPr>
          <w:rFonts w:ascii="Calibri" w:eastAsia="Calibri" w:hAnsi="Calibri" w:cs="Calibri"/>
          <w:b/>
          <w:sz w:val="20"/>
          <w:szCs w:val="20"/>
        </w:rPr>
        <w:t xml:space="preserve"> (eurodes).</w:t>
      </w:r>
    </w:p>
    <w:tbl>
      <w:tblPr>
        <w:tblStyle w:val="aff1"/>
        <w:tblW w:w="9401" w:type="dxa"/>
        <w:tblInd w:w="-215" w:type="dxa"/>
        <w:tblLayout w:type="fixed"/>
        <w:tblLook w:val="0600" w:firstRow="0" w:lastRow="0" w:firstColumn="0" w:lastColumn="0" w:noHBand="1" w:noVBand="1"/>
      </w:tblPr>
      <w:tblGrid>
        <w:gridCol w:w="1070"/>
        <w:gridCol w:w="1029"/>
        <w:gridCol w:w="1070"/>
        <w:gridCol w:w="1016"/>
        <w:gridCol w:w="1098"/>
        <w:gridCol w:w="1112"/>
        <w:gridCol w:w="1002"/>
        <w:gridCol w:w="1002"/>
        <w:gridCol w:w="1002"/>
      </w:tblGrid>
      <w:tr w:rsidR="00296A72" w14:paraId="667CFA6D" w14:textId="4840068D" w:rsidTr="00296A72">
        <w:trPr>
          <w:trHeight w:val="27"/>
        </w:trPr>
        <w:tc>
          <w:tcPr>
            <w:tcW w:w="107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CBE1127" w14:textId="77777777" w:rsidR="00296A72" w:rsidRDefault="00296A72">
            <w:pPr>
              <w:widowControl w:val="0"/>
              <w:jc w:val="center"/>
              <w:rPr>
                <w:rFonts w:ascii="Calibri" w:eastAsia="Calibri" w:hAnsi="Calibri" w:cs="Calibri"/>
                <w:b/>
              </w:rPr>
            </w:pPr>
            <w:r>
              <w:rPr>
                <w:rFonts w:ascii="Calibri" w:eastAsia="Calibri" w:hAnsi="Calibri" w:cs="Calibri"/>
                <w:b/>
              </w:rPr>
              <w:t>2010</w:t>
            </w:r>
          </w:p>
        </w:tc>
        <w:tc>
          <w:tcPr>
            <w:tcW w:w="102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2A4FC88" w14:textId="77777777" w:rsidR="00296A72" w:rsidRDefault="00296A72">
            <w:pPr>
              <w:widowControl w:val="0"/>
              <w:jc w:val="center"/>
              <w:rPr>
                <w:rFonts w:ascii="Calibri" w:eastAsia="Calibri" w:hAnsi="Calibri" w:cs="Calibri"/>
                <w:b/>
              </w:rPr>
            </w:pPr>
            <w:r>
              <w:rPr>
                <w:rFonts w:ascii="Calibri" w:eastAsia="Calibri" w:hAnsi="Calibri" w:cs="Calibri"/>
                <w:b/>
              </w:rPr>
              <w:t>2011</w:t>
            </w:r>
          </w:p>
        </w:tc>
        <w:tc>
          <w:tcPr>
            <w:tcW w:w="107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E78AE85" w14:textId="77777777" w:rsidR="00296A72" w:rsidRDefault="00296A72">
            <w:pPr>
              <w:widowControl w:val="0"/>
              <w:jc w:val="center"/>
              <w:rPr>
                <w:rFonts w:ascii="Calibri" w:eastAsia="Calibri" w:hAnsi="Calibri" w:cs="Calibri"/>
                <w:b/>
              </w:rPr>
            </w:pPr>
            <w:r>
              <w:rPr>
                <w:rFonts w:ascii="Calibri" w:eastAsia="Calibri" w:hAnsi="Calibri" w:cs="Calibri"/>
                <w:b/>
              </w:rPr>
              <w:t>2012</w:t>
            </w:r>
          </w:p>
        </w:tc>
        <w:tc>
          <w:tcPr>
            <w:tcW w:w="1016"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6CBF83C" w14:textId="77777777" w:rsidR="00296A72" w:rsidRDefault="00296A72">
            <w:pPr>
              <w:widowControl w:val="0"/>
              <w:jc w:val="center"/>
              <w:rPr>
                <w:rFonts w:ascii="Calibri" w:eastAsia="Calibri" w:hAnsi="Calibri" w:cs="Calibri"/>
                <w:b/>
              </w:rPr>
            </w:pPr>
            <w:r>
              <w:rPr>
                <w:rFonts w:ascii="Calibri" w:eastAsia="Calibri" w:hAnsi="Calibri" w:cs="Calibri"/>
                <w:b/>
              </w:rPr>
              <w:t>2013</w:t>
            </w:r>
          </w:p>
        </w:tc>
        <w:tc>
          <w:tcPr>
            <w:tcW w:w="1098"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39FF006C" w14:textId="77777777" w:rsidR="00296A72" w:rsidRDefault="00296A72">
            <w:pPr>
              <w:widowControl w:val="0"/>
              <w:jc w:val="center"/>
              <w:rPr>
                <w:rFonts w:ascii="Calibri" w:eastAsia="Calibri" w:hAnsi="Calibri" w:cs="Calibri"/>
                <w:b/>
              </w:rPr>
            </w:pPr>
            <w:r>
              <w:rPr>
                <w:rFonts w:ascii="Calibri" w:eastAsia="Calibri" w:hAnsi="Calibri" w:cs="Calibri"/>
                <w:b/>
              </w:rPr>
              <w:t>2014</w:t>
            </w:r>
          </w:p>
        </w:tc>
        <w:tc>
          <w:tcPr>
            <w:tcW w:w="1112"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6BFF4EC" w14:textId="77777777" w:rsidR="00296A72" w:rsidRDefault="00296A72">
            <w:pPr>
              <w:widowControl w:val="0"/>
              <w:jc w:val="center"/>
              <w:rPr>
                <w:rFonts w:ascii="Calibri" w:eastAsia="Calibri" w:hAnsi="Calibri" w:cs="Calibri"/>
                <w:b/>
              </w:rPr>
            </w:pPr>
            <w:r>
              <w:rPr>
                <w:rFonts w:ascii="Calibri" w:eastAsia="Calibri" w:hAnsi="Calibri" w:cs="Calibri"/>
                <w:b/>
              </w:rPr>
              <w:t>2015</w:t>
            </w:r>
          </w:p>
        </w:tc>
        <w:tc>
          <w:tcPr>
            <w:tcW w:w="1002"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D23B25E" w14:textId="77777777" w:rsidR="00296A72" w:rsidRDefault="00296A72">
            <w:pPr>
              <w:widowControl w:val="0"/>
              <w:jc w:val="center"/>
              <w:rPr>
                <w:rFonts w:ascii="Calibri" w:eastAsia="Calibri" w:hAnsi="Calibri" w:cs="Calibri"/>
                <w:b/>
              </w:rPr>
            </w:pPr>
            <w:r>
              <w:rPr>
                <w:rFonts w:ascii="Calibri" w:eastAsia="Calibri" w:hAnsi="Calibri" w:cs="Calibri"/>
                <w:b/>
              </w:rPr>
              <w:t>2016</w:t>
            </w:r>
          </w:p>
        </w:tc>
        <w:tc>
          <w:tcPr>
            <w:tcW w:w="1002"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D7E6F34" w14:textId="77777777" w:rsidR="00296A72" w:rsidRPr="00296A72" w:rsidRDefault="00296A72">
            <w:pPr>
              <w:widowControl w:val="0"/>
              <w:jc w:val="center"/>
              <w:rPr>
                <w:rFonts w:ascii="Calibri" w:eastAsia="Calibri" w:hAnsi="Calibri" w:cs="Calibri"/>
                <w:b/>
              </w:rPr>
            </w:pPr>
            <w:r w:rsidRPr="00296A72">
              <w:rPr>
                <w:rFonts w:ascii="Calibri" w:eastAsia="Calibri" w:hAnsi="Calibri" w:cs="Calibri"/>
                <w:b/>
              </w:rPr>
              <w:t>2017</w:t>
            </w:r>
          </w:p>
        </w:tc>
        <w:tc>
          <w:tcPr>
            <w:tcW w:w="1002" w:type="dxa"/>
            <w:tcBorders>
              <w:top w:val="single" w:sz="6" w:space="0" w:color="000000"/>
              <w:left w:val="single" w:sz="6" w:space="0" w:color="000000"/>
              <w:bottom w:val="single" w:sz="6" w:space="0" w:color="000000"/>
              <w:right w:val="single" w:sz="6" w:space="0" w:color="000000"/>
            </w:tcBorders>
            <w:shd w:val="clear" w:color="auto" w:fill="CFE2F3"/>
          </w:tcPr>
          <w:p w14:paraId="5B4823F7" w14:textId="0C9BBA67" w:rsidR="00296A72" w:rsidRPr="00296A72" w:rsidRDefault="00296A72">
            <w:pPr>
              <w:widowControl w:val="0"/>
              <w:jc w:val="center"/>
              <w:rPr>
                <w:rFonts w:ascii="Calibri" w:eastAsia="Calibri" w:hAnsi="Calibri" w:cs="Calibri"/>
                <w:b/>
              </w:rPr>
            </w:pPr>
            <w:r w:rsidRPr="00296A72">
              <w:rPr>
                <w:rFonts w:ascii="Calibri" w:eastAsia="Calibri" w:hAnsi="Calibri" w:cs="Calibri"/>
                <w:b/>
              </w:rPr>
              <w:t>2018</w:t>
            </w:r>
          </w:p>
        </w:tc>
      </w:tr>
      <w:tr w:rsidR="00296A72" w14:paraId="0B6C141A" w14:textId="7998A546" w:rsidTr="00296A72">
        <w:trPr>
          <w:trHeight w:val="27"/>
        </w:trPr>
        <w:tc>
          <w:tcPr>
            <w:tcW w:w="10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A00DF3" w14:textId="77777777" w:rsidR="00296A72" w:rsidRDefault="00296A72">
            <w:pPr>
              <w:widowControl w:val="0"/>
              <w:jc w:val="center"/>
              <w:rPr>
                <w:rFonts w:ascii="Calibri" w:eastAsia="Calibri" w:hAnsi="Calibri" w:cs="Calibri"/>
              </w:rPr>
            </w:pPr>
            <w:r>
              <w:rPr>
                <w:rFonts w:ascii="Calibri" w:eastAsia="Calibri" w:hAnsi="Calibri" w:cs="Calibri"/>
              </w:rPr>
              <w:t>57 136</w:t>
            </w:r>
          </w:p>
        </w:tc>
        <w:tc>
          <w:tcPr>
            <w:tcW w:w="10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4401C4" w14:textId="77777777" w:rsidR="00296A72" w:rsidRDefault="00296A72">
            <w:pPr>
              <w:widowControl w:val="0"/>
              <w:jc w:val="center"/>
              <w:rPr>
                <w:rFonts w:ascii="Calibri" w:eastAsia="Calibri" w:hAnsi="Calibri" w:cs="Calibri"/>
              </w:rPr>
            </w:pPr>
            <w:r>
              <w:rPr>
                <w:rFonts w:ascii="Calibri" w:eastAsia="Calibri" w:hAnsi="Calibri" w:cs="Calibri"/>
              </w:rPr>
              <w:t>89 861</w:t>
            </w:r>
          </w:p>
        </w:tc>
        <w:tc>
          <w:tcPr>
            <w:tcW w:w="10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04718D" w14:textId="77777777" w:rsidR="00296A72" w:rsidRDefault="00296A72">
            <w:pPr>
              <w:widowControl w:val="0"/>
              <w:jc w:val="center"/>
              <w:rPr>
                <w:rFonts w:ascii="Calibri" w:eastAsia="Calibri" w:hAnsi="Calibri" w:cs="Calibri"/>
              </w:rPr>
            </w:pPr>
            <w:r>
              <w:rPr>
                <w:rFonts w:ascii="Calibri" w:eastAsia="Calibri" w:hAnsi="Calibri" w:cs="Calibri"/>
              </w:rPr>
              <w:t>63 731</w:t>
            </w:r>
          </w:p>
        </w:tc>
        <w:tc>
          <w:tcPr>
            <w:tcW w:w="10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8514A6" w14:textId="77777777" w:rsidR="00296A72" w:rsidRDefault="00296A72">
            <w:pPr>
              <w:widowControl w:val="0"/>
              <w:jc w:val="center"/>
              <w:rPr>
                <w:rFonts w:ascii="Calibri" w:eastAsia="Calibri" w:hAnsi="Calibri" w:cs="Calibri"/>
              </w:rPr>
            </w:pPr>
            <w:r>
              <w:rPr>
                <w:rFonts w:ascii="Calibri" w:eastAsia="Calibri" w:hAnsi="Calibri" w:cs="Calibri"/>
              </w:rPr>
              <w:t>66 955</w:t>
            </w:r>
          </w:p>
        </w:tc>
        <w:tc>
          <w:tcPr>
            <w:tcW w:w="10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7609C3" w14:textId="77777777" w:rsidR="00296A72" w:rsidRDefault="00296A72">
            <w:pPr>
              <w:widowControl w:val="0"/>
              <w:jc w:val="center"/>
              <w:rPr>
                <w:rFonts w:ascii="Calibri" w:eastAsia="Calibri" w:hAnsi="Calibri" w:cs="Calibri"/>
              </w:rPr>
            </w:pPr>
            <w:r>
              <w:rPr>
                <w:rFonts w:ascii="Calibri" w:eastAsia="Calibri" w:hAnsi="Calibri" w:cs="Calibri"/>
              </w:rPr>
              <w:t>65 067</w:t>
            </w:r>
          </w:p>
        </w:tc>
        <w:tc>
          <w:tcPr>
            <w:tcW w:w="11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612F11" w14:textId="77777777" w:rsidR="00296A72" w:rsidRDefault="00296A72">
            <w:pPr>
              <w:widowControl w:val="0"/>
              <w:jc w:val="center"/>
              <w:rPr>
                <w:rFonts w:ascii="Calibri" w:eastAsia="Calibri" w:hAnsi="Calibri" w:cs="Calibri"/>
              </w:rPr>
            </w:pPr>
            <w:r>
              <w:rPr>
                <w:rFonts w:ascii="Calibri" w:eastAsia="Calibri" w:hAnsi="Calibri" w:cs="Calibri"/>
              </w:rPr>
              <w:t>71 723</w:t>
            </w:r>
          </w:p>
        </w:tc>
        <w:tc>
          <w:tcPr>
            <w:tcW w:w="10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5785FB" w14:textId="77777777" w:rsidR="00296A72" w:rsidRDefault="00296A72">
            <w:pPr>
              <w:widowControl w:val="0"/>
              <w:jc w:val="center"/>
              <w:rPr>
                <w:rFonts w:ascii="Calibri" w:eastAsia="Calibri" w:hAnsi="Calibri" w:cs="Calibri"/>
              </w:rPr>
            </w:pPr>
            <w:r>
              <w:rPr>
                <w:rFonts w:ascii="Calibri" w:eastAsia="Calibri" w:hAnsi="Calibri" w:cs="Calibri"/>
              </w:rPr>
              <w:t>110 604</w:t>
            </w:r>
          </w:p>
        </w:tc>
        <w:tc>
          <w:tcPr>
            <w:tcW w:w="10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BBA9C1" w14:textId="77777777" w:rsidR="00296A72" w:rsidRPr="00296A72" w:rsidRDefault="00296A72">
            <w:pPr>
              <w:widowControl w:val="0"/>
              <w:jc w:val="center"/>
              <w:rPr>
                <w:rFonts w:ascii="Calibri" w:eastAsia="Calibri" w:hAnsi="Calibri" w:cs="Calibri"/>
              </w:rPr>
            </w:pPr>
            <w:r w:rsidRPr="00296A72">
              <w:rPr>
                <w:rFonts w:ascii="Calibri" w:eastAsia="Calibri" w:hAnsi="Calibri" w:cs="Calibri"/>
              </w:rPr>
              <w:t>106 133</w:t>
            </w:r>
          </w:p>
        </w:tc>
        <w:tc>
          <w:tcPr>
            <w:tcW w:w="1002" w:type="dxa"/>
            <w:tcBorders>
              <w:top w:val="single" w:sz="6" w:space="0" w:color="000000"/>
              <w:left w:val="single" w:sz="6" w:space="0" w:color="000000"/>
              <w:bottom w:val="single" w:sz="6" w:space="0" w:color="000000"/>
              <w:right w:val="single" w:sz="6" w:space="0" w:color="000000"/>
            </w:tcBorders>
          </w:tcPr>
          <w:p w14:paraId="700979DE" w14:textId="68F34B99" w:rsidR="00296A72" w:rsidRPr="00296A72" w:rsidRDefault="00296A72">
            <w:pPr>
              <w:widowControl w:val="0"/>
              <w:jc w:val="center"/>
              <w:rPr>
                <w:rFonts w:ascii="Calibri" w:eastAsia="Calibri" w:hAnsi="Calibri" w:cs="Calibri"/>
              </w:rPr>
            </w:pPr>
            <w:r w:rsidRPr="00296A72">
              <w:rPr>
                <w:rFonts w:ascii="Calibri" w:eastAsia="Calibri" w:hAnsi="Calibri" w:cs="Calibri"/>
              </w:rPr>
              <w:t>121 247</w:t>
            </w:r>
          </w:p>
        </w:tc>
      </w:tr>
    </w:tbl>
    <w:p w14:paraId="4C4BEBC2" w14:textId="77777777" w:rsidR="00085698" w:rsidRDefault="00BC10B8">
      <w:pPr>
        <w:pStyle w:val="Pealkiri4"/>
      </w:pPr>
      <w:r>
        <w:t>Arengueeldused</w:t>
      </w:r>
    </w:p>
    <w:p w14:paraId="17A041CD" w14:textId="77777777" w:rsidR="00085698" w:rsidRDefault="00BC10B8" w:rsidP="00B62643">
      <w:pPr>
        <w:numPr>
          <w:ilvl w:val="0"/>
          <w:numId w:val="61"/>
        </w:numPr>
        <w:spacing w:before="120" w:line="240" w:lineRule="auto"/>
        <w:jc w:val="both"/>
        <w:rPr>
          <w:rFonts w:ascii="Calibri" w:eastAsia="Calibri" w:hAnsi="Calibri" w:cs="Calibri"/>
        </w:rPr>
      </w:pPr>
      <w:r>
        <w:rPr>
          <w:rFonts w:ascii="Calibri" w:eastAsia="Calibri" w:hAnsi="Calibri" w:cs="Calibri"/>
        </w:rPr>
        <w:t>Hästi organiseeritud avahooldus ja toimiv sotsiaalosakonnaspetsialistide võrgustik</w:t>
      </w:r>
    </w:p>
    <w:p w14:paraId="7A092485" w14:textId="77777777" w:rsidR="00085698" w:rsidRDefault="00BC10B8" w:rsidP="00B62643">
      <w:pPr>
        <w:numPr>
          <w:ilvl w:val="0"/>
          <w:numId w:val="61"/>
        </w:numPr>
        <w:spacing w:line="240" w:lineRule="auto"/>
        <w:jc w:val="both"/>
        <w:rPr>
          <w:rFonts w:ascii="Calibri" w:eastAsia="Calibri" w:hAnsi="Calibri" w:cs="Calibri"/>
        </w:rPr>
      </w:pPr>
      <w:r>
        <w:rPr>
          <w:rFonts w:ascii="Calibri" w:eastAsia="Calibri" w:hAnsi="Calibri" w:cs="Calibri"/>
        </w:rPr>
        <w:t>Teenused on eri piirkondades teeninduspunktide kaudu kättesaadavad</w:t>
      </w:r>
    </w:p>
    <w:p w14:paraId="4BCAF45B" w14:textId="77777777" w:rsidR="00085698" w:rsidRDefault="00BC10B8" w:rsidP="00B62643">
      <w:pPr>
        <w:numPr>
          <w:ilvl w:val="0"/>
          <w:numId w:val="61"/>
        </w:numPr>
        <w:spacing w:line="240" w:lineRule="auto"/>
        <w:jc w:val="both"/>
        <w:rPr>
          <w:rFonts w:ascii="Calibri" w:eastAsia="Calibri" w:hAnsi="Calibri" w:cs="Calibri"/>
        </w:rPr>
      </w:pPr>
      <w:r>
        <w:rPr>
          <w:rFonts w:ascii="Calibri" w:eastAsia="Calibri" w:hAnsi="Calibri" w:cs="Calibri"/>
        </w:rPr>
        <w:t>Olemas on nii valla kui ka eraettevõtjate poolt majandatud kohalikud hooldekodud</w:t>
      </w:r>
    </w:p>
    <w:p w14:paraId="440D3295" w14:textId="77777777" w:rsidR="00085698" w:rsidRDefault="00BC10B8" w:rsidP="00B62643">
      <w:pPr>
        <w:numPr>
          <w:ilvl w:val="0"/>
          <w:numId w:val="61"/>
        </w:numPr>
        <w:spacing w:after="120" w:line="240" w:lineRule="auto"/>
        <w:jc w:val="both"/>
        <w:rPr>
          <w:rFonts w:ascii="Calibri" w:eastAsia="Calibri" w:hAnsi="Calibri" w:cs="Calibri"/>
        </w:rPr>
      </w:pPr>
      <w:r>
        <w:rPr>
          <w:rFonts w:ascii="Calibri" w:eastAsia="Calibri" w:hAnsi="Calibri" w:cs="Calibri"/>
        </w:rPr>
        <w:t>Rehabilitatsiooni pakkuva asutuse (Värska Kuurortravikeskus) olemasolu piirkonnas</w:t>
      </w:r>
    </w:p>
    <w:p w14:paraId="495A4AB5" w14:textId="77777777" w:rsidR="00085698" w:rsidRDefault="00BC10B8">
      <w:pPr>
        <w:pStyle w:val="Pealkiri4"/>
      </w:pPr>
      <w:r>
        <w:t>Probleemid</w:t>
      </w:r>
    </w:p>
    <w:p w14:paraId="27F0CDA8" w14:textId="77777777" w:rsidR="00085698" w:rsidRDefault="00BC10B8" w:rsidP="00B62643">
      <w:pPr>
        <w:numPr>
          <w:ilvl w:val="0"/>
          <w:numId w:val="91"/>
        </w:numPr>
        <w:spacing w:before="120" w:line="240" w:lineRule="auto"/>
        <w:jc w:val="both"/>
        <w:rPr>
          <w:rFonts w:ascii="Calibri" w:eastAsia="Calibri" w:hAnsi="Calibri" w:cs="Calibri"/>
        </w:rPr>
      </w:pPr>
      <w:r>
        <w:rPr>
          <w:rFonts w:ascii="Calibri" w:eastAsia="Calibri" w:hAnsi="Calibri" w:cs="Calibri"/>
        </w:rPr>
        <w:t>Setomaa valla elanikkonnas on suur vanaduspensionäride ja puuetega inimeste osakaal</w:t>
      </w:r>
    </w:p>
    <w:p w14:paraId="5C0E7FF2"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Puuetega inimeste eluruumid vajavad kohandamist</w:t>
      </w:r>
    </w:p>
    <w:p w14:paraId="334F3F8E"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Sotsiaalosakonna autod vananevad, mis toob kaasa suured remondikulud</w:t>
      </w:r>
    </w:p>
    <w:p w14:paraId="0245FFDC"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Puuetega inimestele on vähe tegevusvõimalusi</w:t>
      </w:r>
    </w:p>
    <w:p w14:paraId="52754328"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Hooldekodude seisukord on kehv</w:t>
      </w:r>
    </w:p>
    <w:p w14:paraId="779E4420"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Tugiisikute puudus lastele ja raskustes peredele</w:t>
      </w:r>
    </w:p>
    <w:p w14:paraId="0DA8745E"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 xml:space="preserve">Piirkonnas puuduvad sõltuvushäiretega inimestele </w:t>
      </w:r>
      <w:proofErr w:type="spellStart"/>
      <w:r>
        <w:rPr>
          <w:rFonts w:ascii="Calibri" w:eastAsia="Calibri" w:hAnsi="Calibri" w:cs="Calibri"/>
        </w:rPr>
        <w:t>rehabilitatsiooniteenused</w:t>
      </w:r>
      <w:proofErr w:type="spellEnd"/>
    </w:p>
    <w:p w14:paraId="1284EDA1"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Munitsipaaleluruumide vähesus ning halb olukord</w:t>
      </w:r>
    </w:p>
    <w:p w14:paraId="109CE4CD"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Liikumispuudega abivajajad ei pääse teeninduspunkti jt valla asutustesse</w:t>
      </w:r>
    </w:p>
    <w:p w14:paraId="6E023F7F" w14:textId="77777777" w:rsidR="00085698" w:rsidRDefault="00BC10B8" w:rsidP="00B62643">
      <w:pPr>
        <w:numPr>
          <w:ilvl w:val="0"/>
          <w:numId w:val="91"/>
        </w:numPr>
        <w:spacing w:line="240" w:lineRule="auto"/>
        <w:jc w:val="both"/>
        <w:rPr>
          <w:rFonts w:ascii="Calibri" w:eastAsia="Calibri" w:hAnsi="Calibri" w:cs="Calibri"/>
        </w:rPr>
      </w:pPr>
      <w:r>
        <w:rPr>
          <w:rFonts w:ascii="Calibri" w:eastAsia="Calibri" w:hAnsi="Calibri" w:cs="Calibri"/>
        </w:rPr>
        <w:t>Vallavalitsusel puudub info kõigi abivajajate kohta</w:t>
      </w:r>
    </w:p>
    <w:p w14:paraId="674ADFB9" w14:textId="77777777" w:rsidR="00085698" w:rsidRDefault="00085698">
      <w:pPr>
        <w:spacing w:after="120" w:line="240" w:lineRule="auto"/>
        <w:ind w:left="720"/>
        <w:jc w:val="both"/>
        <w:rPr>
          <w:rFonts w:ascii="Calibri" w:eastAsia="Calibri" w:hAnsi="Calibri" w:cs="Calibri"/>
        </w:rPr>
      </w:pPr>
    </w:p>
    <w:p w14:paraId="3E75AE5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7.1.3 Strateegia</w:t>
      </w:r>
    </w:p>
    <w:tbl>
      <w:tblPr>
        <w:tblStyle w:val="aff2"/>
        <w:tblW w:w="9071" w:type="dxa"/>
        <w:tblInd w:w="0" w:type="dxa"/>
        <w:tblLayout w:type="fixed"/>
        <w:tblLook w:val="0400" w:firstRow="0" w:lastRow="0" w:firstColumn="0" w:lastColumn="0" w:noHBand="0" w:noVBand="1"/>
      </w:tblPr>
      <w:tblGrid>
        <w:gridCol w:w="4535"/>
        <w:gridCol w:w="4536"/>
      </w:tblGrid>
      <w:tr w:rsidR="00085698" w14:paraId="70003CDE"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3AD7221"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38C3360D" w14:textId="77777777">
        <w:trPr>
          <w:trHeight w:val="50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542C0B88"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 elanikele on tagatud sotsiaalne kaitse, mis annab kindlustunde tuleviku suhtes ja võimaluse elada inimväärselt kogu elu.</w:t>
            </w:r>
          </w:p>
        </w:tc>
      </w:tr>
      <w:tr w:rsidR="00085698" w14:paraId="19B7A177"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D5BCD" w14:textId="77777777" w:rsidR="00085698" w:rsidRDefault="00BC10B8" w:rsidP="00B62643">
            <w:pPr>
              <w:numPr>
                <w:ilvl w:val="0"/>
                <w:numId w:val="116"/>
              </w:numPr>
              <w:spacing w:line="240" w:lineRule="auto"/>
              <w:rPr>
                <w:rFonts w:ascii="Calibri" w:eastAsia="Calibri" w:hAnsi="Calibri" w:cs="Calibri"/>
              </w:rPr>
            </w:pPr>
            <w:r>
              <w:rPr>
                <w:rFonts w:ascii="Calibri" w:eastAsia="Calibri" w:hAnsi="Calibri" w:cs="Calibri"/>
                <w:color w:val="000000"/>
              </w:rPr>
              <w:t>Rahuloluküsitluse hinnang sotsiaalhoolekande valdkonnale</w:t>
            </w:r>
          </w:p>
        </w:tc>
      </w:tr>
      <w:tr w:rsidR="00085698" w14:paraId="08528292"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4BA0B7A"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0571877"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668C495D" w14:textId="77777777">
        <w:trPr>
          <w:trHeight w:val="3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067DFBF" w14:textId="77777777" w:rsidR="00085698" w:rsidRDefault="00BC10B8">
            <w:pPr>
              <w:spacing w:line="240" w:lineRule="auto"/>
              <w:rPr>
                <w:rFonts w:ascii="Calibri" w:eastAsia="Calibri" w:hAnsi="Calibri" w:cs="Calibri"/>
              </w:rPr>
            </w:pPr>
            <w:r>
              <w:rPr>
                <w:rFonts w:ascii="Calibri" w:eastAsia="Calibri" w:hAnsi="Calibri" w:cs="Calibri"/>
                <w:color w:val="000000"/>
              </w:rPr>
              <w:t>Iga abivajaja on märgatud ning talle pakutakse kiiret ja kvaliteetset tuge, infot ja suunamist.</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F91E2" w14:textId="77777777" w:rsidR="00085698" w:rsidRDefault="00BC10B8" w:rsidP="00B62643">
            <w:pPr>
              <w:numPr>
                <w:ilvl w:val="0"/>
                <w:numId w:val="116"/>
              </w:numPr>
              <w:spacing w:line="240" w:lineRule="auto"/>
              <w:ind w:left="458"/>
              <w:rPr>
                <w:rFonts w:ascii="Calibri" w:eastAsia="Calibri" w:hAnsi="Calibri" w:cs="Calibri"/>
              </w:rPr>
            </w:pPr>
            <w:r>
              <w:rPr>
                <w:rFonts w:ascii="Calibri" w:eastAsia="Calibri" w:hAnsi="Calibri" w:cs="Calibri"/>
                <w:color w:val="000000"/>
              </w:rPr>
              <w:t>Abivajajate pöördumiste arv ja oma murele lahenduse saanute %</w:t>
            </w:r>
          </w:p>
        </w:tc>
      </w:tr>
      <w:tr w:rsidR="00085698" w14:paraId="46B731B0" w14:textId="77777777">
        <w:trPr>
          <w:trHeight w:val="2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EE772D1" w14:textId="77777777" w:rsidR="00085698" w:rsidRDefault="00BC10B8">
            <w:pPr>
              <w:spacing w:line="240" w:lineRule="auto"/>
              <w:rPr>
                <w:rFonts w:ascii="Calibri" w:eastAsia="Calibri" w:hAnsi="Calibri" w:cs="Calibri"/>
              </w:rPr>
            </w:pPr>
            <w:r>
              <w:rPr>
                <w:rFonts w:ascii="Calibri" w:eastAsia="Calibri" w:hAnsi="Calibri" w:cs="Calibri"/>
                <w:color w:val="000000"/>
              </w:rPr>
              <w:t>Munitsipaaleluruumid on heas korras ja seal on võimalik abivajajatele elamispinda pakkuda.</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C8356" w14:textId="77777777" w:rsidR="00085698" w:rsidRDefault="00BC10B8" w:rsidP="00B62643">
            <w:pPr>
              <w:numPr>
                <w:ilvl w:val="0"/>
                <w:numId w:val="116"/>
              </w:numPr>
              <w:spacing w:line="240" w:lineRule="auto"/>
              <w:ind w:left="458"/>
              <w:rPr>
                <w:rFonts w:ascii="Calibri" w:eastAsia="Calibri" w:hAnsi="Calibri" w:cs="Calibri"/>
              </w:rPr>
            </w:pPr>
            <w:r>
              <w:rPr>
                <w:rFonts w:ascii="Calibri" w:eastAsia="Calibri" w:hAnsi="Calibri" w:cs="Calibri"/>
                <w:color w:val="000000"/>
              </w:rPr>
              <w:t>Renoveeritud munitsipaaleluruumide arv</w:t>
            </w:r>
          </w:p>
        </w:tc>
      </w:tr>
      <w:tr w:rsidR="00085698" w14:paraId="53156242" w14:textId="77777777">
        <w:trPr>
          <w:trHeight w:val="5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CFA16A9" w14:textId="77777777" w:rsidR="00085698" w:rsidRDefault="00BC10B8">
            <w:pPr>
              <w:spacing w:line="240" w:lineRule="auto"/>
              <w:rPr>
                <w:rFonts w:ascii="Calibri" w:eastAsia="Calibri" w:hAnsi="Calibri" w:cs="Calibri"/>
              </w:rPr>
            </w:pPr>
            <w:r>
              <w:rPr>
                <w:rFonts w:ascii="Calibri" w:eastAsia="Calibri" w:hAnsi="Calibri" w:cs="Calibri"/>
                <w:color w:val="000000"/>
              </w:rPr>
              <w:t>Liikumispuudega abivajaja pääseb teenuseni.</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444F0" w14:textId="77777777" w:rsidR="00085698" w:rsidRDefault="00BC10B8" w:rsidP="00B62643">
            <w:pPr>
              <w:numPr>
                <w:ilvl w:val="0"/>
                <w:numId w:val="116"/>
              </w:numPr>
              <w:spacing w:line="240" w:lineRule="auto"/>
              <w:ind w:left="458"/>
              <w:rPr>
                <w:rFonts w:ascii="Calibri" w:eastAsia="Calibri" w:hAnsi="Calibri" w:cs="Calibri"/>
              </w:rPr>
            </w:pPr>
            <w:r>
              <w:rPr>
                <w:rFonts w:ascii="Calibri" w:eastAsia="Calibri" w:hAnsi="Calibri" w:cs="Calibri"/>
                <w:color w:val="000000"/>
              </w:rPr>
              <w:t>Juurdepääsetavus valla asutustesse on tagatud</w:t>
            </w:r>
          </w:p>
        </w:tc>
      </w:tr>
      <w:tr w:rsidR="00085698" w14:paraId="43F9EEBA" w14:textId="77777777">
        <w:trPr>
          <w:trHeight w:val="24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6676B38" w14:textId="77777777" w:rsidR="00085698" w:rsidRDefault="00BC10B8">
            <w:pPr>
              <w:spacing w:line="240" w:lineRule="auto"/>
              <w:rPr>
                <w:rFonts w:ascii="Calibri" w:eastAsia="Calibri" w:hAnsi="Calibri" w:cs="Calibri"/>
              </w:rPr>
            </w:pPr>
            <w:r>
              <w:rPr>
                <w:rFonts w:ascii="Calibri" w:eastAsia="Calibri" w:hAnsi="Calibri" w:cs="Calibri"/>
                <w:color w:val="000000"/>
              </w:rPr>
              <w:t>Abivajaja saab tänu heale koduteenusele ja kohandatud kodukeskkonnale elada võimalikult kaua kodus.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93D19" w14:textId="77777777" w:rsidR="00085698" w:rsidRDefault="00BC10B8" w:rsidP="00B62643">
            <w:pPr>
              <w:numPr>
                <w:ilvl w:val="0"/>
                <w:numId w:val="116"/>
              </w:numPr>
              <w:spacing w:line="240" w:lineRule="auto"/>
              <w:ind w:left="458"/>
              <w:rPr>
                <w:rFonts w:ascii="Calibri" w:eastAsia="Calibri" w:hAnsi="Calibri" w:cs="Calibri"/>
              </w:rPr>
            </w:pPr>
            <w:r>
              <w:rPr>
                <w:rFonts w:ascii="Calibri" w:eastAsia="Calibri" w:hAnsi="Calibri" w:cs="Calibri"/>
                <w:color w:val="000000"/>
              </w:rPr>
              <w:t>Kodus ise hakkama saavate vanurite proportsioon</w:t>
            </w:r>
          </w:p>
        </w:tc>
      </w:tr>
      <w:tr w:rsidR="00085698" w14:paraId="6EC4FB4E" w14:textId="77777777">
        <w:trPr>
          <w:trHeight w:val="8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6483F24" w14:textId="77777777" w:rsidR="00085698" w:rsidRDefault="00BC10B8">
            <w:pPr>
              <w:spacing w:line="240" w:lineRule="auto"/>
              <w:rPr>
                <w:rFonts w:ascii="Calibri" w:eastAsia="Calibri" w:hAnsi="Calibri" w:cs="Calibri"/>
              </w:rPr>
            </w:pPr>
            <w:r>
              <w:rPr>
                <w:rFonts w:ascii="Calibri" w:eastAsia="Calibri" w:hAnsi="Calibri" w:cs="Calibri"/>
                <w:color w:val="000000"/>
              </w:rPr>
              <w:t>Sotsiaaltöötajad on motiveeritud ja kvalifitseeritud.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B45A8" w14:textId="77777777" w:rsidR="00085698" w:rsidRDefault="00BC10B8" w:rsidP="00B62643">
            <w:pPr>
              <w:numPr>
                <w:ilvl w:val="0"/>
                <w:numId w:val="116"/>
              </w:numPr>
              <w:spacing w:line="240" w:lineRule="auto"/>
              <w:ind w:left="458"/>
              <w:rPr>
                <w:rFonts w:ascii="Calibri" w:eastAsia="Calibri" w:hAnsi="Calibri" w:cs="Calibri"/>
              </w:rPr>
            </w:pPr>
            <w:r>
              <w:rPr>
                <w:rFonts w:ascii="Calibri" w:eastAsia="Calibri" w:hAnsi="Calibri" w:cs="Calibri"/>
                <w:color w:val="000000"/>
              </w:rPr>
              <w:t xml:space="preserve">Sotsiaaltöötajate </w:t>
            </w:r>
            <w:proofErr w:type="spellStart"/>
            <w:r>
              <w:rPr>
                <w:rFonts w:ascii="Calibri" w:eastAsia="Calibri" w:hAnsi="Calibri" w:cs="Calibri"/>
                <w:color w:val="000000"/>
              </w:rPr>
              <w:t>kaadrivoolavus</w:t>
            </w:r>
            <w:proofErr w:type="spellEnd"/>
            <w:r>
              <w:rPr>
                <w:rFonts w:ascii="Calibri" w:eastAsia="Calibri" w:hAnsi="Calibri" w:cs="Calibri"/>
                <w:color w:val="000000"/>
              </w:rPr>
              <w:t xml:space="preserve"> ei ole suurem kui 15%</w:t>
            </w:r>
          </w:p>
          <w:p w14:paraId="519C285B" w14:textId="77777777" w:rsidR="00085698" w:rsidRDefault="00BC10B8" w:rsidP="00B62643">
            <w:pPr>
              <w:numPr>
                <w:ilvl w:val="0"/>
                <w:numId w:val="116"/>
              </w:numPr>
              <w:spacing w:line="240" w:lineRule="auto"/>
              <w:ind w:left="458"/>
              <w:rPr>
                <w:rFonts w:ascii="Calibri" w:eastAsia="Calibri" w:hAnsi="Calibri" w:cs="Calibri"/>
              </w:rPr>
            </w:pPr>
            <w:r>
              <w:rPr>
                <w:rFonts w:ascii="Calibri" w:eastAsia="Calibri" w:hAnsi="Calibri" w:cs="Calibri"/>
                <w:color w:val="000000"/>
              </w:rPr>
              <w:lastRenderedPageBreak/>
              <w:t>100% valla sotsiaaltöötajatest on erialase haridusega</w:t>
            </w:r>
          </w:p>
        </w:tc>
      </w:tr>
    </w:tbl>
    <w:p w14:paraId="15E9CDC8"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72" w:name="_1664s55" w:colFirst="0" w:colLast="0"/>
      <w:bookmarkEnd w:id="72"/>
      <w:r>
        <w:rPr>
          <w:rFonts w:ascii="Calibri" w:eastAsia="Calibri" w:hAnsi="Calibri" w:cs="Calibri"/>
          <w:b/>
          <w:color w:val="3C78D8"/>
          <w:sz w:val="28"/>
          <w:szCs w:val="28"/>
        </w:rPr>
        <w:lastRenderedPageBreak/>
        <w:t>7.1.4 Tegevused</w:t>
      </w:r>
    </w:p>
    <w:p w14:paraId="4588419B" w14:textId="77777777" w:rsidR="00085698" w:rsidRDefault="00BC10B8" w:rsidP="00B62643">
      <w:pPr>
        <w:numPr>
          <w:ilvl w:val="0"/>
          <w:numId w:val="9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Rajada kaldteed ja juurdepääsud ratastooliga liikujatele kõikidesse teeninduspunktidesse ja perearsti juurde</w:t>
      </w:r>
    </w:p>
    <w:p w14:paraId="1749A9E2" w14:textId="77777777" w:rsidR="00085698" w:rsidRDefault="00BC10B8" w:rsidP="00B62643">
      <w:pPr>
        <w:numPr>
          <w:ilvl w:val="0"/>
          <w:numId w:val="9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jätkuvalt transporti ja saatjateenust ning uuendada vastavalt vajadusele masinaparki</w:t>
      </w:r>
    </w:p>
    <w:p w14:paraId="0006FD06" w14:textId="77777777" w:rsidR="00085698" w:rsidRDefault="00BC10B8" w:rsidP="00B62643">
      <w:pPr>
        <w:numPr>
          <w:ilvl w:val="0"/>
          <w:numId w:val="9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Korrastada munitsipaaleluruume igas piirkonnas</w:t>
      </w:r>
    </w:p>
    <w:p w14:paraId="27259251" w14:textId="77777777" w:rsidR="00085698" w:rsidRDefault="00BC10B8" w:rsidP="00B62643">
      <w:pPr>
        <w:numPr>
          <w:ilvl w:val="0"/>
          <w:numId w:val="9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puudega inimeste eluruumide füüsilist kohandamist</w:t>
      </w:r>
    </w:p>
    <w:p w14:paraId="676AFDAC" w14:textId="77777777" w:rsidR="00085698" w:rsidRDefault="00BC10B8" w:rsidP="00B62643">
      <w:pPr>
        <w:numPr>
          <w:ilvl w:val="0"/>
          <w:numId w:val="90"/>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Rajada Mikitamäe hooldekodu juurdeehitus, uuendada inventari ja sisustust</w:t>
      </w:r>
    </w:p>
    <w:p w14:paraId="0E92AB92" w14:textId="77777777" w:rsidR="00085698" w:rsidRDefault="00BC10B8" w:rsidP="00B62643">
      <w:pPr>
        <w:numPr>
          <w:ilvl w:val="0"/>
          <w:numId w:val="90"/>
        </w:numPr>
        <w:pBdr>
          <w:top w:val="nil"/>
          <w:left w:val="nil"/>
          <w:bottom w:val="nil"/>
          <w:right w:val="nil"/>
          <w:between w:val="nil"/>
        </w:pBdr>
        <w:spacing w:before="120" w:line="240" w:lineRule="auto"/>
        <w:jc w:val="both"/>
        <w:rPr>
          <w:rFonts w:ascii="Calibri" w:eastAsia="Calibri" w:hAnsi="Calibri" w:cs="Calibri"/>
          <w:color w:val="000000"/>
        </w:rPr>
      </w:pPr>
      <w:r>
        <w:rPr>
          <w:rFonts w:ascii="Calibri" w:eastAsia="Calibri" w:hAnsi="Calibri" w:cs="Calibri"/>
          <w:color w:val="000000"/>
        </w:rPr>
        <w:t>Laiendada Meremäe hooldekodu parkimisala ja tagada kiirabi juurdepääs</w:t>
      </w:r>
    </w:p>
    <w:p w14:paraId="2BCCABB9" w14:textId="77777777" w:rsidR="00085698" w:rsidRDefault="00BC10B8" w:rsidP="00B62643">
      <w:pPr>
        <w:numPr>
          <w:ilvl w:val="0"/>
          <w:numId w:val="90"/>
        </w:numPr>
        <w:pBdr>
          <w:top w:val="nil"/>
          <w:left w:val="nil"/>
          <w:bottom w:val="nil"/>
          <w:right w:val="nil"/>
          <w:between w:val="nil"/>
        </w:pBdr>
        <w:spacing w:after="120" w:line="240" w:lineRule="auto"/>
        <w:jc w:val="both"/>
        <w:rPr>
          <w:rFonts w:ascii="Calibri" w:eastAsia="Calibri" w:hAnsi="Calibri" w:cs="Calibri"/>
          <w:color w:val="000000"/>
        </w:rPr>
      </w:pPr>
      <w:r>
        <w:rPr>
          <w:rFonts w:ascii="Calibri" w:eastAsia="Calibri" w:hAnsi="Calibri" w:cs="Calibri"/>
          <w:color w:val="000000"/>
        </w:rPr>
        <w:t>Rajada Saatse endisele spordiväljakule eakate puhkeala</w:t>
      </w:r>
    </w:p>
    <w:p w14:paraId="65E4AE13"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73" w:name="_3q5sasy" w:colFirst="0" w:colLast="0"/>
      <w:bookmarkEnd w:id="73"/>
      <w:r>
        <w:rPr>
          <w:rFonts w:ascii="Calibri" w:eastAsia="Calibri" w:hAnsi="Calibri" w:cs="Calibri"/>
          <w:b/>
          <w:color w:val="3C78D8"/>
          <w:sz w:val="36"/>
          <w:szCs w:val="36"/>
        </w:rPr>
        <w:t>7.2 Lastekaitse</w:t>
      </w:r>
    </w:p>
    <w:p w14:paraId="10F6EEE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7.2.1 Hetkeolukorra kirjeldus</w:t>
      </w:r>
    </w:p>
    <w:p w14:paraId="6C374817" w14:textId="4DA6190E" w:rsidR="00085698" w:rsidRDefault="00BC10B8">
      <w:pPr>
        <w:spacing w:before="120" w:after="120"/>
        <w:jc w:val="both"/>
        <w:rPr>
          <w:rFonts w:ascii="Calibri" w:eastAsia="Calibri" w:hAnsi="Calibri" w:cs="Calibri"/>
          <w:color w:val="FF0000"/>
        </w:rPr>
      </w:pPr>
      <w:r>
        <w:rPr>
          <w:rFonts w:ascii="Calibri" w:eastAsia="Calibri" w:hAnsi="Calibri" w:cs="Calibri"/>
        </w:rPr>
        <w:t xml:space="preserve">Vallas on </w:t>
      </w:r>
      <w:r>
        <w:rPr>
          <w:rFonts w:ascii="Calibri" w:eastAsia="Calibri" w:hAnsi="Calibri" w:cs="Calibri"/>
          <w:b/>
        </w:rPr>
        <w:t>lastekaitsespetsialist</w:t>
      </w:r>
      <w:r>
        <w:rPr>
          <w:rFonts w:ascii="Calibri" w:eastAsia="Calibri" w:hAnsi="Calibri" w:cs="Calibri"/>
        </w:rPr>
        <w:t xml:space="preserve">, kelle ülesannete hulka kuulub ennetustöö, laste ja perede informeerimine erinevatest tugiteenustest ja toetustest, erivajadustega laste ja perede andmekogu pidamine, laste õiguste ja huvide esindamine, asendushoolduste korraldamine ning järelevalve selle üle. Vallas </w:t>
      </w:r>
      <w:r w:rsidRPr="00B15CE2">
        <w:rPr>
          <w:rFonts w:ascii="Calibri" w:eastAsia="Calibri" w:hAnsi="Calibri" w:cs="Calibri"/>
        </w:rPr>
        <w:t xml:space="preserve">on </w:t>
      </w:r>
      <w:r w:rsidR="00296A72" w:rsidRPr="00B15CE2">
        <w:rPr>
          <w:rFonts w:ascii="Calibri" w:eastAsia="Calibri" w:hAnsi="Calibri" w:cs="Calibri"/>
        </w:rPr>
        <w:t>23</w:t>
      </w:r>
      <w:r w:rsidRPr="00B15CE2">
        <w:rPr>
          <w:rFonts w:ascii="Calibri" w:eastAsia="Calibri" w:hAnsi="Calibri" w:cs="Calibri"/>
        </w:rPr>
        <w:t xml:space="preserve"> puudega last</w:t>
      </w:r>
      <w:r w:rsidR="00B15CE2" w:rsidRPr="00B15CE2">
        <w:rPr>
          <w:rFonts w:ascii="Calibri" w:eastAsia="Calibri" w:hAnsi="Calibri" w:cs="Calibri"/>
        </w:rPr>
        <w:t xml:space="preserve"> (9 keskmise, 12 raske ja 2 sügava puudega)</w:t>
      </w:r>
      <w:r w:rsidRPr="00B15CE2">
        <w:rPr>
          <w:rFonts w:ascii="Calibri" w:eastAsia="Calibri" w:hAnsi="Calibri" w:cs="Calibri"/>
        </w:rPr>
        <w:t xml:space="preserve"> (</w:t>
      </w:r>
      <w:r w:rsidR="00B15CE2" w:rsidRPr="00B15CE2">
        <w:rPr>
          <w:rFonts w:ascii="Calibri" w:eastAsia="Calibri" w:hAnsi="Calibri" w:cs="Calibri"/>
        </w:rPr>
        <w:t>30.06.</w:t>
      </w:r>
      <w:r w:rsidRPr="00B15CE2">
        <w:rPr>
          <w:rFonts w:ascii="Calibri" w:eastAsia="Calibri" w:hAnsi="Calibri" w:cs="Calibri"/>
        </w:rPr>
        <w:t>201</w:t>
      </w:r>
      <w:r w:rsidR="00B15CE2" w:rsidRPr="00B15CE2">
        <w:rPr>
          <w:rFonts w:ascii="Calibri" w:eastAsia="Calibri" w:hAnsi="Calibri" w:cs="Calibri"/>
        </w:rPr>
        <w:t>9</w:t>
      </w:r>
      <w:r w:rsidRPr="00B15CE2">
        <w:rPr>
          <w:rFonts w:ascii="Calibri" w:eastAsia="Calibri" w:hAnsi="Calibri" w:cs="Calibri"/>
        </w:rPr>
        <w:t>. aasta seisuga, allikas S</w:t>
      </w:r>
      <w:r w:rsidR="00B15CE2" w:rsidRPr="00B15CE2">
        <w:rPr>
          <w:rFonts w:ascii="Calibri" w:eastAsia="Calibri" w:hAnsi="Calibri" w:cs="Calibri"/>
        </w:rPr>
        <w:t>KA</w:t>
      </w:r>
      <w:r w:rsidRPr="00B15CE2">
        <w:rPr>
          <w:rFonts w:ascii="Calibri" w:eastAsia="Calibri" w:hAnsi="Calibri" w:cs="Calibri"/>
        </w:rPr>
        <w:t xml:space="preserve"> statistika). </w:t>
      </w:r>
      <w:r>
        <w:rPr>
          <w:rFonts w:ascii="Calibri" w:eastAsia="Calibri" w:hAnsi="Calibri" w:cs="Calibri"/>
        </w:rPr>
        <w:t>Psühholoogi perenõustamist saab hetkel 2 perekonda</w:t>
      </w:r>
      <w:r w:rsidRPr="00B15CE2">
        <w:rPr>
          <w:rFonts w:ascii="Calibri" w:eastAsia="Calibri" w:hAnsi="Calibri" w:cs="Calibri"/>
        </w:rPr>
        <w:t xml:space="preserve">, pereteraapiat </w:t>
      </w:r>
      <w:r w:rsidR="00B15CE2" w:rsidRPr="00B15CE2">
        <w:rPr>
          <w:rFonts w:ascii="Calibri" w:eastAsia="Calibri" w:hAnsi="Calibri" w:cs="Calibri"/>
        </w:rPr>
        <w:t>1</w:t>
      </w:r>
      <w:r w:rsidRPr="00B15CE2">
        <w:rPr>
          <w:rFonts w:ascii="Calibri" w:eastAsia="Calibri" w:hAnsi="Calibri" w:cs="Calibri"/>
        </w:rPr>
        <w:t xml:space="preserve"> perekond.</w:t>
      </w:r>
    </w:p>
    <w:p w14:paraId="1FD57B17"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Vallas töötab täiskohaga </w:t>
      </w:r>
      <w:r>
        <w:rPr>
          <w:rFonts w:ascii="Calibri" w:eastAsia="Calibri" w:hAnsi="Calibri" w:cs="Calibri"/>
          <w:b/>
        </w:rPr>
        <w:t>sotsiaalpedagoog</w:t>
      </w:r>
      <w:r>
        <w:rPr>
          <w:rFonts w:ascii="Calibri" w:eastAsia="Calibri" w:hAnsi="Calibri" w:cs="Calibri"/>
        </w:rPr>
        <w:t xml:space="preserve">, kes jagab oma tööpäevi valla kõigi haridusasutuste vahel. Sotsiaalpedagoogi ülesandeks on luua lapsi ja noori toetav võrgustik koostöös koolitöötajate, sotsiaaltöötajate, noorsoopolitsei ja meditsiiniasutustega ning noorsoo-institutsioonidega. Suuremat tähelepanu vajab noorte nõustamisteenuste valdkond: aasta aastalt on rohkem käitumishäirete ja õpiraskustega õpilasi, sõltuvusainete (alkohol, sigaretid) tarbimine saab alguse üha nooremas eas, pikaajaline töötus ning tervistkahjustav käitumine on sellega tihedalt seotud (allikas: Mikitamäe, Meremäe ja Värska valla terviseprofiilid). Valla koolides puuduvad koolipsühholoogid. Probleemiks on riskiperede vanemate vähene motiveeritus oma probleemidega tegeleda ning puudulikud vanemlikud oskused. Vajadus on täiendavate tugiisikute järele ning laste ja noorte sõltuvusprobleemide nõustaja järele. Valla sotsiaalpedagoog on alates 2016. aastast korraldanud koolitusi vanemlike oskuste parandamiseks – pikem </w:t>
      </w:r>
      <w:proofErr w:type="spellStart"/>
      <w:r>
        <w:rPr>
          <w:rFonts w:ascii="Calibri" w:eastAsia="Calibri" w:hAnsi="Calibri" w:cs="Calibri"/>
        </w:rPr>
        <w:t>Gordoni</w:t>
      </w:r>
      <w:proofErr w:type="spellEnd"/>
      <w:r>
        <w:rPr>
          <w:rFonts w:ascii="Calibri" w:eastAsia="Calibri" w:hAnsi="Calibri" w:cs="Calibri"/>
        </w:rPr>
        <w:t xml:space="preserve"> perekooli programm, vanemate stressijuhtimine jt.</w:t>
      </w:r>
    </w:p>
    <w:p w14:paraId="5BDFE803"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Värska ja Mikitamäe lasteaiad on liitunud programmiga </w:t>
      </w:r>
      <w:r>
        <w:rPr>
          <w:rFonts w:ascii="Calibri" w:eastAsia="Calibri" w:hAnsi="Calibri" w:cs="Calibri"/>
          <w:b/>
        </w:rPr>
        <w:t>Kiusamisest vabaks!</w:t>
      </w:r>
      <w:r>
        <w:rPr>
          <w:rFonts w:ascii="Calibri" w:eastAsia="Calibri" w:hAnsi="Calibri" w:cs="Calibri"/>
        </w:rPr>
        <w:t xml:space="preserve"> Värska Gümnaasium liitus 2017. a programmiga </w:t>
      </w:r>
      <w:r>
        <w:rPr>
          <w:rFonts w:ascii="Calibri" w:eastAsia="Calibri" w:hAnsi="Calibri" w:cs="Calibri"/>
          <w:b/>
        </w:rPr>
        <w:t>Kiusamisvaba Kool (</w:t>
      </w:r>
      <w:proofErr w:type="spellStart"/>
      <w:r>
        <w:rPr>
          <w:rFonts w:ascii="Calibri" w:eastAsia="Calibri" w:hAnsi="Calibri" w:cs="Calibri"/>
          <w:b/>
        </w:rPr>
        <w:t>KiVa</w:t>
      </w:r>
      <w:proofErr w:type="spellEnd"/>
      <w:r>
        <w:rPr>
          <w:rFonts w:ascii="Calibri" w:eastAsia="Calibri" w:hAnsi="Calibri" w:cs="Calibri"/>
          <w:b/>
        </w:rPr>
        <w:t>),</w:t>
      </w:r>
      <w:r>
        <w:rPr>
          <w:rFonts w:ascii="Calibri" w:eastAsia="Calibri" w:hAnsi="Calibri" w:cs="Calibri"/>
        </w:rPr>
        <w:t xml:space="preserve"> mis aitab tõenduspõhiste uuringute järgi vähendada koolikiusamist. Koolis moodustati 4-liikmeline </w:t>
      </w:r>
      <w:proofErr w:type="spellStart"/>
      <w:r>
        <w:rPr>
          <w:rFonts w:ascii="Calibri" w:eastAsia="Calibri" w:hAnsi="Calibri" w:cs="Calibri"/>
        </w:rPr>
        <w:t>KiVa</w:t>
      </w:r>
      <w:proofErr w:type="spellEnd"/>
      <w:r>
        <w:rPr>
          <w:rFonts w:ascii="Calibri" w:eastAsia="Calibri" w:hAnsi="Calibri" w:cs="Calibri"/>
        </w:rPr>
        <w:t xml:space="preserve">-meeskond, kes üleskerkivate kiusamisjuhtumitega vastavalt </w:t>
      </w:r>
      <w:proofErr w:type="spellStart"/>
      <w:r>
        <w:rPr>
          <w:rFonts w:ascii="Calibri" w:eastAsia="Calibri" w:hAnsi="Calibri" w:cs="Calibri"/>
        </w:rPr>
        <w:t>KiVa</w:t>
      </w:r>
      <w:proofErr w:type="spellEnd"/>
      <w:r>
        <w:rPr>
          <w:rFonts w:ascii="Calibri" w:eastAsia="Calibri" w:hAnsi="Calibri" w:cs="Calibri"/>
        </w:rPr>
        <w:t xml:space="preserve"> metoodikale tegelevad. Iga õppeaasta lõpus toimub anonüümne õpilasküsitlus, mille põhjal saab hinnata </w:t>
      </w:r>
      <w:proofErr w:type="spellStart"/>
      <w:r>
        <w:rPr>
          <w:rFonts w:ascii="Calibri" w:eastAsia="Calibri" w:hAnsi="Calibri" w:cs="Calibri"/>
        </w:rPr>
        <w:t>KiVa</w:t>
      </w:r>
      <w:proofErr w:type="spellEnd"/>
      <w:r>
        <w:rPr>
          <w:rFonts w:ascii="Calibri" w:eastAsia="Calibri" w:hAnsi="Calibri" w:cs="Calibri"/>
        </w:rPr>
        <w:t xml:space="preserve"> programmi mõju ja tulemuslikkust. Plaanis on programm integreerida kooli igapäevaellu pikemaajaliselt.</w:t>
      </w:r>
    </w:p>
    <w:p w14:paraId="37D49FF2"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74" w:name="_25b2l0r" w:colFirst="0" w:colLast="0"/>
      <w:bookmarkEnd w:id="74"/>
      <w:r>
        <w:rPr>
          <w:rFonts w:ascii="Calibri" w:eastAsia="Calibri" w:hAnsi="Calibri" w:cs="Calibri"/>
          <w:b/>
          <w:color w:val="3C78D8"/>
          <w:sz w:val="28"/>
          <w:szCs w:val="28"/>
        </w:rPr>
        <w:lastRenderedPageBreak/>
        <w:t>7.2.2 Arengueeldused ja probleemid</w:t>
      </w:r>
    </w:p>
    <w:p w14:paraId="7308CD1E" w14:textId="77777777" w:rsidR="00085698" w:rsidRDefault="00BC10B8">
      <w:pPr>
        <w:pStyle w:val="Pealkiri4"/>
      </w:pPr>
      <w:r>
        <w:t>Arengueeldused</w:t>
      </w:r>
    </w:p>
    <w:p w14:paraId="33B1FFAB" w14:textId="77777777" w:rsidR="00085698" w:rsidRDefault="00BC10B8" w:rsidP="00B62643">
      <w:pPr>
        <w:numPr>
          <w:ilvl w:val="0"/>
          <w:numId w:val="36"/>
        </w:numPr>
        <w:spacing w:line="240" w:lineRule="auto"/>
        <w:jc w:val="both"/>
        <w:rPr>
          <w:rFonts w:ascii="Calibri" w:eastAsia="Calibri" w:hAnsi="Calibri" w:cs="Calibri"/>
        </w:rPr>
      </w:pPr>
      <w:r>
        <w:rPr>
          <w:rFonts w:ascii="Calibri" w:eastAsia="Calibri" w:hAnsi="Calibri" w:cs="Calibri"/>
        </w:rPr>
        <w:t>Värska piirkonnas on kogemused võrgustikutöö korraldamiseks probleemsete noortega</w:t>
      </w:r>
    </w:p>
    <w:p w14:paraId="4EAA220E" w14:textId="77777777" w:rsidR="00085698" w:rsidRDefault="00BC10B8" w:rsidP="00B62643">
      <w:pPr>
        <w:numPr>
          <w:ilvl w:val="0"/>
          <w:numId w:val="36"/>
        </w:numPr>
        <w:spacing w:line="240" w:lineRule="auto"/>
        <w:jc w:val="both"/>
        <w:rPr>
          <w:rFonts w:ascii="Calibri" w:eastAsia="Calibri" w:hAnsi="Calibri" w:cs="Calibri"/>
        </w:rPr>
      </w:pPr>
      <w:r>
        <w:rPr>
          <w:rFonts w:ascii="Calibri" w:eastAsia="Calibri" w:hAnsi="Calibri" w:cs="Calibri"/>
        </w:rPr>
        <w:t>Väiksem elanike arv võimaldab individuaalsemat tegelemist – kogukond märkab ja teavitab abivajavast lapsest</w:t>
      </w:r>
    </w:p>
    <w:p w14:paraId="6FE9523E" w14:textId="77777777" w:rsidR="00085698" w:rsidRDefault="00BC10B8" w:rsidP="00B62643">
      <w:pPr>
        <w:numPr>
          <w:ilvl w:val="0"/>
          <w:numId w:val="36"/>
        </w:numPr>
        <w:spacing w:after="120" w:line="240" w:lineRule="auto"/>
        <w:jc w:val="both"/>
        <w:rPr>
          <w:rFonts w:ascii="Calibri" w:eastAsia="Calibri" w:hAnsi="Calibri" w:cs="Calibri"/>
        </w:rPr>
      </w:pPr>
      <w:r>
        <w:rPr>
          <w:rFonts w:ascii="Calibri" w:eastAsia="Calibri" w:hAnsi="Calibri" w:cs="Calibri"/>
        </w:rPr>
        <w:t>Kiusamise ennetamiseks loodud metoodikad Värska koolis ning Värska ja Mikitamäe lasteaias</w:t>
      </w:r>
    </w:p>
    <w:p w14:paraId="65050896" w14:textId="77777777" w:rsidR="00085698" w:rsidRDefault="00BC10B8">
      <w:pPr>
        <w:pStyle w:val="Pealkiri4"/>
      </w:pPr>
      <w:r>
        <w:t>Probleemid</w:t>
      </w:r>
    </w:p>
    <w:p w14:paraId="0D274A45" w14:textId="77777777" w:rsidR="00085698" w:rsidRDefault="00BC10B8" w:rsidP="00B62643">
      <w:pPr>
        <w:numPr>
          <w:ilvl w:val="0"/>
          <w:numId w:val="39"/>
        </w:numPr>
        <w:spacing w:line="240" w:lineRule="auto"/>
        <w:jc w:val="both"/>
        <w:rPr>
          <w:rFonts w:ascii="Calibri" w:eastAsia="Calibri" w:hAnsi="Calibri" w:cs="Calibri"/>
        </w:rPr>
      </w:pPr>
      <w:r>
        <w:rPr>
          <w:rFonts w:ascii="Calibri" w:eastAsia="Calibri" w:hAnsi="Calibri" w:cs="Calibri"/>
        </w:rPr>
        <w:t>Puuduvad teenused erivajadustega lapse vanemate toetamiseks</w:t>
      </w:r>
    </w:p>
    <w:p w14:paraId="3759027F" w14:textId="77777777" w:rsidR="00085698" w:rsidRDefault="00BC10B8" w:rsidP="00B62643">
      <w:pPr>
        <w:numPr>
          <w:ilvl w:val="0"/>
          <w:numId w:val="39"/>
        </w:numPr>
        <w:spacing w:line="240" w:lineRule="auto"/>
        <w:jc w:val="both"/>
        <w:rPr>
          <w:rFonts w:ascii="Calibri" w:eastAsia="Calibri" w:hAnsi="Calibri" w:cs="Calibri"/>
        </w:rPr>
      </w:pPr>
      <w:r>
        <w:rPr>
          <w:rFonts w:ascii="Calibri" w:eastAsia="Calibri" w:hAnsi="Calibri" w:cs="Calibri"/>
        </w:rPr>
        <w:t>Raskustes perekonnad ei tunnista oma probleemi ja ei osale tugiprogrammides</w:t>
      </w:r>
    </w:p>
    <w:p w14:paraId="6CC19C46" w14:textId="77777777" w:rsidR="00085698" w:rsidRDefault="00BC10B8" w:rsidP="00B62643">
      <w:pPr>
        <w:numPr>
          <w:ilvl w:val="0"/>
          <w:numId w:val="39"/>
        </w:numPr>
        <w:spacing w:line="240" w:lineRule="auto"/>
        <w:jc w:val="both"/>
        <w:rPr>
          <w:rFonts w:ascii="Calibri" w:eastAsia="Calibri" w:hAnsi="Calibri" w:cs="Calibri"/>
        </w:rPr>
      </w:pPr>
      <w:r>
        <w:rPr>
          <w:rFonts w:ascii="Calibri" w:eastAsia="Calibri" w:hAnsi="Calibri" w:cs="Calibri"/>
        </w:rPr>
        <w:t>Tugiisikute puudus</w:t>
      </w:r>
    </w:p>
    <w:p w14:paraId="5A9516F9" w14:textId="77777777" w:rsidR="00085698" w:rsidRDefault="00BC10B8" w:rsidP="00B62643">
      <w:pPr>
        <w:numPr>
          <w:ilvl w:val="0"/>
          <w:numId w:val="39"/>
        </w:numPr>
        <w:spacing w:after="120" w:line="240" w:lineRule="auto"/>
        <w:jc w:val="both"/>
        <w:rPr>
          <w:rFonts w:ascii="Calibri" w:eastAsia="Calibri" w:hAnsi="Calibri" w:cs="Calibri"/>
        </w:rPr>
      </w:pPr>
      <w:r>
        <w:rPr>
          <w:rFonts w:ascii="Calibri" w:eastAsia="Calibri" w:hAnsi="Calibri" w:cs="Calibri"/>
        </w:rPr>
        <w:t>Erivajadustega lasteaialaste arv kasvab</w:t>
      </w:r>
    </w:p>
    <w:p w14:paraId="249F3DE1"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7.2.3 Strateegia</w:t>
      </w:r>
    </w:p>
    <w:tbl>
      <w:tblPr>
        <w:tblStyle w:val="aff3"/>
        <w:tblW w:w="9071" w:type="dxa"/>
        <w:tblInd w:w="0" w:type="dxa"/>
        <w:tblLayout w:type="fixed"/>
        <w:tblLook w:val="0400" w:firstRow="0" w:lastRow="0" w:firstColumn="0" w:lastColumn="0" w:noHBand="0" w:noVBand="1"/>
      </w:tblPr>
      <w:tblGrid>
        <w:gridCol w:w="9071"/>
      </w:tblGrid>
      <w:tr w:rsidR="00085698" w14:paraId="33766D0F" w14:textId="77777777">
        <w:trPr>
          <w:trHeight w:val="280"/>
        </w:trPr>
        <w:tc>
          <w:tcPr>
            <w:tcW w:w="907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C15980A"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3ED1304" w14:textId="77777777">
        <w:trPr>
          <w:trHeight w:val="480"/>
        </w:trPr>
        <w:tc>
          <w:tcPr>
            <w:tcW w:w="9071"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1429F7B"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vald toetab positiivset vanemlust ja pakub vajalikku tuge laste kasvatamisel ja vanemaks olemisel, et parandada laste elukvaliteeti ja tulevikuväljavaateid.</w:t>
            </w:r>
          </w:p>
        </w:tc>
      </w:tr>
      <w:tr w:rsidR="00085698" w14:paraId="3C10797F" w14:textId="77777777">
        <w:trPr>
          <w:trHeight w:val="2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F586B" w14:textId="77777777" w:rsidR="00085698" w:rsidRDefault="00BC10B8" w:rsidP="00B62643">
            <w:pPr>
              <w:numPr>
                <w:ilvl w:val="0"/>
                <w:numId w:val="107"/>
              </w:numPr>
              <w:spacing w:line="240" w:lineRule="auto"/>
              <w:rPr>
                <w:rFonts w:ascii="Calibri" w:eastAsia="Calibri" w:hAnsi="Calibri" w:cs="Calibri"/>
              </w:rPr>
            </w:pPr>
            <w:r>
              <w:rPr>
                <w:rFonts w:ascii="Calibri" w:eastAsia="Calibri" w:hAnsi="Calibri" w:cs="Calibri"/>
                <w:color w:val="000000"/>
              </w:rPr>
              <w:t>Abisaajate arv ja tagasiside</w:t>
            </w:r>
          </w:p>
          <w:p w14:paraId="06EFE428" w14:textId="77777777" w:rsidR="00085698" w:rsidRDefault="00BC10B8" w:rsidP="00B62643">
            <w:pPr>
              <w:numPr>
                <w:ilvl w:val="0"/>
                <w:numId w:val="107"/>
              </w:numPr>
              <w:spacing w:line="240" w:lineRule="auto"/>
              <w:rPr>
                <w:rFonts w:ascii="Calibri" w:eastAsia="Calibri" w:hAnsi="Calibri" w:cs="Calibri"/>
              </w:rPr>
            </w:pPr>
            <w:r>
              <w:rPr>
                <w:rFonts w:ascii="Calibri" w:eastAsia="Calibri" w:hAnsi="Calibri" w:cs="Calibri"/>
                <w:color w:val="000000"/>
              </w:rPr>
              <w:t>Vallas sünnib rohkem lapsi</w:t>
            </w:r>
          </w:p>
        </w:tc>
      </w:tr>
    </w:tbl>
    <w:tbl>
      <w:tblPr>
        <w:tblStyle w:val="aff4"/>
        <w:tblpPr w:leftFromText="141" w:rightFromText="141" w:vertAnchor="text" w:horzAnchor="margin" w:tblpY="307"/>
        <w:tblW w:w="9071" w:type="dxa"/>
        <w:tblInd w:w="0" w:type="dxa"/>
        <w:tblLayout w:type="fixed"/>
        <w:tblLook w:val="0400" w:firstRow="0" w:lastRow="0" w:firstColumn="0" w:lastColumn="0" w:noHBand="0" w:noVBand="1"/>
      </w:tblPr>
      <w:tblGrid>
        <w:gridCol w:w="4535"/>
        <w:gridCol w:w="4536"/>
      </w:tblGrid>
      <w:tr w:rsidR="00B15CE2" w14:paraId="4C39CDF6" w14:textId="77777777" w:rsidTr="00B15CE2">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EB49ED5" w14:textId="77777777" w:rsidR="00B15CE2" w:rsidRDefault="00B15CE2" w:rsidP="00B15CE2">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23E546E" w14:textId="77777777" w:rsidR="00B15CE2" w:rsidRDefault="00B15CE2" w:rsidP="00B15CE2">
            <w:pPr>
              <w:spacing w:line="240" w:lineRule="auto"/>
              <w:jc w:val="center"/>
              <w:rPr>
                <w:rFonts w:ascii="Calibri" w:eastAsia="Calibri" w:hAnsi="Calibri" w:cs="Calibri"/>
              </w:rPr>
            </w:pPr>
            <w:r>
              <w:rPr>
                <w:rFonts w:ascii="Calibri" w:eastAsia="Calibri" w:hAnsi="Calibri" w:cs="Calibri"/>
                <w:b/>
                <w:color w:val="000000"/>
              </w:rPr>
              <w:t>MÕÕDIKUD</w:t>
            </w:r>
          </w:p>
        </w:tc>
      </w:tr>
      <w:tr w:rsidR="00B15CE2" w14:paraId="5215D892" w14:textId="77777777" w:rsidTr="00B15CE2">
        <w:trPr>
          <w:trHeight w:val="18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09F3394" w14:textId="77777777" w:rsidR="00B15CE2" w:rsidRDefault="00B15CE2" w:rsidP="00B15CE2">
            <w:pPr>
              <w:spacing w:line="240" w:lineRule="auto"/>
              <w:rPr>
                <w:rFonts w:ascii="Calibri" w:eastAsia="Calibri" w:hAnsi="Calibri" w:cs="Calibri"/>
              </w:rPr>
            </w:pPr>
            <w:r>
              <w:rPr>
                <w:rFonts w:ascii="Calibri" w:eastAsia="Calibri" w:hAnsi="Calibri" w:cs="Calibri"/>
                <w:color w:val="000000"/>
              </w:rPr>
              <w:t>Vallas on olemas toimivad ja aktiivselt kasutatavad tugiteenused peredele.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A8D1B" w14:textId="77777777" w:rsidR="00B15CE2" w:rsidRDefault="00B15CE2" w:rsidP="00B15CE2">
            <w:pPr>
              <w:numPr>
                <w:ilvl w:val="0"/>
                <w:numId w:val="99"/>
              </w:numPr>
              <w:spacing w:line="240" w:lineRule="auto"/>
              <w:ind w:left="458"/>
              <w:rPr>
                <w:rFonts w:ascii="Calibri" w:eastAsia="Calibri" w:hAnsi="Calibri" w:cs="Calibri"/>
              </w:rPr>
            </w:pPr>
            <w:r>
              <w:rPr>
                <w:rFonts w:ascii="Calibri" w:eastAsia="Calibri" w:hAnsi="Calibri" w:cs="Calibri"/>
                <w:color w:val="000000"/>
              </w:rPr>
              <w:t>Laste ja noorte käitumisprobleemide arvu langus</w:t>
            </w:r>
          </w:p>
          <w:p w14:paraId="1C542492" w14:textId="77777777" w:rsidR="00B15CE2" w:rsidRDefault="00B15CE2" w:rsidP="00B15CE2">
            <w:pPr>
              <w:numPr>
                <w:ilvl w:val="0"/>
                <w:numId w:val="99"/>
              </w:numPr>
              <w:spacing w:line="240" w:lineRule="auto"/>
              <w:ind w:left="458"/>
              <w:rPr>
                <w:rFonts w:ascii="Calibri" w:eastAsia="Calibri" w:hAnsi="Calibri" w:cs="Calibri"/>
                <w:color w:val="000000"/>
              </w:rPr>
            </w:pPr>
            <w:r>
              <w:rPr>
                <w:rFonts w:ascii="Calibri" w:eastAsia="Calibri" w:hAnsi="Calibri" w:cs="Calibri"/>
                <w:color w:val="000000"/>
              </w:rPr>
              <w:t>Vanemlike oskuste edendamise koolituste ja osalejate arv</w:t>
            </w:r>
          </w:p>
          <w:p w14:paraId="630BADC2" w14:textId="77777777" w:rsidR="00B15CE2" w:rsidRDefault="00B15CE2" w:rsidP="00B15CE2">
            <w:pPr>
              <w:numPr>
                <w:ilvl w:val="0"/>
                <w:numId w:val="99"/>
              </w:numPr>
              <w:spacing w:line="240" w:lineRule="auto"/>
              <w:ind w:left="458"/>
              <w:rPr>
                <w:rFonts w:ascii="Calibri" w:eastAsia="Calibri" w:hAnsi="Calibri" w:cs="Calibri"/>
              </w:rPr>
            </w:pPr>
            <w:r>
              <w:rPr>
                <w:rFonts w:ascii="Calibri" w:eastAsia="Calibri" w:hAnsi="Calibri" w:cs="Calibri"/>
                <w:color w:val="000000"/>
              </w:rPr>
              <w:t>Erivajadustega ja käitumisprobleemidega laste vanemate osalemine tugiteenustes on tõusnud (baastase 2, sihttase 10)</w:t>
            </w:r>
          </w:p>
        </w:tc>
      </w:tr>
    </w:tbl>
    <w:p w14:paraId="789632A8" w14:textId="77777777" w:rsidR="00B15CE2" w:rsidRDefault="00B15CE2" w:rsidP="00B15CE2">
      <w:r>
        <w:t xml:space="preserve"> </w:t>
      </w:r>
      <w:bookmarkStart w:id="75" w:name="_kgcv8k" w:colFirst="0" w:colLast="0"/>
      <w:bookmarkEnd w:id="75"/>
    </w:p>
    <w:p w14:paraId="7F2F04EC" w14:textId="77777777" w:rsidR="00B15CE2" w:rsidRDefault="00B15CE2" w:rsidP="00B15CE2"/>
    <w:p w14:paraId="253C3F34" w14:textId="352247F3" w:rsidR="00085698" w:rsidRPr="00B15CE2" w:rsidRDefault="00BC10B8" w:rsidP="00B15CE2">
      <w:r>
        <w:rPr>
          <w:rFonts w:ascii="Calibri" w:eastAsia="Calibri" w:hAnsi="Calibri" w:cs="Calibri"/>
          <w:b/>
          <w:color w:val="3C78D8"/>
          <w:sz w:val="28"/>
          <w:szCs w:val="28"/>
        </w:rPr>
        <w:t>7.2.4 Tegevused</w:t>
      </w:r>
    </w:p>
    <w:p w14:paraId="135185EF" w14:textId="77777777" w:rsidR="00085698" w:rsidRDefault="00BC10B8" w:rsidP="00B62643">
      <w:pPr>
        <w:numPr>
          <w:ilvl w:val="0"/>
          <w:numId w:val="7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Vald pakub või toetab peredele suunatud teenuseid – peretugiisik, pereteraapia, psühholoogiteenus</w:t>
      </w:r>
    </w:p>
    <w:p w14:paraId="398BE5B6" w14:textId="77777777" w:rsidR="00085698" w:rsidRDefault="00BC10B8" w:rsidP="00B62643">
      <w:pPr>
        <w:numPr>
          <w:ilvl w:val="0"/>
          <w:numId w:val="7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Vallas rakendatakse lapsevanematele suunatud tõenduspõhiseid tugiprogramme</w:t>
      </w:r>
    </w:p>
    <w:p w14:paraId="46F84052" w14:textId="77777777" w:rsidR="00085698" w:rsidRDefault="00BC10B8" w:rsidP="00B62643">
      <w:pPr>
        <w:numPr>
          <w:ilvl w:val="0"/>
          <w:numId w:val="7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Kõikides Setomaa koolides ja lasteaedades rakendatakse häid suhteid ja sallivust loovaid ning kiusamisest vabanemist toetavaid metoodikaid</w:t>
      </w:r>
    </w:p>
    <w:p w14:paraId="3CC87563" w14:textId="77777777" w:rsidR="00085698" w:rsidRDefault="00BC10B8" w:rsidP="00B62643">
      <w:pPr>
        <w:numPr>
          <w:ilvl w:val="0"/>
          <w:numId w:val="7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Tagada koolides psühholoogi teenus ja lasteaedades eripedagoogi teenus</w:t>
      </w:r>
    </w:p>
    <w:p w14:paraId="714C2A82"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76" w:name="_34g0dwd" w:colFirst="0" w:colLast="0"/>
      <w:bookmarkEnd w:id="76"/>
      <w:r>
        <w:rPr>
          <w:rFonts w:ascii="Calibri" w:eastAsia="Calibri" w:hAnsi="Calibri" w:cs="Calibri"/>
          <w:b/>
          <w:color w:val="3C78D8"/>
          <w:sz w:val="36"/>
          <w:szCs w:val="36"/>
        </w:rPr>
        <w:t>7.3 Tervishoid</w:t>
      </w:r>
    </w:p>
    <w:p w14:paraId="1207AB60"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7.3.1 Hetkeolukorra kirjeldus</w:t>
      </w:r>
    </w:p>
    <w:p w14:paraId="4B4635F3" w14:textId="65203D11" w:rsidR="00085698" w:rsidRDefault="00BC10B8">
      <w:pPr>
        <w:spacing w:before="120" w:after="120"/>
        <w:jc w:val="both"/>
        <w:rPr>
          <w:rFonts w:ascii="Calibri" w:eastAsia="Calibri" w:hAnsi="Calibri" w:cs="Calibri"/>
        </w:rPr>
      </w:pPr>
      <w:r>
        <w:rPr>
          <w:rFonts w:ascii="Calibri" w:eastAsia="Calibri" w:hAnsi="Calibri" w:cs="Calibri"/>
        </w:rPr>
        <w:t xml:space="preserve">Esmatasandi tervishoiuteenus ehk perearsti </w:t>
      </w:r>
      <w:r w:rsidR="00B15CE2">
        <w:rPr>
          <w:rFonts w:ascii="Calibri" w:eastAsia="Calibri" w:hAnsi="Calibri" w:cs="Calibri"/>
        </w:rPr>
        <w:t xml:space="preserve">ja </w:t>
      </w:r>
      <w:proofErr w:type="spellStart"/>
      <w:r w:rsidR="00B15CE2">
        <w:rPr>
          <w:rFonts w:ascii="Calibri" w:eastAsia="Calibri" w:hAnsi="Calibri" w:cs="Calibri"/>
        </w:rPr>
        <w:t>pereõe</w:t>
      </w:r>
      <w:proofErr w:type="spellEnd"/>
      <w:r w:rsidR="00B15CE2">
        <w:rPr>
          <w:rFonts w:ascii="Calibri" w:eastAsia="Calibri" w:hAnsi="Calibri" w:cs="Calibri"/>
        </w:rPr>
        <w:t xml:space="preserve"> </w:t>
      </w:r>
      <w:r>
        <w:rPr>
          <w:rFonts w:ascii="Calibri" w:eastAsia="Calibri" w:hAnsi="Calibri" w:cs="Calibri"/>
        </w:rPr>
        <w:t>vastuvõt</w:t>
      </w:r>
      <w:r w:rsidR="00B15CE2">
        <w:rPr>
          <w:rFonts w:ascii="Calibri" w:eastAsia="Calibri" w:hAnsi="Calibri" w:cs="Calibri"/>
        </w:rPr>
        <w:t>ud</w:t>
      </w:r>
      <w:r>
        <w:rPr>
          <w:rFonts w:ascii="Calibri" w:eastAsia="Calibri" w:hAnsi="Calibri" w:cs="Calibri"/>
        </w:rPr>
        <w:t xml:space="preserve"> toimu</w:t>
      </w:r>
      <w:r w:rsidR="00B15CE2">
        <w:rPr>
          <w:rFonts w:ascii="Calibri" w:eastAsia="Calibri" w:hAnsi="Calibri" w:cs="Calibri"/>
        </w:rPr>
        <w:t>vad</w:t>
      </w:r>
      <w:r>
        <w:rPr>
          <w:rFonts w:ascii="Calibri" w:eastAsia="Calibri" w:hAnsi="Calibri" w:cs="Calibri"/>
        </w:rPr>
        <w:t xml:space="preserve"> Mikitamäel ja Värskas. Perearsti vastuvõttudel on võimalik teha lihtsamaid analüüse. Perearsti ruumid on enamasti keskmises </w:t>
      </w:r>
      <w:r>
        <w:rPr>
          <w:rFonts w:ascii="Calibri" w:eastAsia="Calibri" w:hAnsi="Calibri" w:cs="Calibri"/>
        </w:rPr>
        <w:lastRenderedPageBreak/>
        <w:t>kuni heas seisukorras</w:t>
      </w:r>
      <w:r w:rsidRPr="00B15CE2">
        <w:rPr>
          <w:rFonts w:ascii="Calibri" w:eastAsia="Calibri" w:hAnsi="Calibri" w:cs="Calibri"/>
          <w:color w:val="0070C0"/>
        </w:rPr>
        <w:t xml:space="preserve">, </w:t>
      </w:r>
      <w:r w:rsidR="00B15CE2" w:rsidRPr="00B15CE2">
        <w:rPr>
          <w:rFonts w:ascii="Calibri" w:eastAsia="Calibri" w:hAnsi="Calibri" w:cs="Calibri"/>
          <w:color w:val="0070C0"/>
        </w:rPr>
        <w:t>Mikitamäel</w:t>
      </w:r>
      <w:r w:rsidRPr="00B15CE2">
        <w:rPr>
          <w:rFonts w:ascii="Calibri" w:eastAsia="Calibri" w:hAnsi="Calibri" w:cs="Calibri"/>
          <w:color w:val="0070C0"/>
        </w:rPr>
        <w:t xml:space="preserve"> puudu</w:t>
      </w:r>
      <w:r w:rsidR="00B15CE2" w:rsidRPr="00B15CE2">
        <w:rPr>
          <w:rFonts w:ascii="Calibri" w:eastAsia="Calibri" w:hAnsi="Calibri" w:cs="Calibri"/>
          <w:color w:val="0070C0"/>
        </w:rPr>
        <w:t>b</w:t>
      </w:r>
      <w:r w:rsidRPr="00B15CE2">
        <w:rPr>
          <w:rFonts w:ascii="Calibri" w:eastAsia="Calibri" w:hAnsi="Calibri" w:cs="Calibri"/>
          <w:color w:val="0070C0"/>
        </w:rPr>
        <w:t xml:space="preserve"> liikumisraskustega inimestel</w:t>
      </w:r>
      <w:r w:rsidR="00B15CE2" w:rsidRPr="00B15CE2">
        <w:rPr>
          <w:rFonts w:ascii="Calibri" w:eastAsia="Calibri" w:hAnsi="Calibri" w:cs="Calibri"/>
          <w:color w:val="0070C0"/>
        </w:rPr>
        <w:t xml:space="preserve"> juurdepääs perearsti vastuvõtule</w:t>
      </w:r>
      <w:r w:rsidR="00B15CE2">
        <w:rPr>
          <w:rFonts w:ascii="Calibri" w:eastAsia="Calibri" w:hAnsi="Calibri" w:cs="Calibri"/>
        </w:rPr>
        <w:t>.</w:t>
      </w:r>
      <w:r>
        <w:rPr>
          <w:rFonts w:ascii="Calibri" w:eastAsia="Calibri" w:hAnsi="Calibri" w:cs="Calibri"/>
        </w:rPr>
        <w:t xml:space="preserve"> Apteek on olemas ainult Värskas, see on avatud kolmel päeval nädalas. </w:t>
      </w:r>
      <w:r w:rsidRPr="00B15CE2">
        <w:rPr>
          <w:rFonts w:ascii="Calibri" w:eastAsia="Calibri" w:hAnsi="Calibri" w:cs="Calibri"/>
          <w:color w:val="0070C0"/>
        </w:rPr>
        <w:t>Hambaarstiteenus</w:t>
      </w:r>
      <w:r w:rsidR="00B15CE2" w:rsidRPr="00B15CE2">
        <w:rPr>
          <w:rFonts w:ascii="Calibri" w:eastAsia="Calibri" w:hAnsi="Calibri" w:cs="Calibri"/>
          <w:color w:val="0070C0"/>
        </w:rPr>
        <w:t xml:space="preserve">t osutab Värskas alates 6. veebruarist 2019 ettevõte </w:t>
      </w:r>
      <w:proofErr w:type="spellStart"/>
      <w:r w:rsidR="00B15CE2" w:rsidRPr="00B15CE2">
        <w:rPr>
          <w:rFonts w:ascii="Calibri" w:eastAsia="Calibri" w:hAnsi="Calibri" w:cs="Calibri"/>
          <w:color w:val="0070C0"/>
        </w:rPr>
        <w:t>Odentalia</w:t>
      </w:r>
      <w:proofErr w:type="spellEnd"/>
      <w:r w:rsidR="00B15CE2" w:rsidRPr="00B15CE2">
        <w:rPr>
          <w:rFonts w:ascii="Calibri" w:eastAsia="Calibri" w:hAnsi="Calibri" w:cs="Calibri"/>
          <w:color w:val="0070C0"/>
        </w:rPr>
        <w:t xml:space="preserve"> OÜ.</w:t>
      </w:r>
      <w:r w:rsidRPr="00B15CE2">
        <w:rPr>
          <w:rFonts w:ascii="Calibri" w:eastAsia="Calibri" w:hAnsi="Calibri" w:cs="Calibri"/>
          <w:color w:val="0070C0"/>
        </w:rPr>
        <w:t xml:space="preserve"> </w:t>
      </w:r>
      <w:r w:rsidRPr="00B15CE2">
        <w:rPr>
          <w:rFonts w:ascii="Calibri" w:eastAsia="Calibri" w:hAnsi="Calibri" w:cs="Calibri"/>
          <w:strike/>
          <w:color w:val="0070C0"/>
        </w:rPr>
        <w:t>Lähimad võimalused eriarstiabi jaoks on Räpinas, Vastseliinas, Põlvas ja Võrus.</w:t>
      </w:r>
    </w:p>
    <w:p w14:paraId="5F908E55"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Värskas tegutseb Kagu-Eesti ainuke kuurortravikeskus, kus osutatakse rehabilitatsiooniteenust. Kuurortravikeskuse juurde kuulub veekeskus koos jõusaaliga, milles pakutavad teenused võimaldavad piirkonna elanikel siduda vaba aja veetmist </w:t>
      </w:r>
      <w:proofErr w:type="spellStart"/>
      <w:r>
        <w:rPr>
          <w:rFonts w:ascii="Calibri" w:eastAsia="Calibri" w:hAnsi="Calibri" w:cs="Calibri"/>
        </w:rPr>
        <w:t>terviseedendusega</w:t>
      </w:r>
      <w:proofErr w:type="spellEnd"/>
      <w:r>
        <w:rPr>
          <w:rFonts w:ascii="Calibri" w:eastAsia="Calibri" w:hAnsi="Calibri" w:cs="Calibri"/>
        </w:rPr>
        <w:t>.</w:t>
      </w:r>
    </w:p>
    <w:p w14:paraId="47B131AA" w14:textId="77777777" w:rsidR="00085698" w:rsidRDefault="00BC10B8">
      <w:pPr>
        <w:spacing w:before="120" w:after="120"/>
        <w:jc w:val="both"/>
        <w:rPr>
          <w:rFonts w:ascii="Calibri" w:eastAsia="Calibri" w:hAnsi="Calibri" w:cs="Calibri"/>
        </w:rPr>
      </w:pPr>
      <w:r>
        <w:rPr>
          <w:rFonts w:ascii="Calibri" w:eastAsia="Calibri" w:hAnsi="Calibri" w:cs="Calibri"/>
        </w:rPr>
        <w:t xml:space="preserve">Setomaa vallas edendatakse tervislikke eluviise ja spordielu – eriti Värska piirkonnas on investeeritud terviseradadesse ja sportimisvõimalustesse õues. Täpsemalt saab spordirajatiste kohta lugeda spordivaldkonna peatükist. </w:t>
      </w:r>
      <w:proofErr w:type="spellStart"/>
      <w:r>
        <w:rPr>
          <w:rFonts w:ascii="Calibri" w:eastAsia="Calibri" w:hAnsi="Calibri" w:cs="Calibri"/>
        </w:rPr>
        <w:t>Terviseedenduse</w:t>
      </w:r>
      <w:proofErr w:type="spellEnd"/>
      <w:r>
        <w:rPr>
          <w:rFonts w:ascii="Calibri" w:eastAsia="Calibri" w:hAnsi="Calibri" w:cs="Calibri"/>
        </w:rPr>
        <w:t xml:space="preserve"> seisukohast on oluline, et piirkondades toimivaid häid praktikaid rakendataks ka ülejäänud kohtades, kus on spordi- ja liikumisrajatisi vähem.</w:t>
      </w:r>
    </w:p>
    <w:p w14:paraId="73CB17FA"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77" w:name="_1jlao46" w:colFirst="0" w:colLast="0"/>
      <w:bookmarkEnd w:id="77"/>
      <w:r>
        <w:rPr>
          <w:rFonts w:ascii="Calibri" w:eastAsia="Calibri" w:hAnsi="Calibri" w:cs="Calibri"/>
          <w:b/>
          <w:color w:val="3C78D8"/>
          <w:sz w:val="28"/>
          <w:szCs w:val="28"/>
        </w:rPr>
        <w:t>7.3.2 Arengueeldused ja probleemid</w:t>
      </w:r>
    </w:p>
    <w:p w14:paraId="5163CE20" w14:textId="77777777" w:rsidR="00085698" w:rsidRDefault="00BC10B8">
      <w:pPr>
        <w:pStyle w:val="Pealkiri4"/>
      </w:pPr>
      <w:r>
        <w:t>Arengueeldused</w:t>
      </w:r>
    </w:p>
    <w:p w14:paraId="7CE788A6" w14:textId="77777777" w:rsidR="00085698" w:rsidRDefault="00BC10B8" w:rsidP="00B62643">
      <w:pPr>
        <w:numPr>
          <w:ilvl w:val="0"/>
          <w:numId w:val="40"/>
        </w:numPr>
        <w:spacing w:before="120" w:line="240" w:lineRule="auto"/>
        <w:jc w:val="both"/>
        <w:rPr>
          <w:rFonts w:ascii="Calibri" w:eastAsia="Calibri" w:hAnsi="Calibri" w:cs="Calibri"/>
        </w:rPr>
      </w:pPr>
      <w:r>
        <w:rPr>
          <w:rFonts w:ascii="Calibri" w:eastAsia="Calibri" w:hAnsi="Calibri" w:cs="Calibri"/>
        </w:rPr>
        <w:t>Perearst ja pereõde valla igas piirkonnas</w:t>
      </w:r>
    </w:p>
    <w:p w14:paraId="59723F24" w14:textId="77777777" w:rsidR="00085698" w:rsidRDefault="00BC10B8" w:rsidP="00B62643">
      <w:pPr>
        <w:numPr>
          <w:ilvl w:val="0"/>
          <w:numId w:val="40"/>
        </w:numPr>
        <w:spacing w:line="240" w:lineRule="auto"/>
        <w:jc w:val="both"/>
        <w:rPr>
          <w:rFonts w:ascii="Calibri" w:eastAsia="Calibri" w:hAnsi="Calibri" w:cs="Calibri"/>
        </w:rPr>
      </w:pPr>
      <w:r>
        <w:rPr>
          <w:rFonts w:ascii="Calibri" w:eastAsia="Calibri" w:hAnsi="Calibri" w:cs="Calibri"/>
        </w:rPr>
        <w:t>Värska Kuurortravikeskuse teenused pakuvad palju tervist edendavaid lisavõimalusi</w:t>
      </w:r>
    </w:p>
    <w:p w14:paraId="0EED2538" w14:textId="77777777" w:rsidR="00085698" w:rsidRDefault="00BC10B8" w:rsidP="00B62643">
      <w:pPr>
        <w:numPr>
          <w:ilvl w:val="0"/>
          <w:numId w:val="40"/>
        </w:numPr>
        <w:spacing w:line="240" w:lineRule="auto"/>
        <w:jc w:val="both"/>
        <w:rPr>
          <w:rFonts w:ascii="Calibri" w:eastAsia="Calibri" w:hAnsi="Calibri" w:cs="Calibri"/>
        </w:rPr>
      </w:pPr>
      <w:r>
        <w:rPr>
          <w:rFonts w:ascii="Calibri" w:eastAsia="Calibri" w:hAnsi="Calibri" w:cs="Calibri"/>
        </w:rPr>
        <w:t>Aktiivsed tervisespordi eestvedajad vallas</w:t>
      </w:r>
    </w:p>
    <w:p w14:paraId="3AB9805A" w14:textId="77777777" w:rsidR="00085698" w:rsidRDefault="00BC10B8" w:rsidP="00B62643">
      <w:pPr>
        <w:numPr>
          <w:ilvl w:val="0"/>
          <w:numId w:val="40"/>
        </w:numPr>
        <w:spacing w:after="120" w:line="240" w:lineRule="auto"/>
        <w:jc w:val="both"/>
        <w:rPr>
          <w:rFonts w:ascii="Calibri" w:eastAsia="Calibri" w:hAnsi="Calibri" w:cs="Calibri"/>
        </w:rPr>
      </w:pPr>
      <w:r>
        <w:rPr>
          <w:rFonts w:ascii="Calibri" w:eastAsia="Calibri" w:hAnsi="Calibri" w:cs="Calibri"/>
        </w:rPr>
        <w:t>Päästeteenistuse Värska tugikomando olemasolu</w:t>
      </w:r>
    </w:p>
    <w:p w14:paraId="797DE092" w14:textId="77777777" w:rsidR="00085698" w:rsidRDefault="00BC10B8">
      <w:pPr>
        <w:pStyle w:val="Pealkiri4"/>
      </w:pPr>
      <w:r>
        <w:t>Probleemid</w:t>
      </w:r>
    </w:p>
    <w:p w14:paraId="6D1D461C" w14:textId="77777777" w:rsidR="00085698" w:rsidRDefault="00BC10B8" w:rsidP="00B62643">
      <w:pPr>
        <w:numPr>
          <w:ilvl w:val="0"/>
          <w:numId w:val="75"/>
        </w:numPr>
        <w:spacing w:before="120" w:line="240" w:lineRule="auto"/>
        <w:jc w:val="both"/>
        <w:rPr>
          <w:rFonts w:ascii="Calibri" w:eastAsia="Calibri" w:hAnsi="Calibri" w:cs="Calibri"/>
        </w:rPr>
      </w:pPr>
      <w:r>
        <w:rPr>
          <w:rFonts w:ascii="Calibri" w:eastAsia="Calibri" w:hAnsi="Calibri" w:cs="Calibri"/>
        </w:rPr>
        <w:t>Valla eri piirkondades on teenuste kättesaadavus erinev (apteek vaid Värskas)</w:t>
      </w:r>
    </w:p>
    <w:p w14:paraId="171790CB" w14:textId="77777777" w:rsidR="00085698" w:rsidRPr="00B15CE2" w:rsidRDefault="00BC10B8" w:rsidP="00B62643">
      <w:pPr>
        <w:numPr>
          <w:ilvl w:val="0"/>
          <w:numId w:val="75"/>
        </w:numPr>
        <w:spacing w:line="240" w:lineRule="auto"/>
        <w:jc w:val="both"/>
        <w:rPr>
          <w:rFonts w:ascii="Calibri" w:eastAsia="Calibri" w:hAnsi="Calibri" w:cs="Calibri"/>
          <w:strike/>
          <w:color w:val="0070C0"/>
        </w:rPr>
      </w:pPr>
      <w:r w:rsidRPr="00B15CE2">
        <w:rPr>
          <w:rFonts w:ascii="Calibri" w:eastAsia="Calibri" w:hAnsi="Calibri" w:cs="Calibri"/>
          <w:strike/>
          <w:color w:val="0070C0"/>
        </w:rPr>
        <w:t>Hambaravi teenuste puudumine vallas</w:t>
      </w:r>
    </w:p>
    <w:p w14:paraId="7E1A6F85" w14:textId="5C00B351" w:rsidR="00085698" w:rsidRPr="00B15CE2" w:rsidRDefault="00B15CE2" w:rsidP="00B62643">
      <w:pPr>
        <w:numPr>
          <w:ilvl w:val="0"/>
          <w:numId w:val="75"/>
        </w:numPr>
        <w:spacing w:line="240" w:lineRule="auto"/>
        <w:jc w:val="both"/>
        <w:rPr>
          <w:rFonts w:ascii="Calibri" w:eastAsia="Calibri" w:hAnsi="Calibri" w:cs="Calibri"/>
          <w:color w:val="0070C0"/>
        </w:rPr>
      </w:pPr>
      <w:r w:rsidRPr="00B15CE2">
        <w:rPr>
          <w:rFonts w:ascii="Calibri" w:eastAsia="Calibri" w:hAnsi="Calibri" w:cs="Calibri"/>
          <w:color w:val="0070C0"/>
        </w:rPr>
        <w:t>Mikitamäe p</w:t>
      </w:r>
      <w:r w:rsidR="00BC10B8" w:rsidRPr="00B15CE2">
        <w:rPr>
          <w:rFonts w:ascii="Calibri" w:eastAsia="Calibri" w:hAnsi="Calibri" w:cs="Calibri"/>
          <w:color w:val="0070C0"/>
        </w:rPr>
        <w:t>erearsti kabinetti puudub ligipääs liikumisraskustega inimestel</w:t>
      </w:r>
    </w:p>
    <w:p w14:paraId="57352EDC" w14:textId="77777777" w:rsidR="00085698" w:rsidRDefault="00BC10B8" w:rsidP="00B62643">
      <w:pPr>
        <w:numPr>
          <w:ilvl w:val="0"/>
          <w:numId w:val="75"/>
        </w:numPr>
        <w:spacing w:after="120" w:line="240" w:lineRule="auto"/>
        <w:jc w:val="both"/>
        <w:rPr>
          <w:rFonts w:ascii="Calibri" w:eastAsia="Calibri" w:hAnsi="Calibri" w:cs="Calibri"/>
        </w:rPr>
      </w:pPr>
      <w:r>
        <w:rPr>
          <w:rFonts w:ascii="Calibri" w:eastAsia="Calibri" w:hAnsi="Calibri" w:cs="Calibri"/>
        </w:rPr>
        <w:t>Paljudes kodudes katkised küttekolded ja vananenud elektrijuhtmed</w:t>
      </w:r>
    </w:p>
    <w:p w14:paraId="2E539D5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7.3.3 Strateegia</w:t>
      </w:r>
    </w:p>
    <w:tbl>
      <w:tblPr>
        <w:tblStyle w:val="aff5"/>
        <w:tblW w:w="9071" w:type="dxa"/>
        <w:tblInd w:w="0" w:type="dxa"/>
        <w:tblLayout w:type="fixed"/>
        <w:tblLook w:val="0400" w:firstRow="0" w:lastRow="0" w:firstColumn="0" w:lastColumn="0" w:noHBand="0" w:noVBand="1"/>
      </w:tblPr>
      <w:tblGrid>
        <w:gridCol w:w="4535"/>
        <w:gridCol w:w="4536"/>
      </w:tblGrid>
      <w:tr w:rsidR="00085698" w14:paraId="09593C7E"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58C7F044"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24F7E42B" w14:textId="77777777">
        <w:trPr>
          <w:trHeight w:val="2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3F7274CE"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 elanikud on tervislike eluviisidega ning nende hea tervis kestab kõrge elueani.</w:t>
            </w:r>
          </w:p>
        </w:tc>
      </w:tr>
      <w:tr w:rsidR="00085698" w14:paraId="7BD20741" w14:textId="77777777">
        <w:trPr>
          <w:trHeight w:val="84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91D96" w14:textId="77777777" w:rsidR="00085698" w:rsidRDefault="00BC10B8" w:rsidP="00B62643">
            <w:pPr>
              <w:numPr>
                <w:ilvl w:val="0"/>
                <w:numId w:val="100"/>
              </w:numPr>
              <w:spacing w:line="240" w:lineRule="auto"/>
              <w:rPr>
                <w:rFonts w:ascii="Calibri" w:eastAsia="Calibri" w:hAnsi="Calibri" w:cs="Calibri"/>
              </w:rPr>
            </w:pPr>
            <w:r>
              <w:rPr>
                <w:rFonts w:ascii="Calibri" w:eastAsia="Calibri" w:hAnsi="Calibri" w:cs="Calibri"/>
                <w:color w:val="000000"/>
              </w:rPr>
              <w:t>Rahuloluküsitluse hinnang enda tervisele, tervishoiu valdkonnale ning tugiteenustele (vähemalt 4 palli 5-pallisüsteemis)</w:t>
            </w:r>
          </w:p>
          <w:p w14:paraId="73F0E6C5" w14:textId="77777777" w:rsidR="00085698" w:rsidRDefault="00BC10B8" w:rsidP="00B62643">
            <w:pPr>
              <w:numPr>
                <w:ilvl w:val="0"/>
                <w:numId w:val="100"/>
              </w:numPr>
              <w:spacing w:line="240" w:lineRule="auto"/>
              <w:rPr>
                <w:rFonts w:ascii="Calibri" w:eastAsia="Calibri" w:hAnsi="Calibri" w:cs="Calibri"/>
              </w:rPr>
            </w:pPr>
            <w:r>
              <w:rPr>
                <w:rFonts w:ascii="Calibri" w:eastAsia="Calibri" w:hAnsi="Calibri" w:cs="Calibri"/>
                <w:color w:val="000000"/>
              </w:rPr>
              <w:t xml:space="preserve">Piirkonnas on kvaliteetsed ja kättesaadavad terviseteenused (sh perearsti ja </w:t>
            </w:r>
            <w:proofErr w:type="spellStart"/>
            <w:r>
              <w:rPr>
                <w:rFonts w:ascii="Calibri" w:eastAsia="Calibri" w:hAnsi="Calibri" w:cs="Calibri"/>
                <w:color w:val="000000"/>
              </w:rPr>
              <w:t>hambaravi</w:t>
            </w:r>
            <w:proofErr w:type="spellEnd"/>
            <w:r>
              <w:rPr>
                <w:rFonts w:ascii="Calibri" w:eastAsia="Calibri" w:hAnsi="Calibri" w:cs="Calibri"/>
                <w:color w:val="000000"/>
              </w:rPr>
              <w:t xml:space="preserve"> teenus ning tervist toetavad ja haigusi ennetavad protseduurid)</w:t>
            </w:r>
          </w:p>
        </w:tc>
      </w:tr>
      <w:tr w:rsidR="00085698" w14:paraId="41531475"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36D33D6"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F6A6FE2"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70D7840E" w14:textId="77777777">
        <w:trPr>
          <w:trHeight w:val="30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2B44A0CD" w14:textId="77777777" w:rsidR="00085698" w:rsidRDefault="00BC10B8">
            <w:pPr>
              <w:spacing w:line="240" w:lineRule="auto"/>
              <w:rPr>
                <w:rFonts w:ascii="Calibri" w:eastAsia="Calibri" w:hAnsi="Calibri" w:cs="Calibri"/>
              </w:rPr>
            </w:pPr>
            <w:r>
              <w:rPr>
                <w:rFonts w:ascii="Calibri" w:eastAsia="Calibri" w:hAnsi="Calibri" w:cs="Calibri"/>
                <w:color w:val="000000"/>
              </w:rPr>
              <w:t>Esmatasandi arstiabi on kõigis valla piirkondades kättesaadav.</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99937" w14:textId="77777777" w:rsidR="00085698" w:rsidRDefault="00BC10B8" w:rsidP="00B62643">
            <w:pPr>
              <w:numPr>
                <w:ilvl w:val="0"/>
                <w:numId w:val="101"/>
              </w:numPr>
              <w:spacing w:line="240" w:lineRule="auto"/>
              <w:ind w:left="458"/>
              <w:rPr>
                <w:rFonts w:ascii="Calibri" w:eastAsia="Calibri" w:hAnsi="Calibri" w:cs="Calibri"/>
              </w:rPr>
            </w:pPr>
            <w:r>
              <w:rPr>
                <w:rFonts w:ascii="Calibri" w:eastAsia="Calibri" w:hAnsi="Calibri" w:cs="Calibri"/>
                <w:color w:val="000000"/>
              </w:rPr>
              <w:t xml:space="preserve">Valla kodanikud pääsevad mõistliku aja jooksul oma kodupiirkonnas perearstile </w:t>
            </w:r>
          </w:p>
        </w:tc>
      </w:tr>
      <w:tr w:rsidR="00085698" w14:paraId="53C89590" w14:textId="77777777">
        <w:trPr>
          <w:trHeight w:val="2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6F20C52" w14:textId="77777777" w:rsidR="00085698" w:rsidRDefault="00BC10B8">
            <w:pPr>
              <w:spacing w:line="240" w:lineRule="auto"/>
              <w:rPr>
                <w:rFonts w:ascii="Calibri" w:eastAsia="Calibri" w:hAnsi="Calibri" w:cs="Calibri"/>
              </w:rPr>
            </w:pPr>
            <w:r>
              <w:rPr>
                <w:rFonts w:ascii="Calibri" w:eastAsia="Calibri" w:hAnsi="Calibri" w:cs="Calibri"/>
                <w:color w:val="000000"/>
              </w:rPr>
              <w:t xml:space="preserve">Perearsti ja </w:t>
            </w:r>
            <w:proofErr w:type="spellStart"/>
            <w:r>
              <w:rPr>
                <w:rFonts w:ascii="Calibri" w:eastAsia="Calibri" w:hAnsi="Calibri" w:cs="Calibri"/>
                <w:color w:val="000000"/>
              </w:rPr>
              <w:t>pereõe</w:t>
            </w:r>
            <w:proofErr w:type="spellEnd"/>
            <w:r>
              <w:rPr>
                <w:rFonts w:ascii="Calibri" w:eastAsia="Calibri" w:hAnsi="Calibri" w:cs="Calibri"/>
                <w:color w:val="000000"/>
              </w:rPr>
              <w:t xml:space="preserve"> koduvisiidi teenus on kättesaadav.</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F5A50" w14:textId="77777777" w:rsidR="00085698" w:rsidRDefault="00BC10B8" w:rsidP="00B62643">
            <w:pPr>
              <w:numPr>
                <w:ilvl w:val="0"/>
                <w:numId w:val="101"/>
              </w:numPr>
              <w:spacing w:line="240" w:lineRule="auto"/>
              <w:ind w:left="458"/>
              <w:rPr>
                <w:rFonts w:ascii="Calibri" w:eastAsia="Calibri" w:hAnsi="Calibri" w:cs="Calibri"/>
              </w:rPr>
            </w:pPr>
            <w:r>
              <w:rPr>
                <w:rFonts w:ascii="Calibri" w:eastAsia="Calibri" w:hAnsi="Calibri" w:cs="Calibri"/>
                <w:color w:val="000000"/>
              </w:rPr>
              <w:t>Koduvisiidid vastavad elanike vajadustele</w:t>
            </w:r>
          </w:p>
        </w:tc>
      </w:tr>
      <w:tr w:rsidR="00085698" w14:paraId="7BD25260" w14:textId="77777777">
        <w:trPr>
          <w:trHeight w:val="2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511EA1BC" w14:textId="77777777" w:rsidR="00085698" w:rsidRDefault="00BC10B8">
            <w:pPr>
              <w:spacing w:line="240" w:lineRule="auto"/>
              <w:rPr>
                <w:rFonts w:ascii="Calibri" w:eastAsia="Calibri" w:hAnsi="Calibri" w:cs="Calibri"/>
              </w:rPr>
            </w:pPr>
            <w:r>
              <w:rPr>
                <w:rFonts w:ascii="Calibri" w:eastAsia="Calibri" w:hAnsi="Calibri" w:cs="Calibri"/>
                <w:color w:val="000000"/>
              </w:rPr>
              <w:t>Tervislike eluviiside populaarsuse kasv.</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F7CC5" w14:textId="77777777" w:rsidR="00085698" w:rsidRDefault="00BC10B8" w:rsidP="00B62643">
            <w:pPr>
              <w:numPr>
                <w:ilvl w:val="0"/>
                <w:numId w:val="101"/>
              </w:numPr>
              <w:spacing w:line="240" w:lineRule="auto"/>
              <w:ind w:left="458"/>
              <w:rPr>
                <w:rFonts w:ascii="Calibri" w:eastAsia="Calibri" w:hAnsi="Calibri" w:cs="Calibri"/>
              </w:rPr>
            </w:pPr>
            <w:r>
              <w:rPr>
                <w:rFonts w:ascii="Calibri" w:eastAsia="Calibri" w:hAnsi="Calibri" w:cs="Calibri"/>
                <w:color w:val="000000"/>
              </w:rPr>
              <w:t xml:space="preserve">Liikumisüritustest osavõtjate arvu kasv </w:t>
            </w:r>
          </w:p>
        </w:tc>
      </w:tr>
    </w:tbl>
    <w:p w14:paraId="4EAF31A6"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78" w:name="_43ky6rz" w:colFirst="0" w:colLast="0"/>
      <w:bookmarkEnd w:id="78"/>
      <w:r>
        <w:rPr>
          <w:rFonts w:ascii="Calibri" w:eastAsia="Calibri" w:hAnsi="Calibri" w:cs="Calibri"/>
          <w:b/>
          <w:color w:val="3C78D8"/>
          <w:sz w:val="28"/>
          <w:szCs w:val="28"/>
        </w:rPr>
        <w:lastRenderedPageBreak/>
        <w:t>7.3.4 Tegevused</w:t>
      </w:r>
    </w:p>
    <w:p w14:paraId="3210820D"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Rajada liikumisraskustega inimeste ligipääsud</w:t>
      </w:r>
    </w:p>
    <w:p w14:paraId="3E59F0E8" w14:textId="77777777" w:rsidR="00085698" w:rsidRPr="004F28B5"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strike/>
          <w:color w:val="FF0000"/>
        </w:rPr>
      </w:pPr>
      <w:r w:rsidRPr="004F28B5">
        <w:rPr>
          <w:rFonts w:ascii="Calibri" w:eastAsia="Calibri" w:hAnsi="Calibri" w:cs="Calibri"/>
          <w:strike/>
          <w:color w:val="FF0000"/>
        </w:rPr>
        <w:t>Tuua valda hambaarsti teenus – selle jaoks seada korda vastavad ruumid</w:t>
      </w:r>
    </w:p>
    <w:p w14:paraId="1B7BD95D"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Säilitada vallas perearsti, </w:t>
      </w:r>
      <w:proofErr w:type="spellStart"/>
      <w:r>
        <w:rPr>
          <w:rFonts w:ascii="Calibri" w:eastAsia="Calibri" w:hAnsi="Calibri" w:cs="Calibri"/>
          <w:color w:val="000000"/>
        </w:rPr>
        <w:t>pereõe</w:t>
      </w:r>
      <w:proofErr w:type="spellEnd"/>
      <w:r>
        <w:rPr>
          <w:rFonts w:ascii="Calibri" w:eastAsia="Calibri" w:hAnsi="Calibri" w:cs="Calibri"/>
          <w:color w:val="000000"/>
        </w:rPr>
        <w:t xml:space="preserve"> ja apteegiteenus –motiveerida tasuta ruumidega</w:t>
      </w:r>
    </w:p>
    <w:p w14:paraId="794E7988"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Pakkuda koolides ja lasteaedades kohalikku, tervislikku ja mahedat toitu</w:t>
      </w:r>
    </w:p>
    <w:p w14:paraId="529951D0"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Viia läbi tervisliku toitumise alaseid koolitusi</w:t>
      </w:r>
    </w:p>
    <w:p w14:paraId="5EE478B2"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Väärtustada vallavalitsuse ja allasutuste töötajaid läbi </w:t>
      </w:r>
      <w:proofErr w:type="spellStart"/>
      <w:r>
        <w:rPr>
          <w:rFonts w:ascii="Calibri" w:eastAsia="Calibri" w:hAnsi="Calibri" w:cs="Calibri"/>
          <w:color w:val="000000"/>
        </w:rPr>
        <w:t>terviseedenduse</w:t>
      </w:r>
      <w:proofErr w:type="spellEnd"/>
    </w:p>
    <w:p w14:paraId="7DF72039"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Toetada Värska Veekeskuse külastust valla kaugemate piirkondade elanikele</w:t>
      </w:r>
    </w:p>
    <w:p w14:paraId="0C9C2990" w14:textId="77777777" w:rsidR="00085698" w:rsidRDefault="00BC10B8" w:rsidP="00B62643">
      <w:pPr>
        <w:numPr>
          <w:ilvl w:val="0"/>
          <w:numId w:val="74"/>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Osaleda tuleohutusprogrammis </w:t>
      </w:r>
      <w:r>
        <w:rPr>
          <w:rFonts w:ascii="Calibri" w:eastAsia="Calibri" w:hAnsi="Calibri" w:cs="Calibri"/>
          <w:color w:val="000000"/>
          <w:highlight w:val="white"/>
        </w:rPr>
        <w:t>“</w:t>
      </w:r>
      <w:r>
        <w:rPr>
          <w:rFonts w:ascii="Calibri" w:eastAsia="Calibri" w:hAnsi="Calibri" w:cs="Calibri"/>
          <w:color w:val="000000"/>
        </w:rPr>
        <w:t>500 kodu korda”</w:t>
      </w:r>
    </w:p>
    <w:p w14:paraId="5DF340B8"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79" w:name="_2iq8gzs" w:colFirst="0" w:colLast="0"/>
      <w:bookmarkEnd w:id="79"/>
      <w:r>
        <w:rPr>
          <w:rFonts w:ascii="Calibri" w:eastAsia="Calibri" w:hAnsi="Calibri" w:cs="Calibri"/>
          <w:b/>
          <w:color w:val="3C78D8"/>
          <w:sz w:val="36"/>
          <w:szCs w:val="36"/>
        </w:rPr>
        <w:t>7.4 Tööhõive ja tööturuteenuste kättesaadavus</w:t>
      </w:r>
    </w:p>
    <w:p w14:paraId="5806B0A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7.4.1 Hetkeolukorra kirjeldus</w:t>
      </w:r>
    </w:p>
    <w:p w14:paraId="13B3E065" w14:textId="77777777" w:rsidR="00085698" w:rsidRDefault="00BC10B8">
      <w:pPr>
        <w:spacing w:before="120" w:after="120"/>
        <w:jc w:val="both"/>
        <w:rPr>
          <w:rFonts w:ascii="Calibri" w:eastAsia="Calibri" w:hAnsi="Calibri" w:cs="Calibri"/>
        </w:rPr>
      </w:pPr>
      <w:r>
        <w:rPr>
          <w:rFonts w:ascii="Calibri" w:eastAsia="Calibri" w:hAnsi="Calibri" w:cs="Calibri"/>
        </w:rPr>
        <w:t>2011. aastal oli Setomaal 64 protsenti elanikest tööealised (15–65-aastased), 2018. aastal on tööealiste osakaal tõusnud 67 protsendini. Samas näitab täpsem vanuseline jaotus (joonis 16), et suhteliselt suur on vanemaealiste töötajate osakaal ja nooremate tööealiste osakaal on 2018. aastaks vähenenud. 2011. a oli 55–65-aastaste elanike osakaal kõigist elanikest alla 14%, 2018. a on nende osakaal tõusnud üle 16%. Nemad ilmselt lahkuvad järgmisel kümnendil tööturult. Samas 15–24-aastaste osakaal, kes on oma tööelu alustamas, oli 2011. a üle 12%, 2018. a on nende osakaal vaid 9%, laste osakaal on veelgi väiksem.</w:t>
      </w:r>
    </w:p>
    <w:p w14:paraId="76B4417A" w14:textId="77777777" w:rsidR="00085698" w:rsidRDefault="00BC10B8">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Joonis 16.Tööealiste osakaal kogurahvastikust ja jaotumine vanusegruppide kaupa haldusreformi eelselt Meremäe, Mikitamäe ja Värska vallas kokku 2011. a ja Setomaa vallas 2018. a 01. jaanuari seisuga. Allikas: Statistikaamet.</w:t>
      </w:r>
    </w:p>
    <w:p w14:paraId="7C40EDC3" w14:textId="77777777" w:rsidR="00085698" w:rsidRDefault="00BC10B8">
      <w:pPr>
        <w:spacing w:before="120" w:after="120"/>
        <w:jc w:val="both"/>
        <w:rPr>
          <w:rFonts w:ascii="Calibri" w:eastAsia="Calibri" w:hAnsi="Calibri" w:cs="Calibri"/>
        </w:rPr>
      </w:pPr>
      <w:r>
        <w:rPr>
          <w:noProof/>
        </w:rPr>
        <w:drawing>
          <wp:inline distT="0" distB="0" distL="0" distR="0" wp14:anchorId="0E1B7CC2" wp14:editId="4F8DE0F0">
            <wp:extent cx="5469147" cy="2268747"/>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469147" cy="2268747"/>
                    </a:xfrm>
                    <a:prstGeom prst="rect">
                      <a:avLst/>
                    </a:prstGeom>
                    <a:ln/>
                  </pic:spPr>
                </pic:pic>
              </a:graphicData>
            </a:graphic>
          </wp:inline>
        </w:drawing>
      </w:r>
    </w:p>
    <w:p w14:paraId="61EE4933" w14:textId="0C423BBB" w:rsidR="00085698" w:rsidRDefault="00BC10B8">
      <w:pPr>
        <w:spacing w:before="240" w:after="120"/>
        <w:jc w:val="both"/>
        <w:rPr>
          <w:rFonts w:ascii="Calibri" w:eastAsia="Calibri" w:hAnsi="Calibri" w:cs="Calibri"/>
        </w:rPr>
      </w:pPr>
      <w:r>
        <w:rPr>
          <w:rFonts w:ascii="Calibri" w:eastAsia="Calibri" w:hAnsi="Calibri" w:cs="Calibri"/>
        </w:rPr>
        <w:t>201</w:t>
      </w:r>
      <w:r w:rsidR="00B15CE2">
        <w:rPr>
          <w:rFonts w:ascii="Calibri" w:eastAsia="Calibri" w:hAnsi="Calibri" w:cs="Calibri"/>
        </w:rPr>
        <w:t>9</w:t>
      </w:r>
      <w:r>
        <w:rPr>
          <w:rFonts w:ascii="Calibri" w:eastAsia="Calibri" w:hAnsi="Calibri" w:cs="Calibri"/>
        </w:rPr>
        <w:t>. a jaanuaris oli Setomaa vallas 10</w:t>
      </w:r>
      <w:r w:rsidR="00B15CE2">
        <w:rPr>
          <w:rFonts w:ascii="Calibri" w:eastAsia="Calibri" w:hAnsi="Calibri" w:cs="Calibri"/>
        </w:rPr>
        <w:t>1</w:t>
      </w:r>
      <w:r>
        <w:rPr>
          <w:rFonts w:ascii="Calibri" w:eastAsia="Calibri" w:hAnsi="Calibri" w:cs="Calibri"/>
        </w:rPr>
        <w:t xml:space="preserve"> ametlikult registreeritud töötut. Jooniselt 17 on näha, et töötute arv on 2017.–201</w:t>
      </w:r>
      <w:r w:rsidR="00B15CE2">
        <w:rPr>
          <w:rFonts w:ascii="Calibri" w:eastAsia="Calibri" w:hAnsi="Calibri" w:cs="Calibri"/>
        </w:rPr>
        <w:t>8</w:t>
      </w:r>
      <w:r>
        <w:rPr>
          <w:rFonts w:ascii="Calibri" w:eastAsia="Calibri" w:hAnsi="Calibri" w:cs="Calibri"/>
        </w:rPr>
        <w:t>. aastal kasvanud.</w:t>
      </w:r>
    </w:p>
    <w:p w14:paraId="63FA1BAB" w14:textId="0D046BCE" w:rsidR="00B15CE2" w:rsidRDefault="00B15CE2">
      <w:pPr>
        <w:spacing w:before="240" w:after="120"/>
        <w:jc w:val="both"/>
        <w:rPr>
          <w:rFonts w:ascii="Calibri" w:eastAsia="Calibri" w:hAnsi="Calibri" w:cs="Calibri"/>
        </w:rPr>
      </w:pPr>
    </w:p>
    <w:p w14:paraId="7DA87AE6" w14:textId="437FCB2E" w:rsidR="00B15CE2" w:rsidRDefault="00B15CE2">
      <w:pPr>
        <w:spacing w:before="240" w:after="120"/>
        <w:jc w:val="both"/>
        <w:rPr>
          <w:rFonts w:ascii="Calibri" w:eastAsia="Calibri" w:hAnsi="Calibri" w:cs="Calibri"/>
        </w:rPr>
      </w:pPr>
    </w:p>
    <w:p w14:paraId="18A286D8" w14:textId="77777777" w:rsidR="00B15CE2" w:rsidRDefault="00B15CE2">
      <w:pPr>
        <w:spacing w:before="240" w:after="120"/>
        <w:jc w:val="both"/>
        <w:rPr>
          <w:rFonts w:ascii="Calibri" w:eastAsia="Calibri" w:hAnsi="Calibri" w:cs="Calibri"/>
        </w:rPr>
      </w:pPr>
    </w:p>
    <w:p w14:paraId="0D7B1102" w14:textId="22F0DD79"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lastRenderedPageBreak/>
        <w:t>Joonis 17. Registreeritud töötud haldusreformi eelselt Meremäe, Mikitamäe ja Värska vallas kokku aastatel 2015–2017 ning Setomaa vallas 2018</w:t>
      </w:r>
      <w:r w:rsidR="00A84F28">
        <w:rPr>
          <w:rFonts w:ascii="Calibri" w:eastAsia="Calibri" w:hAnsi="Calibri" w:cs="Calibri"/>
          <w:b/>
          <w:sz w:val="20"/>
          <w:szCs w:val="20"/>
        </w:rPr>
        <w:t>-2019</w:t>
      </w:r>
      <w:r>
        <w:rPr>
          <w:rFonts w:ascii="Calibri" w:eastAsia="Calibri" w:hAnsi="Calibri" w:cs="Calibri"/>
          <w:b/>
          <w:sz w:val="20"/>
          <w:szCs w:val="20"/>
        </w:rPr>
        <w:t>. a jaanuari seisuga. Allikas: Statistikaamet.</w:t>
      </w:r>
    </w:p>
    <w:p w14:paraId="45482748" w14:textId="4F7C88CA" w:rsidR="00085698" w:rsidRDefault="00A84F28">
      <w:pPr>
        <w:spacing w:before="120" w:after="120"/>
        <w:jc w:val="both"/>
        <w:rPr>
          <w:rFonts w:ascii="Calibri" w:eastAsia="Calibri" w:hAnsi="Calibri" w:cs="Calibri"/>
        </w:rPr>
      </w:pPr>
      <w:r>
        <w:rPr>
          <w:rFonts w:ascii="Calibri" w:eastAsia="Calibri" w:hAnsi="Calibri" w:cs="Calibri"/>
          <w:noProof/>
        </w:rPr>
        <w:drawing>
          <wp:inline distT="0" distB="0" distL="0" distR="0" wp14:anchorId="24AD9944" wp14:editId="00B233DE">
            <wp:extent cx="4572635" cy="274320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C17DFC7" w14:textId="045D992A" w:rsidR="00085698" w:rsidRDefault="00BC10B8">
      <w:pPr>
        <w:spacing w:before="240" w:after="120"/>
        <w:jc w:val="both"/>
        <w:rPr>
          <w:rFonts w:ascii="Calibri" w:eastAsia="Calibri" w:hAnsi="Calibri" w:cs="Calibri"/>
        </w:rPr>
      </w:pPr>
      <w:r>
        <w:rPr>
          <w:rFonts w:ascii="Calibri" w:eastAsia="Calibri" w:hAnsi="Calibri" w:cs="Calibri"/>
        </w:rPr>
        <w:t>Tabelist 18 on näha, et vaadeldaval perioodil oli töötute meeste hulk naistest suurem, samas registreeritud töötutena arvel olevate naiste hulk on pidevalt kasvanud. 201</w:t>
      </w:r>
      <w:r w:rsidR="00A84F28">
        <w:rPr>
          <w:rFonts w:ascii="Calibri" w:eastAsia="Calibri" w:hAnsi="Calibri" w:cs="Calibri"/>
        </w:rPr>
        <w:t>9</w:t>
      </w:r>
      <w:r>
        <w:rPr>
          <w:rFonts w:ascii="Calibri" w:eastAsia="Calibri" w:hAnsi="Calibri" w:cs="Calibri"/>
        </w:rPr>
        <w:t>. a jaanuaris oli töötuna arvel 5</w:t>
      </w:r>
      <w:r w:rsidR="00A84F28">
        <w:rPr>
          <w:rFonts w:ascii="Calibri" w:eastAsia="Calibri" w:hAnsi="Calibri" w:cs="Calibri"/>
        </w:rPr>
        <w:t>2</w:t>
      </w:r>
      <w:r>
        <w:rPr>
          <w:rFonts w:ascii="Calibri" w:eastAsia="Calibri" w:hAnsi="Calibri" w:cs="Calibri"/>
        </w:rPr>
        <w:t xml:space="preserve"> meest ja </w:t>
      </w:r>
      <w:r w:rsidR="00A84F28">
        <w:rPr>
          <w:rFonts w:ascii="Calibri" w:eastAsia="Calibri" w:hAnsi="Calibri" w:cs="Calibri"/>
        </w:rPr>
        <w:t>49</w:t>
      </w:r>
      <w:r>
        <w:rPr>
          <w:rFonts w:ascii="Calibri" w:eastAsia="Calibri" w:hAnsi="Calibri" w:cs="Calibri"/>
        </w:rPr>
        <w:t xml:space="preserve"> naist. Täpsem vanuseline jaotus on näha all olevas tabelis.</w:t>
      </w:r>
    </w:p>
    <w:p w14:paraId="3AF0C157"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18. Meremäe, Mikitamäe ja Värska valdade 2015.–2017. a ja Setomaa valla 2018. a registreeritud töötud jaanuaris soo ja vanuserühmade järgi. Allikas: Statistikaamet.</w:t>
      </w:r>
    </w:p>
    <w:tbl>
      <w:tblPr>
        <w:tblStyle w:val="aff6"/>
        <w:tblW w:w="9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0"/>
        <w:gridCol w:w="624"/>
        <w:gridCol w:w="632"/>
        <w:gridCol w:w="636"/>
        <w:gridCol w:w="626"/>
        <w:gridCol w:w="559"/>
        <w:gridCol w:w="703"/>
        <w:gridCol w:w="573"/>
        <w:gridCol w:w="573"/>
        <w:gridCol w:w="573"/>
        <w:gridCol w:w="573"/>
      </w:tblGrid>
      <w:tr w:rsidR="00B15CE2" w14:paraId="75C8ADE9" w14:textId="383649F4" w:rsidTr="00A84F28">
        <w:trPr>
          <w:trHeight w:val="242"/>
        </w:trPr>
        <w:tc>
          <w:tcPr>
            <w:tcW w:w="2980" w:type="dxa"/>
            <w:vMerge w:val="restart"/>
            <w:shd w:val="clear" w:color="auto" w:fill="DBE5F1"/>
          </w:tcPr>
          <w:p w14:paraId="4135FDBF" w14:textId="77777777" w:rsidR="00B15CE2" w:rsidRDefault="00B15CE2">
            <w:pPr>
              <w:rPr>
                <w:rFonts w:ascii="Calibri" w:eastAsia="Calibri" w:hAnsi="Calibri" w:cs="Calibri"/>
              </w:rPr>
            </w:pPr>
          </w:p>
        </w:tc>
        <w:tc>
          <w:tcPr>
            <w:tcW w:w="1256" w:type="dxa"/>
            <w:gridSpan w:val="2"/>
            <w:shd w:val="clear" w:color="auto" w:fill="DBE5F1"/>
            <w:vAlign w:val="bottom"/>
          </w:tcPr>
          <w:p w14:paraId="4F546BBE" w14:textId="77777777" w:rsidR="00B15CE2" w:rsidRDefault="00B15CE2" w:rsidP="00B15CE2">
            <w:pPr>
              <w:jc w:val="center"/>
              <w:rPr>
                <w:rFonts w:ascii="Calibri" w:eastAsia="Calibri" w:hAnsi="Calibri" w:cs="Calibri"/>
              </w:rPr>
            </w:pPr>
            <w:r>
              <w:rPr>
                <w:rFonts w:ascii="Calibri" w:eastAsia="Calibri" w:hAnsi="Calibri" w:cs="Calibri"/>
              </w:rPr>
              <w:t>2015</w:t>
            </w:r>
          </w:p>
        </w:tc>
        <w:tc>
          <w:tcPr>
            <w:tcW w:w="1262" w:type="dxa"/>
            <w:gridSpan w:val="2"/>
            <w:shd w:val="clear" w:color="auto" w:fill="DBE5F1"/>
            <w:vAlign w:val="bottom"/>
          </w:tcPr>
          <w:p w14:paraId="74B62C51" w14:textId="77777777" w:rsidR="00B15CE2" w:rsidRDefault="00B15CE2" w:rsidP="00B15CE2">
            <w:pPr>
              <w:jc w:val="center"/>
              <w:rPr>
                <w:rFonts w:ascii="Calibri" w:eastAsia="Calibri" w:hAnsi="Calibri" w:cs="Calibri"/>
              </w:rPr>
            </w:pPr>
            <w:r>
              <w:rPr>
                <w:rFonts w:ascii="Calibri" w:eastAsia="Calibri" w:hAnsi="Calibri" w:cs="Calibri"/>
              </w:rPr>
              <w:t>2016</w:t>
            </w:r>
          </w:p>
        </w:tc>
        <w:tc>
          <w:tcPr>
            <w:tcW w:w="1262" w:type="dxa"/>
            <w:gridSpan w:val="2"/>
            <w:shd w:val="clear" w:color="auto" w:fill="DBE5F1"/>
            <w:vAlign w:val="bottom"/>
          </w:tcPr>
          <w:p w14:paraId="0BCF0688" w14:textId="77777777" w:rsidR="00B15CE2" w:rsidRDefault="00B15CE2" w:rsidP="00B15CE2">
            <w:pPr>
              <w:jc w:val="center"/>
              <w:rPr>
                <w:rFonts w:ascii="Calibri" w:eastAsia="Calibri" w:hAnsi="Calibri" w:cs="Calibri"/>
              </w:rPr>
            </w:pPr>
            <w:r>
              <w:rPr>
                <w:rFonts w:ascii="Calibri" w:eastAsia="Calibri" w:hAnsi="Calibri" w:cs="Calibri"/>
              </w:rPr>
              <w:t>2017</w:t>
            </w:r>
          </w:p>
        </w:tc>
        <w:tc>
          <w:tcPr>
            <w:tcW w:w="1146" w:type="dxa"/>
            <w:gridSpan w:val="2"/>
            <w:shd w:val="clear" w:color="auto" w:fill="DBE5F1"/>
            <w:vAlign w:val="bottom"/>
          </w:tcPr>
          <w:p w14:paraId="203A407D" w14:textId="77777777" w:rsidR="00B15CE2" w:rsidRDefault="00B15CE2" w:rsidP="00B15CE2">
            <w:pPr>
              <w:jc w:val="center"/>
              <w:rPr>
                <w:rFonts w:ascii="Calibri" w:eastAsia="Calibri" w:hAnsi="Calibri" w:cs="Calibri"/>
              </w:rPr>
            </w:pPr>
            <w:r>
              <w:rPr>
                <w:rFonts w:ascii="Calibri" w:eastAsia="Calibri" w:hAnsi="Calibri" w:cs="Calibri"/>
              </w:rPr>
              <w:t>2018</w:t>
            </w:r>
          </w:p>
        </w:tc>
        <w:tc>
          <w:tcPr>
            <w:tcW w:w="1146" w:type="dxa"/>
            <w:gridSpan w:val="2"/>
            <w:shd w:val="clear" w:color="auto" w:fill="DBE5F1"/>
            <w:vAlign w:val="bottom"/>
          </w:tcPr>
          <w:p w14:paraId="15BFF27B" w14:textId="7F92F488" w:rsidR="00B15CE2" w:rsidRDefault="00B15CE2" w:rsidP="00B15CE2">
            <w:pPr>
              <w:jc w:val="center"/>
              <w:rPr>
                <w:rFonts w:ascii="Calibri" w:eastAsia="Calibri" w:hAnsi="Calibri" w:cs="Calibri"/>
              </w:rPr>
            </w:pPr>
            <w:r>
              <w:rPr>
                <w:rFonts w:ascii="Calibri" w:eastAsia="Calibri" w:hAnsi="Calibri" w:cs="Calibri"/>
              </w:rPr>
              <w:t>2019</w:t>
            </w:r>
          </w:p>
        </w:tc>
      </w:tr>
      <w:tr w:rsidR="00B15CE2" w14:paraId="607DDFA9" w14:textId="7FC60E2E" w:rsidTr="00A84F28">
        <w:trPr>
          <w:trHeight w:val="1133"/>
        </w:trPr>
        <w:tc>
          <w:tcPr>
            <w:tcW w:w="2980" w:type="dxa"/>
            <w:vMerge/>
            <w:shd w:val="clear" w:color="auto" w:fill="DBE5F1"/>
          </w:tcPr>
          <w:p w14:paraId="2EC4ADD2" w14:textId="77777777" w:rsidR="00B15CE2" w:rsidRDefault="00B15CE2">
            <w:pPr>
              <w:widowControl w:val="0"/>
              <w:pBdr>
                <w:top w:val="nil"/>
                <w:left w:val="nil"/>
                <w:bottom w:val="nil"/>
                <w:right w:val="nil"/>
                <w:between w:val="nil"/>
              </w:pBdr>
              <w:spacing w:line="276" w:lineRule="auto"/>
              <w:rPr>
                <w:rFonts w:ascii="Calibri" w:eastAsia="Calibri" w:hAnsi="Calibri" w:cs="Calibri"/>
              </w:rPr>
            </w:pPr>
          </w:p>
        </w:tc>
        <w:tc>
          <w:tcPr>
            <w:tcW w:w="624" w:type="dxa"/>
            <w:shd w:val="clear" w:color="auto" w:fill="DBE5F1"/>
          </w:tcPr>
          <w:p w14:paraId="4A4D139A" w14:textId="77777777" w:rsidR="00B15CE2" w:rsidRDefault="00B15CE2">
            <w:pPr>
              <w:jc w:val="center"/>
              <w:rPr>
                <w:rFonts w:ascii="Calibri" w:eastAsia="Calibri" w:hAnsi="Calibri" w:cs="Calibri"/>
              </w:rPr>
            </w:pPr>
            <w:r>
              <w:rPr>
                <w:rFonts w:ascii="Calibri" w:eastAsia="Calibri" w:hAnsi="Calibri" w:cs="Calibri"/>
              </w:rPr>
              <w:t>Mehed</w:t>
            </w:r>
          </w:p>
        </w:tc>
        <w:tc>
          <w:tcPr>
            <w:tcW w:w="631" w:type="dxa"/>
            <w:shd w:val="clear" w:color="auto" w:fill="DBE5F1"/>
          </w:tcPr>
          <w:p w14:paraId="09F5CB46" w14:textId="77777777" w:rsidR="00B15CE2" w:rsidRDefault="00B15CE2">
            <w:pPr>
              <w:jc w:val="center"/>
              <w:rPr>
                <w:rFonts w:ascii="Calibri" w:eastAsia="Calibri" w:hAnsi="Calibri" w:cs="Calibri"/>
              </w:rPr>
            </w:pPr>
            <w:r>
              <w:rPr>
                <w:rFonts w:ascii="Calibri" w:eastAsia="Calibri" w:hAnsi="Calibri" w:cs="Calibri"/>
              </w:rPr>
              <w:t>Naised</w:t>
            </w:r>
          </w:p>
        </w:tc>
        <w:tc>
          <w:tcPr>
            <w:tcW w:w="636" w:type="dxa"/>
            <w:shd w:val="clear" w:color="auto" w:fill="DBE5F1"/>
          </w:tcPr>
          <w:p w14:paraId="3583E51E" w14:textId="77777777" w:rsidR="00B15CE2" w:rsidRDefault="00B15CE2">
            <w:pPr>
              <w:jc w:val="center"/>
              <w:rPr>
                <w:rFonts w:ascii="Calibri" w:eastAsia="Calibri" w:hAnsi="Calibri" w:cs="Calibri"/>
              </w:rPr>
            </w:pPr>
            <w:r>
              <w:rPr>
                <w:rFonts w:ascii="Calibri" w:eastAsia="Calibri" w:hAnsi="Calibri" w:cs="Calibri"/>
              </w:rPr>
              <w:t>Mehed</w:t>
            </w:r>
          </w:p>
        </w:tc>
        <w:tc>
          <w:tcPr>
            <w:tcW w:w="626" w:type="dxa"/>
            <w:shd w:val="clear" w:color="auto" w:fill="DBE5F1"/>
          </w:tcPr>
          <w:p w14:paraId="1FF97B94" w14:textId="77777777" w:rsidR="00B15CE2" w:rsidRDefault="00B15CE2">
            <w:pPr>
              <w:jc w:val="center"/>
              <w:rPr>
                <w:rFonts w:ascii="Calibri" w:eastAsia="Calibri" w:hAnsi="Calibri" w:cs="Calibri"/>
              </w:rPr>
            </w:pPr>
            <w:r>
              <w:rPr>
                <w:rFonts w:ascii="Calibri" w:eastAsia="Calibri" w:hAnsi="Calibri" w:cs="Calibri"/>
              </w:rPr>
              <w:t>Naised</w:t>
            </w:r>
          </w:p>
        </w:tc>
        <w:tc>
          <w:tcPr>
            <w:tcW w:w="559" w:type="dxa"/>
            <w:shd w:val="clear" w:color="auto" w:fill="DBE5F1"/>
          </w:tcPr>
          <w:p w14:paraId="4106A1C6" w14:textId="77777777" w:rsidR="00B15CE2" w:rsidRDefault="00B15CE2">
            <w:pPr>
              <w:jc w:val="center"/>
              <w:rPr>
                <w:rFonts w:ascii="Calibri" w:eastAsia="Calibri" w:hAnsi="Calibri" w:cs="Calibri"/>
              </w:rPr>
            </w:pPr>
            <w:r>
              <w:rPr>
                <w:rFonts w:ascii="Calibri" w:eastAsia="Calibri" w:hAnsi="Calibri" w:cs="Calibri"/>
              </w:rPr>
              <w:t>Mehed</w:t>
            </w:r>
          </w:p>
        </w:tc>
        <w:tc>
          <w:tcPr>
            <w:tcW w:w="703" w:type="dxa"/>
            <w:shd w:val="clear" w:color="auto" w:fill="DBE5F1"/>
          </w:tcPr>
          <w:p w14:paraId="36790DEF" w14:textId="77777777" w:rsidR="00B15CE2" w:rsidRDefault="00B15CE2">
            <w:pPr>
              <w:jc w:val="center"/>
              <w:rPr>
                <w:rFonts w:ascii="Calibri" w:eastAsia="Calibri" w:hAnsi="Calibri" w:cs="Calibri"/>
              </w:rPr>
            </w:pPr>
            <w:r>
              <w:rPr>
                <w:rFonts w:ascii="Calibri" w:eastAsia="Calibri" w:hAnsi="Calibri" w:cs="Calibri"/>
              </w:rPr>
              <w:t>Naised</w:t>
            </w:r>
          </w:p>
        </w:tc>
        <w:tc>
          <w:tcPr>
            <w:tcW w:w="573" w:type="dxa"/>
            <w:shd w:val="clear" w:color="auto" w:fill="DBE5F1"/>
          </w:tcPr>
          <w:p w14:paraId="5D185DF8" w14:textId="77777777" w:rsidR="00B15CE2" w:rsidRDefault="00B15CE2">
            <w:pPr>
              <w:jc w:val="center"/>
              <w:rPr>
                <w:rFonts w:ascii="Calibri" w:eastAsia="Calibri" w:hAnsi="Calibri" w:cs="Calibri"/>
              </w:rPr>
            </w:pPr>
            <w:r>
              <w:rPr>
                <w:rFonts w:ascii="Calibri" w:eastAsia="Calibri" w:hAnsi="Calibri" w:cs="Calibri"/>
              </w:rPr>
              <w:t>Mehed</w:t>
            </w:r>
          </w:p>
        </w:tc>
        <w:tc>
          <w:tcPr>
            <w:tcW w:w="573" w:type="dxa"/>
            <w:shd w:val="clear" w:color="auto" w:fill="DBE5F1"/>
          </w:tcPr>
          <w:p w14:paraId="0AD9CC43" w14:textId="77777777" w:rsidR="00B15CE2" w:rsidRDefault="00B15CE2">
            <w:pPr>
              <w:jc w:val="center"/>
              <w:rPr>
                <w:rFonts w:ascii="Calibri" w:eastAsia="Calibri" w:hAnsi="Calibri" w:cs="Calibri"/>
              </w:rPr>
            </w:pPr>
            <w:r>
              <w:rPr>
                <w:rFonts w:ascii="Calibri" w:eastAsia="Calibri" w:hAnsi="Calibri" w:cs="Calibri"/>
              </w:rPr>
              <w:t>Naised</w:t>
            </w:r>
          </w:p>
        </w:tc>
        <w:tc>
          <w:tcPr>
            <w:tcW w:w="573" w:type="dxa"/>
            <w:shd w:val="clear" w:color="auto" w:fill="DBE5F1"/>
          </w:tcPr>
          <w:p w14:paraId="0F7B513D" w14:textId="2F722B03" w:rsidR="00B15CE2" w:rsidRDefault="00B15CE2">
            <w:pPr>
              <w:jc w:val="center"/>
              <w:rPr>
                <w:rFonts w:ascii="Calibri" w:eastAsia="Calibri" w:hAnsi="Calibri" w:cs="Calibri"/>
              </w:rPr>
            </w:pPr>
            <w:r>
              <w:rPr>
                <w:rFonts w:ascii="Calibri" w:eastAsia="Calibri" w:hAnsi="Calibri" w:cs="Calibri"/>
              </w:rPr>
              <w:t>Mehed</w:t>
            </w:r>
          </w:p>
        </w:tc>
        <w:tc>
          <w:tcPr>
            <w:tcW w:w="573" w:type="dxa"/>
            <w:shd w:val="clear" w:color="auto" w:fill="DBE5F1"/>
          </w:tcPr>
          <w:p w14:paraId="6C1AEF12" w14:textId="34EF3E73" w:rsidR="00B15CE2" w:rsidRDefault="00A84F28">
            <w:pPr>
              <w:jc w:val="center"/>
              <w:rPr>
                <w:rFonts w:ascii="Calibri" w:eastAsia="Calibri" w:hAnsi="Calibri" w:cs="Calibri"/>
              </w:rPr>
            </w:pPr>
            <w:r>
              <w:rPr>
                <w:rFonts w:ascii="Calibri" w:eastAsia="Calibri" w:hAnsi="Calibri" w:cs="Calibri"/>
              </w:rPr>
              <w:t>Naised</w:t>
            </w:r>
          </w:p>
        </w:tc>
      </w:tr>
      <w:tr w:rsidR="00B15CE2" w14:paraId="12C0230B" w14:textId="60528930" w:rsidTr="00A84F28">
        <w:trPr>
          <w:trHeight w:val="263"/>
        </w:trPr>
        <w:tc>
          <w:tcPr>
            <w:tcW w:w="2980" w:type="dxa"/>
          </w:tcPr>
          <w:p w14:paraId="57FA2E82" w14:textId="77777777" w:rsidR="00B15CE2" w:rsidRDefault="00B15CE2">
            <w:pPr>
              <w:rPr>
                <w:rFonts w:ascii="Calibri" w:eastAsia="Calibri" w:hAnsi="Calibri" w:cs="Calibri"/>
              </w:rPr>
            </w:pPr>
            <w:r>
              <w:rPr>
                <w:rFonts w:ascii="Calibri" w:eastAsia="Calibri" w:hAnsi="Calibri" w:cs="Calibri"/>
              </w:rPr>
              <w:t>Vanuserühmad kokku</w:t>
            </w:r>
          </w:p>
        </w:tc>
        <w:tc>
          <w:tcPr>
            <w:tcW w:w="624" w:type="dxa"/>
          </w:tcPr>
          <w:p w14:paraId="33D72272" w14:textId="77777777" w:rsidR="00B15CE2" w:rsidRDefault="00B15CE2">
            <w:pPr>
              <w:rPr>
                <w:rFonts w:ascii="Calibri" w:eastAsia="Calibri" w:hAnsi="Calibri" w:cs="Calibri"/>
              </w:rPr>
            </w:pPr>
            <w:r>
              <w:rPr>
                <w:rFonts w:ascii="Calibri" w:eastAsia="Calibri" w:hAnsi="Calibri" w:cs="Calibri"/>
              </w:rPr>
              <w:t>56</w:t>
            </w:r>
          </w:p>
        </w:tc>
        <w:tc>
          <w:tcPr>
            <w:tcW w:w="631" w:type="dxa"/>
          </w:tcPr>
          <w:p w14:paraId="5F51347F" w14:textId="77777777" w:rsidR="00B15CE2" w:rsidRDefault="00B15CE2">
            <w:pPr>
              <w:rPr>
                <w:rFonts w:ascii="Calibri" w:eastAsia="Calibri" w:hAnsi="Calibri" w:cs="Calibri"/>
              </w:rPr>
            </w:pPr>
            <w:r>
              <w:rPr>
                <w:rFonts w:ascii="Calibri" w:eastAsia="Calibri" w:hAnsi="Calibri" w:cs="Calibri"/>
              </w:rPr>
              <w:t>29</w:t>
            </w:r>
          </w:p>
        </w:tc>
        <w:tc>
          <w:tcPr>
            <w:tcW w:w="636" w:type="dxa"/>
          </w:tcPr>
          <w:p w14:paraId="4957D81C" w14:textId="77777777" w:rsidR="00B15CE2" w:rsidRDefault="00B15CE2">
            <w:pPr>
              <w:rPr>
                <w:rFonts w:ascii="Calibri" w:eastAsia="Calibri" w:hAnsi="Calibri" w:cs="Calibri"/>
              </w:rPr>
            </w:pPr>
            <w:r>
              <w:rPr>
                <w:rFonts w:ascii="Calibri" w:eastAsia="Calibri" w:hAnsi="Calibri" w:cs="Calibri"/>
              </w:rPr>
              <w:t>42</w:t>
            </w:r>
          </w:p>
        </w:tc>
        <w:tc>
          <w:tcPr>
            <w:tcW w:w="626" w:type="dxa"/>
          </w:tcPr>
          <w:p w14:paraId="4A0A7A32" w14:textId="77777777" w:rsidR="00B15CE2" w:rsidRDefault="00B15CE2">
            <w:pPr>
              <w:rPr>
                <w:rFonts w:ascii="Calibri" w:eastAsia="Calibri" w:hAnsi="Calibri" w:cs="Calibri"/>
              </w:rPr>
            </w:pPr>
            <w:r>
              <w:rPr>
                <w:rFonts w:ascii="Calibri" w:eastAsia="Calibri" w:hAnsi="Calibri" w:cs="Calibri"/>
              </w:rPr>
              <w:t>41</w:t>
            </w:r>
          </w:p>
        </w:tc>
        <w:tc>
          <w:tcPr>
            <w:tcW w:w="559" w:type="dxa"/>
          </w:tcPr>
          <w:p w14:paraId="0EFEA9B5" w14:textId="77777777" w:rsidR="00B15CE2" w:rsidRDefault="00B15CE2">
            <w:pPr>
              <w:rPr>
                <w:rFonts w:ascii="Calibri" w:eastAsia="Calibri" w:hAnsi="Calibri" w:cs="Calibri"/>
              </w:rPr>
            </w:pPr>
            <w:r>
              <w:rPr>
                <w:rFonts w:ascii="Calibri" w:eastAsia="Calibri" w:hAnsi="Calibri" w:cs="Calibri"/>
              </w:rPr>
              <w:t>56</w:t>
            </w:r>
          </w:p>
        </w:tc>
        <w:tc>
          <w:tcPr>
            <w:tcW w:w="703" w:type="dxa"/>
          </w:tcPr>
          <w:p w14:paraId="5AC13A8D" w14:textId="77777777" w:rsidR="00B15CE2" w:rsidRDefault="00B15CE2">
            <w:pPr>
              <w:rPr>
                <w:rFonts w:ascii="Calibri" w:eastAsia="Calibri" w:hAnsi="Calibri" w:cs="Calibri"/>
              </w:rPr>
            </w:pPr>
            <w:r>
              <w:rPr>
                <w:rFonts w:ascii="Calibri" w:eastAsia="Calibri" w:hAnsi="Calibri" w:cs="Calibri"/>
              </w:rPr>
              <w:t>37</w:t>
            </w:r>
          </w:p>
        </w:tc>
        <w:tc>
          <w:tcPr>
            <w:tcW w:w="573" w:type="dxa"/>
          </w:tcPr>
          <w:p w14:paraId="41F01D19" w14:textId="77777777" w:rsidR="00B15CE2" w:rsidRDefault="00B15CE2">
            <w:pPr>
              <w:rPr>
                <w:rFonts w:ascii="Calibri" w:eastAsia="Calibri" w:hAnsi="Calibri" w:cs="Calibri"/>
              </w:rPr>
            </w:pPr>
            <w:r>
              <w:rPr>
                <w:rFonts w:ascii="Calibri" w:eastAsia="Calibri" w:hAnsi="Calibri" w:cs="Calibri"/>
              </w:rPr>
              <w:t>59</w:t>
            </w:r>
          </w:p>
        </w:tc>
        <w:tc>
          <w:tcPr>
            <w:tcW w:w="573" w:type="dxa"/>
          </w:tcPr>
          <w:p w14:paraId="339914CF" w14:textId="77777777" w:rsidR="00B15CE2" w:rsidRDefault="00B15CE2">
            <w:pPr>
              <w:rPr>
                <w:rFonts w:ascii="Calibri" w:eastAsia="Calibri" w:hAnsi="Calibri" w:cs="Calibri"/>
              </w:rPr>
            </w:pPr>
            <w:r>
              <w:rPr>
                <w:rFonts w:ascii="Calibri" w:eastAsia="Calibri" w:hAnsi="Calibri" w:cs="Calibri"/>
              </w:rPr>
              <w:t>50</w:t>
            </w:r>
          </w:p>
        </w:tc>
        <w:tc>
          <w:tcPr>
            <w:tcW w:w="573" w:type="dxa"/>
          </w:tcPr>
          <w:p w14:paraId="50730056" w14:textId="5ED66DAE" w:rsidR="00B15CE2" w:rsidRDefault="00A84F28">
            <w:pPr>
              <w:rPr>
                <w:rFonts w:ascii="Calibri" w:eastAsia="Calibri" w:hAnsi="Calibri" w:cs="Calibri"/>
              </w:rPr>
            </w:pPr>
            <w:r>
              <w:rPr>
                <w:rFonts w:ascii="Calibri" w:eastAsia="Calibri" w:hAnsi="Calibri" w:cs="Calibri"/>
              </w:rPr>
              <w:t>52</w:t>
            </w:r>
          </w:p>
        </w:tc>
        <w:tc>
          <w:tcPr>
            <w:tcW w:w="573" w:type="dxa"/>
          </w:tcPr>
          <w:p w14:paraId="5965D5D2" w14:textId="5B09A64B" w:rsidR="00B15CE2" w:rsidRDefault="00A84F28">
            <w:pPr>
              <w:rPr>
                <w:rFonts w:ascii="Calibri" w:eastAsia="Calibri" w:hAnsi="Calibri" w:cs="Calibri"/>
              </w:rPr>
            </w:pPr>
            <w:r>
              <w:rPr>
                <w:rFonts w:ascii="Calibri" w:eastAsia="Calibri" w:hAnsi="Calibri" w:cs="Calibri"/>
              </w:rPr>
              <w:t>49</w:t>
            </w:r>
          </w:p>
        </w:tc>
      </w:tr>
      <w:tr w:rsidR="00B15CE2" w14:paraId="2DB3D4DD" w14:textId="32C8BBE5" w:rsidTr="00A84F28">
        <w:trPr>
          <w:trHeight w:val="263"/>
        </w:trPr>
        <w:tc>
          <w:tcPr>
            <w:tcW w:w="2980" w:type="dxa"/>
          </w:tcPr>
          <w:p w14:paraId="700D084D" w14:textId="77777777" w:rsidR="00B15CE2" w:rsidRDefault="00B15CE2">
            <w:pPr>
              <w:rPr>
                <w:rFonts w:ascii="Calibri" w:eastAsia="Calibri" w:hAnsi="Calibri" w:cs="Calibri"/>
              </w:rPr>
            </w:pPr>
            <w:r>
              <w:rPr>
                <w:rFonts w:ascii="Calibri" w:eastAsia="Calibri" w:hAnsi="Calibri" w:cs="Calibri"/>
              </w:rPr>
              <w:t>16–24</w:t>
            </w:r>
          </w:p>
        </w:tc>
        <w:tc>
          <w:tcPr>
            <w:tcW w:w="624" w:type="dxa"/>
          </w:tcPr>
          <w:p w14:paraId="3F0471BA" w14:textId="77777777" w:rsidR="00B15CE2" w:rsidRDefault="00B15CE2">
            <w:pPr>
              <w:rPr>
                <w:rFonts w:ascii="Calibri" w:eastAsia="Calibri" w:hAnsi="Calibri" w:cs="Calibri"/>
              </w:rPr>
            </w:pPr>
            <w:r>
              <w:rPr>
                <w:rFonts w:ascii="Calibri" w:eastAsia="Calibri" w:hAnsi="Calibri" w:cs="Calibri"/>
              </w:rPr>
              <w:t>4</w:t>
            </w:r>
          </w:p>
        </w:tc>
        <w:tc>
          <w:tcPr>
            <w:tcW w:w="631" w:type="dxa"/>
          </w:tcPr>
          <w:p w14:paraId="288BBADF" w14:textId="77777777" w:rsidR="00B15CE2" w:rsidRDefault="00B15CE2">
            <w:pPr>
              <w:rPr>
                <w:rFonts w:ascii="Calibri" w:eastAsia="Calibri" w:hAnsi="Calibri" w:cs="Calibri"/>
              </w:rPr>
            </w:pPr>
            <w:r>
              <w:rPr>
                <w:rFonts w:ascii="Calibri" w:eastAsia="Calibri" w:hAnsi="Calibri" w:cs="Calibri"/>
              </w:rPr>
              <w:t>4</w:t>
            </w:r>
          </w:p>
        </w:tc>
        <w:tc>
          <w:tcPr>
            <w:tcW w:w="636" w:type="dxa"/>
          </w:tcPr>
          <w:p w14:paraId="138CCFBC" w14:textId="77777777" w:rsidR="00B15CE2" w:rsidRDefault="00B15CE2">
            <w:pPr>
              <w:rPr>
                <w:rFonts w:ascii="Calibri" w:eastAsia="Calibri" w:hAnsi="Calibri" w:cs="Calibri"/>
              </w:rPr>
            </w:pPr>
            <w:r>
              <w:rPr>
                <w:rFonts w:ascii="Calibri" w:eastAsia="Calibri" w:hAnsi="Calibri" w:cs="Calibri"/>
              </w:rPr>
              <w:t>3</w:t>
            </w:r>
          </w:p>
        </w:tc>
        <w:tc>
          <w:tcPr>
            <w:tcW w:w="626" w:type="dxa"/>
          </w:tcPr>
          <w:p w14:paraId="1C0A2728" w14:textId="77777777" w:rsidR="00B15CE2" w:rsidRDefault="00B15CE2">
            <w:pPr>
              <w:rPr>
                <w:rFonts w:ascii="Calibri" w:eastAsia="Calibri" w:hAnsi="Calibri" w:cs="Calibri"/>
              </w:rPr>
            </w:pPr>
            <w:r>
              <w:rPr>
                <w:rFonts w:ascii="Calibri" w:eastAsia="Calibri" w:hAnsi="Calibri" w:cs="Calibri"/>
              </w:rPr>
              <w:t>2</w:t>
            </w:r>
          </w:p>
        </w:tc>
        <w:tc>
          <w:tcPr>
            <w:tcW w:w="559" w:type="dxa"/>
          </w:tcPr>
          <w:p w14:paraId="4C8CE46D" w14:textId="77777777" w:rsidR="00B15CE2" w:rsidRDefault="00B15CE2">
            <w:pPr>
              <w:rPr>
                <w:rFonts w:ascii="Calibri" w:eastAsia="Calibri" w:hAnsi="Calibri" w:cs="Calibri"/>
              </w:rPr>
            </w:pPr>
            <w:r>
              <w:rPr>
                <w:rFonts w:ascii="Calibri" w:eastAsia="Calibri" w:hAnsi="Calibri" w:cs="Calibri"/>
              </w:rPr>
              <w:t>7</w:t>
            </w:r>
          </w:p>
        </w:tc>
        <w:tc>
          <w:tcPr>
            <w:tcW w:w="703" w:type="dxa"/>
          </w:tcPr>
          <w:p w14:paraId="5423FA98" w14:textId="77777777" w:rsidR="00B15CE2" w:rsidRDefault="00B15CE2">
            <w:pPr>
              <w:rPr>
                <w:rFonts w:ascii="Calibri" w:eastAsia="Calibri" w:hAnsi="Calibri" w:cs="Calibri"/>
              </w:rPr>
            </w:pPr>
            <w:r>
              <w:rPr>
                <w:rFonts w:ascii="Calibri" w:eastAsia="Calibri" w:hAnsi="Calibri" w:cs="Calibri"/>
              </w:rPr>
              <w:t>5</w:t>
            </w:r>
          </w:p>
        </w:tc>
        <w:tc>
          <w:tcPr>
            <w:tcW w:w="573" w:type="dxa"/>
          </w:tcPr>
          <w:p w14:paraId="035180A0" w14:textId="77777777" w:rsidR="00B15CE2" w:rsidRDefault="00B15CE2">
            <w:pPr>
              <w:rPr>
                <w:rFonts w:ascii="Calibri" w:eastAsia="Calibri" w:hAnsi="Calibri" w:cs="Calibri"/>
              </w:rPr>
            </w:pPr>
            <w:r>
              <w:rPr>
                <w:rFonts w:ascii="Calibri" w:eastAsia="Calibri" w:hAnsi="Calibri" w:cs="Calibri"/>
              </w:rPr>
              <w:t>5</w:t>
            </w:r>
          </w:p>
        </w:tc>
        <w:tc>
          <w:tcPr>
            <w:tcW w:w="573" w:type="dxa"/>
          </w:tcPr>
          <w:p w14:paraId="68C020B6" w14:textId="77777777" w:rsidR="00B15CE2" w:rsidRDefault="00B15CE2">
            <w:pPr>
              <w:rPr>
                <w:rFonts w:ascii="Calibri" w:eastAsia="Calibri" w:hAnsi="Calibri" w:cs="Calibri"/>
              </w:rPr>
            </w:pPr>
            <w:r>
              <w:rPr>
                <w:rFonts w:ascii="Calibri" w:eastAsia="Calibri" w:hAnsi="Calibri" w:cs="Calibri"/>
              </w:rPr>
              <w:t>4</w:t>
            </w:r>
          </w:p>
        </w:tc>
        <w:tc>
          <w:tcPr>
            <w:tcW w:w="573" w:type="dxa"/>
          </w:tcPr>
          <w:p w14:paraId="57AE55B2" w14:textId="1C3D72CD" w:rsidR="00B15CE2" w:rsidRDefault="00A84F28">
            <w:pPr>
              <w:rPr>
                <w:rFonts w:ascii="Calibri" w:eastAsia="Calibri" w:hAnsi="Calibri" w:cs="Calibri"/>
              </w:rPr>
            </w:pPr>
            <w:r>
              <w:rPr>
                <w:rFonts w:ascii="Calibri" w:eastAsia="Calibri" w:hAnsi="Calibri" w:cs="Calibri"/>
              </w:rPr>
              <w:t>6</w:t>
            </w:r>
          </w:p>
        </w:tc>
        <w:tc>
          <w:tcPr>
            <w:tcW w:w="573" w:type="dxa"/>
          </w:tcPr>
          <w:p w14:paraId="59DD1B87" w14:textId="7C69D6FE" w:rsidR="00B15CE2" w:rsidRDefault="00A84F28">
            <w:pPr>
              <w:rPr>
                <w:rFonts w:ascii="Calibri" w:eastAsia="Calibri" w:hAnsi="Calibri" w:cs="Calibri"/>
              </w:rPr>
            </w:pPr>
            <w:r>
              <w:rPr>
                <w:rFonts w:ascii="Calibri" w:eastAsia="Calibri" w:hAnsi="Calibri" w:cs="Calibri"/>
              </w:rPr>
              <w:t>7</w:t>
            </w:r>
          </w:p>
        </w:tc>
      </w:tr>
      <w:tr w:rsidR="00B15CE2" w14:paraId="1096CBFE" w14:textId="1275F3FF" w:rsidTr="00A84F28">
        <w:trPr>
          <w:trHeight w:val="283"/>
        </w:trPr>
        <w:tc>
          <w:tcPr>
            <w:tcW w:w="2980" w:type="dxa"/>
          </w:tcPr>
          <w:p w14:paraId="66F9FE98" w14:textId="77777777" w:rsidR="00B15CE2" w:rsidRDefault="00B15CE2">
            <w:pPr>
              <w:rPr>
                <w:rFonts w:ascii="Calibri" w:eastAsia="Calibri" w:hAnsi="Calibri" w:cs="Calibri"/>
              </w:rPr>
            </w:pPr>
            <w:r>
              <w:rPr>
                <w:rFonts w:ascii="Calibri" w:eastAsia="Calibri" w:hAnsi="Calibri" w:cs="Calibri"/>
              </w:rPr>
              <w:t>25–54</w:t>
            </w:r>
          </w:p>
        </w:tc>
        <w:tc>
          <w:tcPr>
            <w:tcW w:w="624" w:type="dxa"/>
          </w:tcPr>
          <w:p w14:paraId="1FA90508" w14:textId="77777777" w:rsidR="00B15CE2" w:rsidRDefault="00B15CE2">
            <w:pPr>
              <w:rPr>
                <w:rFonts w:ascii="Calibri" w:eastAsia="Calibri" w:hAnsi="Calibri" w:cs="Calibri"/>
              </w:rPr>
            </w:pPr>
            <w:r>
              <w:rPr>
                <w:rFonts w:ascii="Calibri" w:eastAsia="Calibri" w:hAnsi="Calibri" w:cs="Calibri"/>
              </w:rPr>
              <w:t>34</w:t>
            </w:r>
          </w:p>
        </w:tc>
        <w:tc>
          <w:tcPr>
            <w:tcW w:w="631" w:type="dxa"/>
          </w:tcPr>
          <w:p w14:paraId="3232C864" w14:textId="77777777" w:rsidR="00B15CE2" w:rsidRDefault="00B15CE2">
            <w:pPr>
              <w:rPr>
                <w:rFonts w:ascii="Calibri" w:eastAsia="Calibri" w:hAnsi="Calibri" w:cs="Calibri"/>
              </w:rPr>
            </w:pPr>
            <w:r>
              <w:rPr>
                <w:rFonts w:ascii="Calibri" w:eastAsia="Calibri" w:hAnsi="Calibri" w:cs="Calibri"/>
              </w:rPr>
              <w:t>21</w:t>
            </w:r>
          </w:p>
        </w:tc>
        <w:tc>
          <w:tcPr>
            <w:tcW w:w="636" w:type="dxa"/>
          </w:tcPr>
          <w:p w14:paraId="613E7EEA" w14:textId="77777777" w:rsidR="00B15CE2" w:rsidRDefault="00B15CE2">
            <w:pPr>
              <w:rPr>
                <w:rFonts w:ascii="Calibri" w:eastAsia="Calibri" w:hAnsi="Calibri" w:cs="Calibri"/>
              </w:rPr>
            </w:pPr>
            <w:r>
              <w:rPr>
                <w:rFonts w:ascii="Calibri" w:eastAsia="Calibri" w:hAnsi="Calibri" w:cs="Calibri"/>
              </w:rPr>
              <w:t>26</w:t>
            </w:r>
          </w:p>
        </w:tc>
        <w:tc>
          <w:tcPr>
            <w:tcW w:w="626" w:type="dxa"/>
          </w:tcPr>
          <w:p w14:paraId="3597C800" w14:textId="77777777" w:rsidR="00B15CE2" w:rsidRDefault="00B15CE2">
            <w:pPr>
              <w:rPr>
                <w:rFonts w:ascii="Calibri" w:eastAsia="Calibri" w:hAnsi="Calibri" w:cs="Calibri"/>
              </w:rPr>
            </w:pPr>
            <w:r>
              <w:rPr>
                <w:rFonts w:ascii="Calibri" w:eastAsia="Calibri" w:hAnsi="Calibri" w:cs="Calibri"/>
              </w:rPr>
              <w:t>33</w:t>
            </w:r>
          </w:p>
        </w:tc>
        <w:tc>
          <w:tcPr>
            <w:tcW w:w="559" w:type="dxa"/>
          </w:tcPr>
          <w:p w14:paraId="1AE07E8B" w14:textId="77777777" w:rsidR="00B15CE2" w:rsidRDefault="00B15CE2">
            <w:pPr>
              <w:rPr>
                <w:rFonts w:ascii="Calibri" w:eastAsia="Calibri" w:hAnsi="Calibri" w:cs="Calibri"/>
              </w:rPr>
            </w:pPr>
            <w:r>
              <w:rPr>
                <w:rFonts w:ascii="Calibri" w:eastAsia="Calibri" w:hAnsi="Calibri" w:cs="Calibri"/>
              </w:rPr>
              <w:t>35</w:t>
            </w:r>
          </w:p>
        </w:tc>
        <w:tc>
          <w:tcPr>
            <w:tcW w:w="703" w:type="dxa"/>
          </w:tcPr>
          <w:p w14:paraId="31636C78" w14:textId="77777777" w:rsidR="00B15CE2" w:rsidRDefault="00B15CE2">
            <w:pPr>
              <w:rPr>
                <w:rFonts w:ascii="Calibri" w:eastAsia="Calibri" w:hAnsi="Calibri" w:cs="Calibri"/>
              </w:rPr>
            </w:pPr>
            <w:r>
              <w:rPr>
                <w:rFonts w:ascii="Calibri" w:eastAsia="Calibri" w:hAnsi="Calibri" w:cs="Calibri"/>
              </w:rPr>
              <w:t>25</w:t>
            </w:r>
          </w:p>
        </w:tc>
        <w:tc>
          <w:tcPr>
            <w:tcW w:w="573" w:type="dxa"/>
          </w:tcPr>
          <w:p w14:paraId="4E45067E" w14:textId="77777777" w:rsidR="00B15CE2" w:rsidRDefault="00B15CE2">
            <w:pPr>
              <w:rPr>
                <w:rFonts w:ascii="Calibri" w:eastAsia="Calibri" w:hAnsi="Calibri" w:cs="Calibri"/>
              </w:rPr>
            </w:pPr>
            <w:r>
              <w:rPr>
                <w:rFonts w:ascii="Calibri" w:eastAsia="Calibri" w:hAnsi="Calibri" w:cs="Calibri"/>
              </w:rPr>
              <w:t>36</w:t>
            </w:r>
          </w:p>
        </w:tc>
        <w:tc>
          <w:tcPr>
            <w:tcW w:w="573" w:type="dxa"/>
          </w:tcPr>
          <w:p w14:paraId="4916F3E1" w14:textId="77777777" w:rsidR="00B15CE2" w:rsidRDefault="00B15CE2">
            <w:pPr>
              <w:rPr>
                <w:rFonts w:ascii="Calibri" w:eastAsia="Calibri" w:hAnsi="Calibri" w:cs="Calibri"/>
              </w:rPr>
            </w:pPr>
            <w:r>
              <w:rPr>
                <w:rFonts w:ascii="Calibri" w:eastAsia="Calibri" w:hAnsi="Calibri" w:cs="Calibri"/>
              </w:rPr>
              <w:t>33</w:t>
            </w:r>
          </w:p>
        </w:tc>
        <w:tc>
          <w:tcPr>
            <w:tcW w:w="573" w:type="dxa"/>
          </w:tcPr>
          <w:p w14:paraId="4F0A05A3" w14:textId="0F08BA24" w:rsidR="00B15CE2" w:rsidRDefault="00A84F28">
            <w:pPr>
              <w:rPr>
                <w:rFonts w:ascii="Calibri" w:eastAsia="Calibri" w:hAnsi="Calibri" w:cs="Calibri"/>
              </w:rPr>
            </w:pPr>
            <w:r>
              <w:rPr>
                <w:rFonts w:ascii="Calibri" w:eastAsia="Calibri" w:hAnsi="Calibri" w:cs="Calibri"/>
              </w:rPr>
              <w:t>29</w:t>
            </w:r>
          </w:p>
        </w:tc>
        <w:tc>
          <w:tcPr>
            <w:tcW w:w="573" w:type="dxa"/>
          </w:tcPr>
          <w:p w14:paraId="521E2AF8" w14:textId="247C8641" w:rsidR="00B15CE2" w:rsidRDefault="00A84F28">
            <w:pPr>
              <w:rPr>
                <w:rFonts w:ascii="Calibri" w:eastAsia="Calibri" w:hAnsi="Calibri" w:cs="Calibri"/>
              </w:rPr>
            </w:pPr>
            <w:r>
              <w:rPr>
                <w:rFonts w:ascii="Calibri" w:eastAsia="Calibri" w:hAnsi="Calibri" w:cs="Calibri"/>
              </w:rPr>
              <w:t>31</w:t>
            </w:r>
          </w:p>
        </w:tc>
      </w:tr>
      <w:tr w:rsidR="00B15CE2" w14:paraId="04471262" w14:textId="6A6341CF" w:rsidTr="00A84F28">
        <w:trPr>
          <w:trHeight w:val="283"/>
        </w:trPr>
        <w:tc>
          <w:tcPr>
            <w:tcW w:w="2980" w:type="dxa"/>
          </w:tcPr>
          <w:p w14:paraId="041C8D2B" w14:textId="77777777" w:rsidR="00B15CE2" w:rsidRDefault="00B15CE2">
            <w:pPr>
              <w:rPr>
                <w:rFonts w:ascii="Calibri" w:eastAsia="Calibri" w:hAnsi="Calibri" w:cs="Calibri"/>
              </w:rPr>
            </w:pPr>
            <w:r>
              <w:rPr>
                <w:rFonts w:ascii="Calibri" w:eastAsia="Calibri" w:hAnsi="Calibri" w:cs="Calibri"/>
              </w:rPr>
              <w:t>55 ja vanemad</w:t>
            </w:r>
          </w:p>
        </w:tc>
        <w:tc>
          <w:tcPr>
            <w:tcW w:w="624" w:type="dxa"/>
          </w:tcPr>
          <w:p w14:paraId="56605F72" w14:textId="77777777" w:rsidR="00B15CE2" w:rsidRDefault="00B15CE2">
            <w:pPr>
              <w:rPr>
                <w:rFonts w:ascii="Calibri" w:eastAsia="Calibri" w:hAnsi="Calibri" w:cs="Calibri"/>
              </w:rPr>
            </w:pPr>
            <w:r>
              <w:rPr>
                <w:rFonts w:ascii="Calibri" w:eastAsia="Calibri" w:hAnsi="Calibri" w:cs="Calibri"/>
              </w:rPr>
              <w:t>18</w:t>
            </w:r>
          </w:p>
        </w:tc>
        <w:tc>
          <w:tcPr>
            <w:tcW w:w="631" w:type="dxa"/>
          </w:tcPr>
          <w:p w14:paraId="4A3A746D" w14:textId="77777777" w:rsidR="00B15CE2" w:rsidRDefault="00B15CE2">
            <w:pPr>
              <w:rPr>
                <w:rFonts w:ascii="Calibri" w:eastAsia="Calibri" w:hAnsi="Calibri" w:cs="Calibri"/>
              </w:rPr>
            </w:pPr>
            <w:r>
              <w:rPr>
                <w:rFonts w:ascii="Calibri" w:eastAsia="Calibri" w:hAnsi="Calibri" w:cs="Calibri"/>
              </w:rPr>
              <w:t>4</w:t>
            </w:r>
          </w:p>
        </w:tc>
        <w:tc>
          <w:tcPr>
            <w:tcW w:w="636" w:type="dxa"/>
          </w:tcPr>
          <w:p w14:paraId="3F915589" w14:textId="77777777" w:rsidR="00B15CE2" w:rsidRDefault="00B15CE2">
            <w:pPr>
              <w:rPr>
                <w:rFonts w:ascii="Calibri" w:eastAsia="Calibri" w:hAnsi="Calibri" w:cs="Calibri"/>
              </w:rPr>
            </w:pPr>
            <w:r>
              <w:rPr>
                <w:rFonts w:ascii="Calibri" w:eastAsia="Calibri" w:hAnsi="Calibri" w:cs="Calibri"/>
              </w:rPr>
              <w:t>13</w:t>
            </w:r>
          </w:p>
        </w:tc>
        <w:tc>
          <w:tcPr>
            <w:tcW w:w="626" w:type="dxa"/>
          </w:tcPr>
          <w:p w14:paraId="458B3DBD" w14:textId="77777777" w:rsidR="00B15CE2" w:rsidRDefault="00B15CE2">
            <w:pPr>
              <w:rPr>
                <w:rFonts w:ascii="Calibri" w:eastAsia="Calibri" w:hAnsi="Calibri" w:cs="Calibri"/>
              </w:rPr>
            </w:pPr>
            <w:r>
              <w:rPr>
                <w:rFonts w:ascii="Calibri" w:eastAsia="Calibri" w:hAnsi="Calibri" w:cs="Calibri"/>
              </w:rPr>
              <w:t>6</w:t>
            </w:r>
          </w:p>
        </w:tc>
        <w:tc>
          <w:tcPr>
            <w:tcW w:w="559" w:type="dxa"/>
          </w:tcPr>
          <w:p w14:paraId="09CC54C1" w14:textId="77777777" w:rsidR="00B15CE2" w:rsidRDefault="00B15CE2">
            <w:pPr>
              <w:rPr>
                <w:rFonts w:ascii="Calibri" w:eastAsia="Calibri" w:hAnsi="Calibri" w:cs="Calibri"/>
              </w:rPr>
            </w:pPr>
            <w:r>
              <w:rPr>
                <w:rFonts w:ascii="Calibri" w:eastAsia="Calibri" w:hAnsi="Calibri" w:cs="Calibri"/>
              </w:rPr>
              <w:t>14</w:t>
            </w:r>
          </w:p>
        </w:tc>
        <w:tc>
          <w:tcPr>
            <w:tcW w:w="703" w:type="dxa"/>
          </w:tcPr>
          <w:p w14:paraId="7EDC2276" w14:textId="77777777" w:rsidR="00B15CE2" w:rsidRDefault="00B15CE2">
            <w:pPr>
              <w:rPr>
                <w:rFonts w:ascii="Calibri" w:eastAsia="Calibri" w:hAnsi="Calibri" w:cs="Calibri"/>
              </w:rPr>
            </w:pPr>
            <w:r>
              <w:rPr>
                <w:rFonts w:ascii="Calibri" w:eastAsia="Calibri" w:hAnsi="Calibri" w:cs="Calibri"/>
              </w:rPr>
              <w:t>7</w:t>
            </w:r>
          </w:p>
        </w:tc>
        <w:tc>
          <w:tcPr>
            <w:tcW w:w="573" w:type="dxa"/>
          </w:tcPr>
          <w:p w14:paraId="5E230B77" w14:textId="77777777" w:rsidR="00B15CE2" w:rsidRDefault="00B15CE2">
            <w:pPr>
              <w:rPr>
                <w:rFonts w:ascii="Calibri" w:eastAsia="Calibri" w:hAnsi="Calibri" w:cs="Calibri"/>
              </w:rPr>
            </w:pPr>
            <w:r>
              <w:rPr>
                <w:rFonts w:ascii="Calibri" w:eastAsia="Calibri" w:hAnsi="Calibri" w:cs="Calibri"/>
              </w:rPr>
              <w:t>18</w:t>
            </w:r>
          </w:p>
        </w:tc>
        <w:tc>
          <w:tcPr>
            <w:tcW w:w="573" w:type="dxa"/>
          </w:tcPr>
          <w:p w14:paraId="017BC527" w14:textId="77777777" w:rsidR="00B15CE2" w:rsidRDefault="00B15CE2">
            <w:pPr>
              <w:rPr>
                <w:rFonts w:ascii="Calibri" w:eastAsia="Calibri" w:hAnsi="Calibri" w:cs="Calibri"/>
              </w:rPr>
            </w:pPr>
            <w:r>
              <w:rPr>
                <w:rFonts w:ascii="Calibri" w:eastAsia="Calibri" w:hAnsi="Calibri" w:cs="Calibri"/>
              </w:rPr>
              <w:t>13</w:t>
            </w:r>
          </w:p>
        </w:tc>
        <w:tc>
          <w:tcPr>
            <w:tcW w:w="573" w:type="dxa"/>
          </w:tcPr>
          <w:p w14:paraId="304DDBC7" w14:textId="565FDF23" w:rsidR="00B15CE2" w:rsidRDefault="00A84F28">
            <w:pPr>
              <w:rPr>
                <w:rFonts w:ascii="Calibri" w:eastAsia="Calibri" w:hAnsi="Calibri" w:cs="Calibri"/>
              </w:rPr>
            </w:pPr>
            <w:r>
              <w:rPr>
                <w:rFonts w:ascii="Calibri" w:eastAsia="Calibri" w:hAnsi="Calibri" w:cs="Calibri"/>
              </w:rPr>
              <w:t>17</w:t>
            </w:r>
          </w:p>
        </w:tc>
        <w:tc>
          <w:tcPr>
            <w:tcW w:w="573" w:type="dxa"/>
          </w:tcPr>
          <w:p w14:paraId="7CE09A9B" w14:textId="1CAEEB6C" w:rsidR="00B15CE2" w:rsidRDefault="00A84F28">
            <w:pPr>
              <w:rPr>
                <w:rFonts w:ascii="Calibri" w:eastAsia="Calibri" w:hAnsi="Calibri" w:cs="Calibri"/>
              </w:rPr>
            </w:pPr>
            <w:r>
              <w:rPr>
                <w:rFonts w:ascii="Calibri" w:eastAsia="Calibri" w:hAnsi="Calibri" w:cs="Calibri"/>
              </w:rPr>
              <w:t>11</w:t>
            </w:r>
          </w:p>
        </w:tc>
      </w:tr>
    </w:tbl>
    <w:p w14:paraId="3598E955" w14:textId="77777777" w:rsidR="00085698" w:rsidRDefault="00BC10B8">
      <w:pPr>
        <w:spacing w:before="240" w:after="120"/>
        <w:jc w:val="both"/>
        <w:rPr>
          <w:rFonts w:ascii="Calibri" w:eastAsia="Calibri" w:hAnsi="Calibri" w:cs="Calibri"/>
        </w:rPr>
      </w:pPr>
      <w:r>
        <w:rPr>
          <w:rFonts w:ascii="Calibri" w:eastAsia="Calibri" w:hAnsi="Calibri" w:cs="Calibri"/>
        </w:rPr>
        <w:t xml:space="preserve">Tööturuteenuseid vahendab Setomaa vallas </w:t>
      </w:r>
      <w:r>
        <w:rPr>
          <w:rFonts w:ascii="Calibri" w:eastAsia="Calibri" w:hAnsi="Calibri" w:cs="Calibri"/>
          <w:b/>
        </w:rPr>
        <w:t>Eesti Töötukassa Võrumaa osakond</w:t>
      </w:r>
      <w:r>
        <w:rPr>
          <w:rFonts w:ascii="Calibri" w:eastAsia="Calibri" w:hAnsi="Calibri" w:cs="Calibri"/>
        </w:rPr>
        <w:t xml:space="preserve">. Kuna haldusreformiga muutus osal vallast ka Töötukassa osakond, siis langeb valla ametnikele esialgu suurem kohustus vahendada ja teavitada ning vajadusel toetada töötuid transpordiga Võrru jms. Vald saab pöörduda Töötukassa poole, et planeerida koostöös piirkonna töötute aktiviseerimise teenusmeetmeid (tööharjutus, tööklubi, motivatsiooniklubi jne). Vallal on senisest suurem roll täita näiteks ainuüksi sellega, et inimesed, kes teenusele on suunatud, sinna ka jõuaksid (nt sotsiaaltranspordi abi jne). Töötukassa pakub ka mobiilset nõustamisteenust, ehk MOBI, mis tuleb kohaliku omavalitsuse kutsel kohale maakondade kaugematesse kohtadesse ning paikadesse, kus tööpuudus on kõige suurem. Küllaltki aktiivselt on Setomaal taotletud Töötukassa ettevõtluse alustamise toetust. </w:t>
      </w:r>
      <w:r>
        <w:rPr>
          <w:rFonts w:ascii="Calibri" w:eastAsia="Calibri" w:hAnsi="Calibri" w:cs="Calibri"/>
          <w:color w:val="222222"/>
        </w:rPr>
        <w:t xml:space="preserve">Tabelist 19 nähtub, et ehkki ettevõtluse alustamise toetusi on Setomaa valla piirides taotletud päris palju, võiks taotluste rahuldamise protsent olla kõrgem. Selleks võiks korraldada näites äriplaani koostamise koolitusi, nõustamist, koostööd Töötukassaga jne. Teisalt on Setomaa valla inimeste ettevõtlusaktiivsus kõrgem kui piirkonnas üldiselt ning ka ettevõtlustoetuse </w:t>
      </w:r>
      <w:r>
        <w:rPr>
          <w:rFonts w:ascii="Calibri" w:eastAsia="Calibri" w:hAnsi="Calibri" w:cs="Calibri"/>
          <w:color w:val="222222"/>
        </w:rPr>
        <w:lastRenderedPageBreak/>
        <w:t>taotluste rahastamise protsent (44%) on parem kui Võru maakonnas (37%) ja Põlva maakonnas keskmiselt (30%).</w:t>
      </w:r>
    </w:p>
    <w:p w14:paraId="463C3BE7"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color w:val="222222"/>
          <w:sz w:val="20"/>
          <w:szCs w:val="20"/>
        </w:rPr>
        <w:t>Tabel 19. Setomaa vallas elavate inimeste poolt esitatud ettevõtluse alustamise toetuse taotlemiseks esitatud avalduste ning positiivsete otsuste arv perioodil 2010.–2017. a võrrelduna Põlva ja Võru maakondade samade andmetega.</w:t>
      </w:r>
    </w:p>
    <w:tbl>
      <w:tblPr>
        <w:tblStyle w:val="aff7"/>
        <w:tblW w:w="92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20"/>
        <w:gridCol w:w="2730"/>
        <w:gridCol w:w="570"/>
        <w:gridCol w:w="585"/>
        <w:gridCol w:w="600"/>
        <w:gridCol w:w="645"/>
        <w:gridCol w:w="660"/>
        <w:gridCol w:w="615"/>
        <w:gridCol w:w="540"/>
        <w:gridCol w:w="570"/>
        <w:gridCol w:w="705"/>
      </w:tblGrid>
      <w:tr w:rsidR="00085698" w14:paraId="676EBAF8" w14:textId="77777777">
        <w:trPr>
          <w:trHeight w:val="320"/>
        </w:trPr>
        <w:tc>
          <w:tcPr>
            <w:tcW w:w="3750" w:type="dxa"/>
            <w:gridSpan w:val="2"/>
            <w:shd w:val="clear" w:color="auto" w:fill="CFE2F3"/>
            <w:tcMar>
              <w:top w:w="40" w:type="dxa"/>
              <w:left w:w="40" w:type="dxa"/>
              <w:bottom w:w="40" w:type="dxa"/>
              <w:right w:w="40" w:type="dxa"/>
            </w:tcMar>
            <w:vAlign w:val="bottom"/>
          </w:tcPr>
          <w:p w14:paraId="0FD2D53A" w14:textId="77777777" w:rsidR="00085698" w:rsidRDefault="00BC10B8">
            <w:pPr>
              <w:widowControl w:val="0"/>
              <w:jc w:val="both"/>
              <w:rPr>
                <w:rFonts w:ascii="Calibri" w:eastAsia="Calibri" w:hAnsi="Calibri" w:cs="Calibri"/>
              </w:rPr>
            </w:pPr>
            <w:r>
              <w:rPr>
                <w:rFonts w:ascii="Calibri" w:eastAsia="Calibri" w:hAnsi="Calibri" w:cs="Calibri"/>
                <w:b/>
                <w:color w:val="222222"/>
              </w:rPr>
              <w:t>Nõuetekohase taotluse esitamise aasta</w:t>
            </w:r>
          </w:p>
        </w:tc>
        <w:tc>
          <w:tcPr>
            <w:tcW w:w="570" w:type="dxa"/>
            <w:shd w:val="clear" w:color="auto" w:fill="CFE2F3"/>
            <w:tcMar>
              <w:top w:w="40" w:type="dxa"/>
              <w:left w:w="40" w:type="dxa"/>
              <w:bottom w:w="40" w:type="dxa"/>
              <w:right w:w="40" w:type="dxa"/>
            </w:tcMar>
            <w:vAlign w:val="bottom"/>
          </w:tcPr>
          <w:p w14:paraId="264AD06A" w14:textId="77777777" w:rsidR="00085698" w:rsidRDefault="00BC10B8">
            <w:pPr>
              <w:widowControl w:val="0"/>
              <w:jc w:val="both"/>
              <w:rPr>
                <w:rFonts w:ascii="Calibri" w:eastAsia="Calibri" w:hAnsi="Calibri" w:cs="Calibri"/>
              </w:rPr>
            </w:pPr>
            <w:r>
              <w:rPr>
                <w:rFonts w:ascii="Calibri" w:eastAsia="Calibri" w:hAnsi="Calibri" w:cs="Calibri"/>
                <w:b/>
                <w:color w:val="222222"/>
              </w:rPr>
              <w:t>2010</w:t>
            </w:r>
          </w:p>
        </w:tc>
        <w:tc>
          <w:tcPr>
            <w:tcW w:w="585" w:type="dxa"/>
            <w:shd w:val="clear" w:color="auto" w:fill="CFE2F3"/>
            <w:tcMar>
              <w:top w:w="40" w:type="dxa"/>
              <w:left w:w="40" w:type="dxa"/>
              <w:bottom w:w="40" w:type="dxa"/>
              <w:right w:w="40" w:type="dxa"/>
            </w:tcMar>
            <w:vAlign w:val="bottom"/>
          </w:tcPr>
          <w:p w14:paraId="1F2A2AC8" w14:textId="77777777" w:rsidR="00085698" w:rsidRDefault="00BC10B8">
            <w:pPr>
              <w:widowControl w:val="0"/>
              <w:jc w:val="both"/>
              <w:rPr>
                <w:rFonts w:ascii="Calibri" w:eastAsia="Calibri" w:hAnsi="Calibri" w:cs="Calibri"/>
              </w:rPr>
            </w:pPr>
            <w:r>
              <w:rPr>
                <w:rFonts w:ascii="Calibri" w:eastAsia="Calibri" w:hAnsi="Calibri" w:cs="Calibri"/>
                <w:b/>
                <w:color w:val="222222"/>
              </w:rPr>
              <w:t>2011</w:t>
            </w:r>
          </w:p>
        </w:tc>
        <w:tc>
          <w:tcPr>
            <w:tcW w:w="600" w:type="dxa"/>
            <w:shd w:val="clear" w:color="auto" w:fill="CFE2F3"/>
            <w:tcMar>
              <w:top w:w="40" w:type="dxa"/>
              <w:left w:w="40" w:type="dxa"/>
              <w:bottom w:w="40" w:type="dxa"/>
              <w:right w:w="40" w:type="dxa"/>
            </w:tcMar>
            <w:vAlign w:val="bottom"/>
          </w:tcPr>
          <w:p w14:paraId="2FB7FDF1" w14:textId="77777777" w:rsidR="00085698" w:rsidRDefault="00BC10B8">
            <w:pPr>
              <w:widowControl w:val="0"/>
              <w:jc w:val="both"/>
              <w:rPr>
                <w:rFonts w:ascii="Calibri" w:eastAsia="Calibri" w:hAnsi="Calibri" w:cs="Calibri"/>
              </w:rPr>
            </w:pPr>
            <w:r>
              <w:rPr>
                <w:rFonts w:ascii="Calibri" w:eastAsia="Calibri" w:hAnsi="Calibri" w:cs="Calibri"/>
                <w:b/>
                <w:color w:val="222222"/>
              </w:rPr>
              <w:t>2012</w:t>
            </w:r>
          </w:p>
        </w:tc>
        <w:tc>
          <w:tcPr>
            <w:tcW w:w="645" w:type="dxa"/>
            <w:shd w:val="clear" w:color="auto" w:fill="CFE2F3"/>
            <w:tcMar>
              <w:top w:w="40" w:type="dxa"/>
              <w:left w:w="40" w:type="dxa"/>
              <w:bottom w:w="40" w:type="dxa"/>
              <w:right w:w="40" w:type="dxa"/>
            </w:tcMar>
            <w:vAlign w:val="bottom"/>
          </w:tcPr>
          <w:p w14:paraId="4095E4BC" w14:textId="77777777" w:rsidR="00085698" w:rsidRDefault="00BC10B8">
            <w:pPr>
              <w:widowControl w:val="0"/>
              <w:jc w:val="both"/>
              <w:rPr>
                <w:rFonts w:ascii="Calibri" w:eastAsia="Calibri" w:hAnsi="Calibri" w:cs="Calibri"/>
              </w:rPr>
            </w:pPr>
            <w:r>
              <w:rPr>
                <w:rFonts w:ascii="Calibri" w:eastAsia="Calibri" w:hAnsi="Calibri" w:cs="Calibri"/>
                <w:b/>
                <w:color w:val="222222"/>
              </w:rPr>
              <w:t>2013</w:t>
            </w:r>
          </w:p>
        </w:tc>
        <w:tc>
          <w:tcPr>
            <w:tcW w:w="660" w:type="dxa"/>
            <w:shd w:val="clear" w:color="auto" w:fill="CFE2F3"/>
            <w:tcMar>
              <w:top w:w="40" w:type="dxa"/>
              <w:left w:w="40" w:type="dxa"/>
              <w:bottom w:w="40" w:type="dxa"/>
              <w:right w:w="40" w:type="dxa"/>
            </w:tcMar>
            <w:vAlign w:val="bottom"/>
          </w:tcPr>
          <w:p w14:paraId="5174E680" w14:textId="77777777" w:rsidR="00085698" w:rsidRDefault="00BC10B8">
            <w:pPr>
              <w:widowControl w:val="0"/>
              <w:jc w:val="both"/>
              <w:rPr>
                <w:rFonts w:ascii="Calibri" w:eastAsia="Calibri" w:hAnsi="Calibri" w:cs="Calibri"/>
              </w:rPr>
            </w:pPr>
            <w:r>
              <w:rPr>
                <w:rFonts w:ascii="Calibri" w:eastAsia="Calibri" w:hAnsi="Calibri" w:cs="Calibri"/>
                <w:b/>
                <w:color w:val="222222"/>
              </w:rPr>
              <w:t>2014</w:t>
            </w:r>
          </w:p>
        </w:tc>
        <w:tc>
          <w:tcPr>
            <w:tcW w:w="615" w:type="dxa"/>
            <w:shd w:val="clear" w:color="auto" w:fill="CFE2F3"/>
            <w:tcMar>
              <w:top w:w="40" w:type="dxa"/>
              <w:left w:w="40" w:type="dxa"/>
              <w:bottom w:w="40" w:type="dxa"/>
              <w:right w:w="40" w:type="dxa"/>
            </w:tcMar>
            <w:vAlign w:val="bottom"/>
          </w:tcPr>
          <w:p w14:paraId="0CBB8D0D" w14:textId="77777777" w:rsidR="00085698" w:rsidRDefault="00BC10B8">
            <w:pPr>
              <w:widowControl w:val="0"/>
              <w:jc w:val="both"/>
              <w:rPr>
                <w:rFonts w:ascii="Calibri" w:eastAsia="Calibri" w:hAnsi="Calibri" w:cs="Calibri"/>
              </w:rPr>
            </w:pPr>
            <w:r>
              <w:rPr>
                <w:rFonts w:ascii="Calibri" w:eastAsia="Calibri" w:hAnsi="Calibri" w:cs="Calibri"/>
                <w:b/>
                <w:color w:val="222222"/>
              </w:rPr>
              <w:t>2015</w:t>
            </w:r>
          </w:p>
        </w:tc>
        <w:tc>
          <w:tcPr>
            <w:tcW w:w="540" w:type="dxa"/>
            <w:shd w:val="clear" w:color="auto" w:fill="CFE2F3"/>
            <w:tcMar>
              <w:top w:w="40" w:type="dxa"/>
              <w:left w:w="40" w:type="dxa"/>
              <w:bottom w:w="40" w:type="dxa"/>
              <w:right w:w="40" w:type="dxa"/>
            </w:tcMar>
            <w:vAlign w:val="bottom"/>
          </w:tcPr>
          <w:p w14:paraId="121EE951" w14:textId="77777777" w:rsidR="00085698" w:rsidRDefault="00BC10B8">
            <w:pPr>
              <w:widowControl w:val="0"/>
              <w:jc w:val="both"/>
              <w:rPr>
                <w:rFonts w:ascii="Calibri" w:eastAsia="Calibri" w:hAnsi="Calibri" w:cs="Calibri"/>
              </w:rPr>
            </w:pPr>
            <w:r>
              <w:rPr>
                <w:rFonts w:ascii="Calibri" w:eastAsia="Calibri" w:hAnsi="Calibri" w:cs="Calibri"/>
                <w:b/>
                <w:color w:val="222222"/>
              </w:rPr>
              <w:t>2016</w:t>
            </w:r>
          </w:p>
        </w:tc>
        <w:tc>
          <w:tcPr>
            <w:tcW w:w="570" w:type="dxa"/>
            <w:shd w:val="clear" w:color="auto" w:fill="CFE2F3"/>
            <w:tcMar>
              <w:top w:w="40" w:type="dxa"/>
              <w:left w:w="40" w:type="dxa"/>
              <w:bottom w:w="40" w:type="dxa"/>
              <w:right w:w="40" w:type="dxa"/>
            </w:tcMar>
            <w:vAlign w:val="bottom"/>
          </w:tcPr>
          <w:p w14:paraId="46E987BD" w14:textId="77777777" w:rsidR="00085698" w:rsidRDefault="00BC10B8">
            <w:pPr>
              <w:widowControl w:val="0"/>
              <w:jc w:val="both"/>
              <w:rPr>
                <w:rFonts w:ascii="Calibri" w:eastAsia="Calibri" w:hAnsi="Calibri" w:cs="Calibri"/>
              </w:rPr>
            </w:pPr>
            <w:r>
              <w:rPr>
                <w:rFonts w:ascii="Calibri" w:eastAsia="Calibri" w:hAnsi="Calibri" w:cs="Calibri"/>
                <w:b/>
                <w:color w:val="222222"/>
              </w:rPr>
              <w:t>2017</w:t>
            </w:r>
          </w:p>
        </w:tc>
        <w:tc>
          <w:tcPr>
            <w:tcW w:w="705" w:type="dxa"/>
            <w:shd w:val="clear" w:color="auto" w:fill="CFE2F3"/>
            <w:tcMar>
              <w:top w:w="40" w:type="dxa"/>
              <w:left w:w="40" w:type="dxa"/>
              <w:bottom w:w="40" w:type="dxa"/>
              <w:right w:w="40" w:type="dxa"/>
            </w:tcMar>
            <w:vAlign w:val="bottom"/>
          </w:tcPr>
          <w:p w14:paraId="08094A29" w14:textId="77777777" w:rsidR="00085698" w:rsidRDefault="00BC10B8">
            <w:pPr>
              <w:widowControl w:val="0"/>
              <w:jc w:val="both"/>
              <w:rPr>
                <w:rFonts w:ascii="Calibri" w:eastAsia="Calibri" w:hAnsi="Calibri" w:cs="Calibri"/>
              </w:rPr>
            </w:pPr>
            <w:r>
              <w:rPr>
                <w:rFonts w:ascii="Calibri" w:eastAsia="Calibri" w:hAnsi="Calibri" w:cs="Calibri"/>
                <w:b/>
                <w:color w:val="222222"/>
              </w:rPr>
              <w:t>Kokku</w:t>
            </w:r>
          </w:p>
        </w:tc>
      </w:tr>
      <w:tr w:rsidR="00085698" w14:paraId="3CA7AA96" w14:textId="77777777">
        <w:trPr>
          <w:trHeight w:val="560"/>
        </w:trPr>
        <w:tc>
          <w:tcPr>
            <w:tcW w:w="1020" w:type="dxa"/>
            <w:vMerge w:val="restart"/>
            <w:shd w:val="clear" w:color="auto" w:fill="FFFFFF"/>
            <w:tcMar>
              <w:top w:w="40" w:type="dxa"/>
              <w:left w:w="40" w:type="dxa"/>
              <w:bottom w:w="40" w:type="dxa"/>
              <w:right w:w="40" w:type="dxa"/>
            </w:tcMar>
            <w:vAlign w:val="bottom"/>
          </w:tcPr>
          <w:p w14:paraId="1E079F27" w14:textId="77777777" w:rsidR="00085698" w:rsidRDefault="00BC10B8">
            <w:pPr>
              <w:widowControl w:val="0"/>
              <w:jc w:val="both"/>
              <w:rPr>
                <w:rFonts w:ascii="Calibri" w:eastAsia="Calibri" w:hAnsi="Calibri" w:cs="Calibri"/>
                <w:b/>
                <w:color w:val="222222"/>
              </w:rPr>
            </w:pPr>
            <w:r>
              <w:rPr>
                <w:rFonts w:ascii="Calibri" w:eastAsia="Calibri" w:hAnsi="Calibri" w:cs="Calibri"/>
                <w:b/>
                <w:color w:val="222222"/>
              </w:rPr>
              <w:t>Setomaa</w:t>
            </w:r>
          </w:p>
        </w:tc>
        <w:tc>
          <w:tcPr>
            <w:tcW w:w="2730" w:type="dxa"/>
            <w:shd w:val="clear" w:color="auto" w:fill="FFFFFF"/>
            <w:tcMar>
              <w:top w:w="40" w:type="dxa"/>
              <w:left w:w="40" w:type="dxa"/>
              <w:bottom w:w="40" w:type="dxa"/>
              <w:right w:w="40" w:type="dxa"/>
            </w:tcMar>
          </w:tcPr>
          <w:p w14:paraId="25715397" w14:textId="77777777" w:rsidR="00085698" w:rsidRDefault="00BC10B8">
            <w:pPr>
              <w:widowControl w:val="0"/>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Ettevõtluse alustamise toetuse taotluste arv</w:t>
            </w:r>
          </w:p>
        </w:tc>
        <w:tc>
          <w:tcPr>
            <w:tcW w:w="570" w:type="dxa"/>
            <w:shd w:val="clear" w:color="auto" w:fill="FFFFFF"/>
            <w:tcMar>
              <w:top w:w="40" w:type="dxa"/>
              <w:left w:w="40" w:type="dxa"/>
              <w:bottom w:w="40" w:type="dxa"/>
              <w:right w:w="40" w:type="dxa"/>
            </w:tcMar>
            <w:vAlign w:val="center"/>
          </w:tcPr>
          <w:p w14:paraId="07A09915"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8</w:t>
            </w:r>
          </w:p>
        </w:tc>
        <w:tc>
          <w:tcPr>
            <w:tcW w:w="585" w:type="dxa"/>
            <w:shd w:val="clear" w:color="auto" w:fill="FFFFFF"/>
            <w:tcMar>
              <w:top w:w="40" w:type="dxa"/>
              <w:left w:w="40" w:type="dxa"/>
              <w:bottom w:w="40" w:type="dxa"/>
              <w:right w:w="40" w:type="dxa"/>
            </w:tcMar>
            <w:vAlign w:val="center"/>
          </w:tcPr>
          <w:p w14:paraId="371D6A36"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1</w:t>
            </w:r>
          </w:p>
        </w:tc>
        <w:tc>
          <w:tcPr>
            <w:tcW w:w="600" w:type="dxa"/>
            <w:shd w:val="clear" w:color="auto" w:fill="FFFFFF"/>
            <w:tcMar>
              <w:top w:w="40" w:type="dxa"/>
              <w:left w:w="40" w:type="dxa"/>
              <w:bottom w:w="40" w:type="dxa"/>
              <w:right w:w="40" w:type="dxa"/>
            </w:tcMar>
            <w:vAlign w:val="center"/>
          </w:tcPr>
          <w:p w14:paraId="7E805A34"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6</w:t>
            </w:r>
          </w:p>
        </w:tc>
        <w:tc>
          <w:tcPr>
            <w:tcW w:w="645" w:type="dxa"/>
            <w:shd w:val="clear" w:color="auto" w:fill="FFFFFF"/>
            <w:tcMar>
              <w:top w:w="40" w:type="dxa"/>
              <w:left w:w="40" w:type="dxa"/>
              <w:bottom w:w="40" w:type="dxa"/>
              <w:right w:w="40" w:type="dxa"/>
            </w:tcMar>
            <w:vAlign w:val="center"/>
          </w:tcPr>
          <w:p w14:paraId="1D116CC3"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8</w:t>
            </w:r>
          </w:p>
        </w:tc>
        <w:tc>
          <w:tcPr>
            <w:tcW w:w="660" w:type="dxa"/>
            <w:shd w:val="clear" w:color="auto" w:fill="FFFFFF"/>
            <w:tcMar>
              <w:top w:w="40" w:type="dxa"/>
              <w:left w:w="40" w:type="dxa"/>
              <w:bottom w:w="40" w:type="dxa"/>
              <w:right w:w="40" w:type="dxa"/>
            </w:tcMar>
            <w:vAlign w:val="center"/>
          </w:tcPr>
          <w:p w14:paraId="40862FA9"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2</w:t>
            </w:r>
          </w:p>
        </w:tc>
        <w:tc>
          <w:tcPr>
            <w:tcW w:w="615" w:type="dxa"/>
            <w:shd w:val="clear" w:color="auto" w:fill="FFFFFF"/>
            <w:tcMar>
              <w:top w:w="40" w:type="dxa"/>
              <w:left w:w="40" w:type="dxa"/>
              <w:bottom w:w="40" w:type="dxa"/>
              <w:right w:w="40" w:type="dxa"/>
            </w:tcMar>
            <w:vAlign w:val="center"/>
          </w:tcPr>
          <w:p w14:paraId="76DF306C"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1</w:t>
            </w:r>
          </w:p>
        </w:tc>
        <w:tc>
          <w:tcPr>
            <w:tcW w:w="540" w:type="dxa"/>
            <w:shd w:val="clear" w:color="auto" w:fill="FFFFFF"/>
            <w:tcMar>
              <w:top w:w="40" w:type="dxa"/>
              <w:left w:w="40" w:type="dxa"/>
              <w:bottom w:w="40" w:type="dxa"/>
              <w:right w:w="40" w:type="dxa"/>
            </w:tcMar>
            <w:vAlign w:val="center"/>
          </w:tcPr>
          <w:p w14:paraId="6B518AC1"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3</w:t>
            </w:r>
          </w:p>
        </w:tc>
        <w:tc>
          <w:tcPr>
            <w:tcW w:w="570" w:type="dxa"/>
            <w:shd w:val="clear" w:color="auto" w:fill="FFFFFF"/>
            <w:tcMar>
              <w:top w:w="40" w:type="dxa"/>
              <w:left w:w="40" w:type="dxa"/>
              <w:bottom w:w="40" w:type="dxa"/>
              <w:right w:w="40" w:type="dxa"/>
            </w:tcMar>
            <w:vAlign w:val="center"/>
          </w:tcPr>
          <w:p w14:paraId="32450121"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7</w:t>
            </w:r>
          </w:p>
        </w:tc>
        <w:tc>
          <w:tcPr>
            <w:tcW w:w="705" w:type="dxa"/>
            <w:shd w:val="clear" w:color="auto" w:fill="FFFFFF"/>
            <w:tcMar>
              <w:top w:w="40" w:type="dxa"/>
              <w:left w:w="40" w:type="dxa"/>
              <w:bottom w:w="40" w:type="dxa"/>
              <w:right w:w="40" w:type="dxa"/>
            </w:tcMar>
            <w:vAlign w:val="center"/>
          </w:tcPr>
          <w:p w14:paraId="1C4921F0"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36</w:t>
            </w:r>
          </w:p>
        </w:tc>
      </w:tr>
      <w:tr w:rsidR="00085698" w14:paraId="71807B7E" w14:textId="77777777">
        <w:trPr>
          <w:trHeight w:val="560"/>
        </w:trPr>
        <w:tc>
          <w:tcPr>
            <w:tcW w:w="1020" w:type="dxa"/>
            <w:vMerge/>
            <w:shd w:val="clear" w:color="auto" w:fill="FFFFFF"/>
            <w:tcMar>
              <w:top w:w="40" w:type="dxa"/>
              <w:left w:w="40" w:type="dxa"/>
              <w:bottom w:w="40" w:type="dxa"/>
              <w:right w:w="40" w:type="dxa"/>
            </w:tcMar>
            <w:vAlign w:val="bottom"/>
          </w:tcPr>
          <w:p w14:paraId="07481164" w14:textId="77777777" w:rsidR="00085698" w:rsidRDefault="00085698">
            <w:pPr>
              <w:widowControl w:val="0"/>
              <w:pBdr>
                <w:top w:val="nil"/>
                <w:left w:val="nil"/>
                <w:bottom w:val="nil"/>
                <w:right w:val="nil"/>
                <w:between w:val="nil"/>
              </w:pBdr>
              <w:spacing w:line="276" w:lineRule="auto"/>
              <w:rPr>
                <w:rFonts w:ascii="Calibri" w:eastAsia="Calibri" w:hAnsi="Calibri" w:cs="Calibri"/>
                <w:color w:val="222222"/>
              </w:rPr>
            </w:pPr>
          </w:p>
        </w:tc>
        <w:tc>
          <w:tcPr>
            <w:tcW w:w="2730" w:type="dxa"/>
            <w:shd w:val="clear" w:color="auto" w:fill="FFFFFF"/>
            <w:tcMar>
              <w:top w:w="40" w:type="dxa"/>
              <w:left w:w="40" w:type="dxa"/>
              <w:bottom w:w="40" w:type="dxa"/>
              <w:right w:w="40" w:type="dxa"/>
            </w:tcMar>
          </w:tcPr>
          <w:p w14:paraId="72CFD515" w14:textId="77777777" w:rsidR="00085698" w:rsidRDefault="00BC10B8">
            <w:pPr>
              <w:widowControl w:val="0"/>
              <w:pBdr>
                <w:top w:val="nil"/>
                <w:left w:val="nil"/>
                <w:bottom w:val="nil"/>
                <w:right w:val="nil"/>
                <w:between w:val="nil"/>
              </w:pBdr>
              <w:rPr>
                <w:rFonts w:ascii="Calibri" w:eastAsia="Calibri" w:hAnsi="Calibri" w:cs="Calibri"/>
                <w:color w:val="222222"/>
              </w:rPr>
            </w:pPr>
            <w:r>
              <w:rPr>
                <w:rFonts w:ascii="Calibri" w:eastAsia="Calibri" w:hAnsi="Calibri" w:cs="Calibri"/>
                <w:color w:val="222222"/>
              </w:rPr>
              <w:t>Rahuldatud taotluste arv</w:t>
            </w:r>
          </w:p>
        </w:tc>
        <w:tc>
          <w:tcPr>
            <w:tcW w:w="570" w:type="dxa"/>
            <w:shd w:val="clear" w:color="auto" w:fill="FFFFFF"/>
            <w:tcMar>
              <w:top w:w="40" w:type="dxa"/>
              <w:left w:w="40" w:type="dxa"/>
              <w:bottom w:w="40" w:type="dxa"/>
              <w:right w:w="40" w:type="dxa"/>
            </w:tcMar>
            <w:vAlign w:val="center"/>
          </w:tcPr>
          <w:p w14:paraId="2A2E89D4"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0</w:t>
            </w:r>
          </w:p>
        </w:tc>
        <w:tc>
          <w:tcPr>
            <w:tcW w:w="585" w:type="dxa"/>
            <w:shd w:val="clear" w:color="auto" w:fill="FFFFFF"/>
            <w:tcMar>
              <w:top w:w="40" w:type="dxa"/>
              <w:left w:w="40" w:type="dxa"/>
              <w:bottom w:w="40" w:type="dxa"/>
              <w:right w:w="40" w:type="dxa"/>
            </w:tcMar>
            <w:vAlign w:val="center"/>
          </w:tcPr>
          <w:p w14:paraId="566A65F4"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0</w:t>
            </w:r>
          </w:p>
        </w:tc>
        <w:tc>
          <w:tcPr>
            <w:tcW w:w="600" w:type="dxa"/>
            <w:shd w:val="clear" w:color="auto" w:fill="FFFFFF"/>
            <w:tcMar>
              <w:top w:w="40" w:type="dxa"/>
              <w:left w:w="40" w:type="dxa"/>
              <w:bottom w:w="40" w:type="dxa"/>
              <w:right w:w="40" w:type="dxa"/>
            </w:tcMar>
            <w:vAlign w:val="center"/>
          </w:tcPr>
          <w:p w14:paraId="4AD6169C"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4</w:t>
            </w:r>
          </w:p>
        </w:tc>
        <w:tc>
          <w:tcPr>
            <w:tcW w:w="645" w:type="dxa"/>
            <w:shd w:val="clear" w:color="auto" w:fill="FFFFFF"/>
            <w:tcMar>
              <w:top w:w="40" w:type="dxa"/>
              <w:left w:w="40" w:type="dxa"/>
              <w:bottom w:w="40" w:type="dxa"/>
              <w:right w:w="40" w:type="dxa"/>
            </w:tcMar>
            <w:vAlign w:val="center"/>
          </w:tcPr>
          <w:p w14:paraId="122E37C4"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6</w:t>
            </w:r>
          </w:p>
        </w:tc>
        <w:tc>
          <w:tcPr>
            <w:tcW w:w="660" w:type="dxa"/>
            <w:shd w:val="clear" w:color="auto" w:fill="FFFFFF"/>
            <w:tcMar>
              <w:top w:w="40" w:type="dxa"/>
              <w:left w:w="40" w:type="dxa"/>
              <w:bottom w:w="40" w:type="dxa"/>
              <w:right w:w="40" w:type="dxa"/>
            </w:tcMar>
            <w:vAlign w:val="center"/>
          </w:tcPr>
          <w:p w14:paraId="121E0C8F"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1</w:t>
            </w:r>
          </w:p>
        </w:tc>
        <w:tc>
          <w:tcPr>
            <w:tcW w:w="615" w:type="dxa"/>
            <w:shd w:val="clear" w:color="auto" w:fill="FFFFFF"/>
            <w:tcMar>
              <w:top w:w="40" w:type="dxa"/>
              <w:left w:w="40" w:type="dxa"/>
              <w:bottom w:w="40" w:type="dxa"/>
              <w:right w:w="40" w:type="dxa"/>
            </w:tcMar>
            <w:vAlign w:val="center"/>
          </w:tcPr>
          <w:p w14:paraId="25D47FD3"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1</w:t>
            </w:r>
          </w:p>
        </w:tc>
        <w:tc>
          <w:tcPr>
            <w:tcW w:w="540" w:type="dxa"/>
            <w:shd w:val="clear" w:color="auto" w:fill="FFFFFF"/>
            <w:tcMar>
              <w:top w:w="40" w:type="dxa"/>
              <w:left w:w="40" w:type="dxa"/>
              <w:bottom w:w="40" w:type="dxa"/>
              <w:right w:w="40" w:type="dxa"/>
            </w:tcMar>
            <w:vAlign w:val="center"/>
          </w:tcPr>
          <w:p w14:paraId="64388C21"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2</w:t>
            </w:r>
          </w:p>
        </w:tc>
        <w:tc>
          <w:tcPr>
            <w:tcW w:w="570" w:type="dxa"/>
            <w:shd w:val="clear" w:color="auto" w:fill="FFFFFF"/>
            <w:tcMar>
              <w:top w:w="40" w:type="dxa"/>
              <w:left w:w="40" w:type="dxa"/>
              <w:bottom w:w="40" w:type="dxa"/>
              <w:right w:w="40" w:type="dxa"/>
            </w:tcMar>
            <w:vAlign w:val="center"/>
          </w:tcPr>
          <w:p w14:paraId="6864BCF4"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2</w:t>
            </w:r>
          </w:p>
        </w:tc>
        <w:tc>
          <w:tcPr>
            <w:tcW w:w="705" w:type="dxa"/>
            <w:shd w:val="clear" w:color="auto" w:fill="FFFFFF"/>
            <w:tcMar>
              <w:top w:w="40" w:type="dxa"/>
              <w:left w:w="40" w:type="dxa"/>
              <w:bottom w:w="40" w:type="dxa"/>
              <w:right w:w="40" w:type="dxa"/>
            </w:tcMar>
            <w:vAlign w:val="center"/>
          </w:tcPr>
          <w:p w14:paraId="7BB1DD37" w14:textId="77777777" w:rsidR="00085698" w:rsidRDefault="00BC10B8">
            <w:pPr>
              <w:widowControl w:val="0"/>
              <w:pBdr>
                <w:top w:val="nil"/>
                <w:left w:val="nil"/>
                <w:bottom w:val="nil"/>
                <w:right w:val="nil"/>
                <w:between w:val="nil"/>
              </w:pBdr>
              <w:jc w:val="center"/>
              <w:rPr>
                <w:rFonts w:ascii="Calibri" w:eastAsia="Calibri" w:hAnsi="Calibri" w:cs="Calibri"/>
                <w:color w:val="222222"/>
              </w:rPr>
            </w:pPr>
            <w:r>
              <w:rPr>
                <w:rFonts w:ascii="Calibri" w:eastAsia="Calibri" w:hAnsi="Calibri" w:cs="Calibri"/>
                <w:color w:val="222222"/>
              </w:rPr>
              <w:t>16</w:t>
            </w:r>
          </w:p>
        </w:tc>
      </w:tr>
      <w:tr w:rsidR="00085698" w14:paraId="6206551A" w14:textId="77777777">
        <w:trPr>
          <w:trHeight w:val="560"/>
        </w:trPr>
        <w:tc>
          <w:tcPr>
            <w:tcW w:w="1020" w:type="dxa"/>
            <w:vMerge w:val="restart"/>
            <w:shd w:val="clear" w:color="auto" w:fill="FFFFFF"/>
            <w:tcMar>
              <w:top w:w="40" w:type="dxa"/>
              <w:left w:w="40" w:type="dxa"/>
              <w:bottom w:w="40" w:type="dxa"/>
              <w:right w:w="40" w:type="dxa"/>
            </w:tcMar>
            <w:vAlign w:val="bottom"/>
          </w:tcPr>
          <w:p w14:paraId="690E7BFE" w14:textId="77777777" w:rsidR="00085698" w:rsidRDefault="00BC10B8">
            <w:pPr>
              <w:widowControl w:val="0"/>
              <w:jc w:val="both"/>
              <w:rPr>
                <w:rFonts w:ascii="Calibri" w:eastAsia="Calibri" w:hAnsi="Calibri" w:cs="Calibri"/>
                <w:b/>
                <w:color w:val="222222"/>
              </w:rPr>
            </w:pPr>
            <w:r>
              <w:rPr>
                <w:rFonts w:ascii="Calibri" w:eastAsia="Calibri" w:hAnsi="Calibri" w:cs="Calibri"/>
                <w:b/>
                <w:color w:val="222222"/>
              </w:rPr>
              <w:t>Võrumaa</w:t>
            </w:r>
          </w:p>
        </w:tc>
        <w:tc>
          <w:tcPr>
            <w:tcW w:w="2730" w:type="dxa"/>
            <w:shd w:val="clear" w:color="auto" w:fill="FFFFFF"/>
            <w:tcMar>
              <w:top w:w="40" w:type="dxa"/>
              <w:left w:w="40" w:type="dxa"/>
              <w:bottom w:w="40" w:type="dxa"/>
              <w:right w:w="40" w:type="dxa"/>
            </w:tcMar>
            <w:vAlign w:val="bottom"/>
          </w:tcPr>
          <w:p w14:paraId="6BB7BCC7" w14:textId="77777777" w:rsidR="00085698" w:rsidRDefault="00BC10B8">
            <w:pPr>
              <w:widowControl w:val="0"/>
              <w:rPr>
                <w:rFonts w:ascii="Calibri" w:eastAsia="Calibri" w:hAnsi="Calibri" w:cs="Calibri"/>
              </w:rPr>
            </w:pPr>
            <w:r>
              <w:rPr>
                <w:rFonts w:ascii="Calibri" w:eastAsia="Calibri" w:hAnsi="Calibri" w:cs="Calibri"/>
                <w:color w:val="222222"/>
              </w:rPr>
              <w:t>Ettevõtluse alustamise toetuse taotluste arv</w:t>
            </w:r>
          </w:p>
        </w:tc>
        <w:tc>
          <w:tcPr>
            <w:tcW w:w="570" w:type="dxa"/>
            <w:shd w:val="clear" w:color="auto" w:fill="FFFFFF"/>
            <w:tcMar>
              <w:top w:w="40" w:type="dxa"/>
              <w:left w:w="40" w:type="dxa"/>
              <w:bottom w:w="40" w:type="dxa"/>
              <w:right w:w="40" w:type="dxa"/>
            </w:tcMar>
            <w:vAlign w:val="center"/>
          </w:tcPr>
          <w:p w14:paraId="02D201A7" w14:textId="77777777" w:rsidR="00085698" w:rsidRDefault="00BC10B8">
            <w:pPr>
              <w:widowControl w:val="0"/>
              <w:jc w:val="center"/>
              <w:rPr>
                <w:rFonts w:ascii="Calibri" w:eastAsia="Calibri" w:hAnsi="Calibri" w:cs="Calibri"/>
              </w:rPr>
            </w:pPr>
            <w:r>
              <w:rPr>
                <w:rFonts w:ascii="Calibri" w:eastAsia="Calibri" w:hAnsi="Calibri" w:cs="Calibri"/>
                <w:color w:val="222222"/>
              </w:rPr>
              <w:t>36</w:t>
            </w:r>
          </w:p>
        </w:tc>
        <w:tc>
          <w:tcPr>
            <w:tcW w:w="585" w:type="dxa"/>
            <w:shd w:val="clear" w:color="auto" w:fill="FFFFFF"/>
            <w:tcMar>
              <w:top w:w="40" w:type="dxa"/>
              <w:left w:w="40" w:type="dxa"/>
              <w:bottom w:w="40" w:type="dxa"/>
              <w:right w:w="40" w:type="dxa"/>
            </w:tcMar>
            <w:vAlign w:val="center"/>
          </w:tcPr>
          <w:p w14:paraId="4D9611C0" w14:textId="77777777" w:rsidR="00085698" w:rsidRDefault="00BC10B8">
            <w:pPr>
              <w:widowControl w:val="0"/>
              <w:jc w:val="center"/>
              <w:rPr>
                <w:rFonts w:ascii="Calibri" w:eastAsia="Calibri" w:hAnsi="Calibri" w:cs="Calibri"/>
              </w:rPr>
            </w:pPr>
            <w:r>
              <w:rPr>
                <w:rFonts w:ascii="Calibri" w:eastAsia="Calibri" w:hAnsi="Calibri" w:cs="Calibri"/>
                <w:color w:val="222222"/>
              </w:rPr>
              <w:t>29</w:t>
            </w:r>
          </w:p>
        </w:tc>
        <w:tc>
          <w:tcPr>
            <w:tcW w:w="600" w:type="dxa"/>
            <w:shd w:val="clear" w:color="auto" w:fill="FFFFFF"/>
            <w:tcMar>
              <w:top w:w="40" w:type="dxa"/>
              <w:left w:w="40" w:type="dxa"/>
              <w:bottom w:w="40" w:type="dxa"/>
              <w:right w:w="40" w:type="dxa"/>
            </w:tcMar>
            <w:vAlign w:val="center"/>
          </w:tcPr>
          <w:p w14:paraId="1133C16E" w14:textId="77777777" w:rsidR="00085698" w:rsidRDefault="00BC10B8">
            <w:pPr>
              <w:widowControl w:val="0"/>
              <w:jc w:val="center"/>
              <w:rPr>
                <w:rFonts w:ascii="Calibri" w:eastAsia="Calibri" w:hAnsi="Calibri" w:cs="Calibri"/>
              </w:rPr>
            </w:pPr>
            <w:r>
              <w:rPr>
                <w:rFonts w:ascii="Calibri" w:eastAsia="Calibri" w:hAnsi="Calibri" w:cs="Calibri"/>
                <w:color w:val="222222"/>
              </w:rPr>
              <w:t>36</w:t>
            </w:r>
          </w:p>
        </w:tc>
        <w:tc>
          <w:tcPr>
            <w:tcW w:w="645" w:type="dxa"/>
            <w:shd w:val="clear" w:color="auto" w:fill="FFFFFF"/>
            <w:tcMar>
              <w:top w:w="40" w:type="dxa"/>
              <w:left w:w="40" w:type="dxa"/>
              <w:bottom w:w="40" w:type="dxa"/>
              <w:right w:w="40" w:type="dxa"/>
            </w:tcMar>
            <w:vAlign w:val="center"/>
          </w:tcPr>
          <w:p w14:paraId="099058CE" w14:textId="77777777" w:rsidR="00085698" w:rsidRDefault="00BC10B8">
            <w:pPr>
              <w:widowControl w:val="0"/>
              <w:jc w:val="center"/>
              <w:rPr>
                <w:rFonts w:ascii="Calibri" w:eastAsia="Calibri" w:hAnsi="Calibri" w:cs="Calibri"/>
              </w:rPr>
            </w:pPr>
            <w:r>
              <w:rPr>
                <w:rFonts w:ascii="Calibri" w:eastAsia="Calibri" w:hAnsi="Calibri" w:cs="Calibri"/>
                <w:color w:val="222222"/>
              </w:rPr>
              <w:t>49</w:t>
            </w:r>
          </w:p>
        </w:tc>
        <w:tc>
          <w:tcPr>
            <w:tcW w:w="660" w:type="dxa"/>
            <w:shd w:val="clear" w:color="auto" w:fill="FFFFFF"/>
            <w:tcMar>
              <w:top w:w="40" w:type="dxa"/>
              <w:left w:w="40" w:type="dxa"/>
              <w:bottom w:w="40" w:type="dxa"/>
              <w:right w:w="40" w:type="dxa"/>
            </w:tcMar>
            <w:vAlign w:val="center"/>
          </w:tcPr>
          <w:p w14:paraId="01AB8106" w14:textId="77777777" w:rsidR="00085698" w:rsidRDefault="00BC10B8">
            <w:pPr>
              <w:widowControl w:val="0"/>
              <w:jc w:val="center"/>
              <w:rPr>
                <w:rFonts w:ascii="Calibri" w:eastAsia="Calibri" w:hAnsi="Calibri" w:cs="Calibri"/>
              </w:rPr>
            </w:pPr>
            <w:r>
              <w:rPr>
                <w:rFonts w:ascii="Calibri" w:eastAsia="Calibri" w:hAnsi="Calibri" w:cs="Calibri"/>
                <w:color w:val="222222"/>
              </w:rPr>
              <w:t>44</w:t>
            </w:r>
          </w:p>
        </w:tc>
        <w:tc>
          <w:tcPr>
            <w:tcW w:w="615" w:type="dxa"/>
            <w:shd w:val="clear" w:color="auto" w:fill="FFFFFF"/>
            <w:tcMar>
              <w:top w:w="40" w:type="dxa"/>
              <w:left w:w="40" w:type="dxa"/>
              <w:bottom w:w="40" w:type="dxa"/>
              <w:right w:w="40" w:type="dxa"/>
            </w:tcMar>
            <w:vAlign w:val="center"/>
          </w:tcPr>
          <w:p w14:paraId="2B8180C6" w14:textId="77777777" w:rsidR="00085698" w:rsidRDefault="00BC10B8">
            <w:pPr>
              <w:widowControl w:val="0"/>
              <w:jc w:val="center"/>
              <w:rPr>
                <w:rFonts w:ascii="Calibri" w:eastAsia="Calibri" w:hAnsi="Calibri" w:cs="Calibri"/>
              </w:rPr>
            </w:pPr>
            <w:r>
              <w:rPr>
                <w:rFonts w:ascii="Calibri" w:eastAsia="Calibri" w:hAnsi="Calibri" w:cs="Calibri"/>
                <w:color w:val="222222"/>
              </w:rPr>
              <w:t>54</w:t>
            </w:r>
          </w:p>
        </w:tc>
        <w:tc>
          <w:tcPr>
            <w:tcW w:w="540" w:type="dxa"/>
            <w:shd w:val="clear" w:color="auto" w:fill="FFFFFF"/>
            <w:tcMar>
              <w:top w:w="40" w:type="dxa"/>
              <w:left w:w="40" w:type="dxa"/>
              <w:bottom w:w="40" w:type="dxa"/>
              <w:right w:w="40" w:type="dxa"/>
            </w:tcMar>
            <w:vAlign w:val="center"/>
          </w:tcPr>
          <w:p w14:paraId="2235EB40" w14:textId="77777777" w:rsidR="00085698" w:rsidRDefault="00BC10B8">
            <w:pPr>
              <w:widowControl w:val="0"/>
              <w:jc w:val="center"/>
              <w:rPr>
                <w:rFonts w:ascii="Calibri" w:eastAsia="Calibri" w:hAnsi="Calibri" w:cs="Calibri"/>
              </w:rPr>
            </w:pPr>
            <w:r>
              <w:rPr>
                <w:rFonts w:ascii="Calibri" w:eastAsia="Calibri" w:hAnsi="Calibri" w:cs="Calibri"/>
                <w:color w:val="222222"/>
              </w:rPr>
              <w:t>38</w:t>
            </w:r>
          </w:p>
        </w:tc>
        <w:tc>
          <w:tcPr>
            <w:tcW w:w="570" w:type="dxa"/>
            <w:shd w:val="clear" w:color="auto" w:fill="FFFFFF"/>
            <w:tcMar>
              <w:top w:w="40" w:type="dxa"/>
              <w:left w:w="40" w:type="dxa"/>
              <w:bottom w:w="40" w:type="dxa"/>
              <w:right w:w="40" w:type="dxa"/>
            </w:tcMar>
            <w:vAlign w:val="center"/>
          </w:tcPr>
          <w:p w14:paraId="098EAD07" w14:textId="77777777" w:rsidR="00085698" w:rsidRDefault="00BC10B8">
            <w:pPr>
              <w:widowControl w:val="0"/>
              <w:jc w:val="center"/>
              <w:rPr>
                <w:rFonts w:ascii="Calibri" w:eastAsia="Calibri" w:hAnsi="Calibri" w:cs="Calibri"/>
              </w:rPr>
            </w:pPr>
            <w:r>
              <w:rPr>
                <w:rFonts w:ascii="Calibri" w:eastAsia="Calibri" w:hAnsi="Calibri" w:cs="Calibri"/>
                <w:color w:val="222222"/>
              </w:rPr>
              <w:t>62</w:t>
            </w:r>
          </w:p>
        </w:tc>
        <w:tc>
          <w:tcPr>
            <w:tcW w:w="705" w:type="dxa"/>
            <w:shd w:val="clear" w:color="auto" w:fill="FFFFFF"/>
            <w:tcMar>
              <w:top w:w="40" w:type="dxa"/>
              <w:left w:w="40" w:type="dxa"/>
              <w:bottom w:w="40" w:type="dxa"/>
              <w:right w:w="40" w:type="dxa"/>
            </w:tcMar>
            <w:vAlign w:val="center"/>
          </w:tcPr>
          <w:p w14:paraId="4190908D" w14:textId="77777777" w:rsidR="00085698" w:rsidRDefault="00BC10B8">
            <w:pPr>
              <w:widowControl w:val="0"/>
              <w:jc w:val="center"/>
              <w:rPr>
                <w:rFonts w:ascii="Calibri" w:eastAsia="Calibri" w:hAnsi="Calibri" w:cs="Calibri"/>
              </w:rPr>
            </w:pPr>
            <w:r>
              <w:rPr>
                <w:rFonts w:ascii="Calibri" w:eastAsia="Calibri" w:hAnsi="Calibri" w:cs="Calibri"/>
                <w:color w:val="222222"/>
              </w:rPr>
              <w:t>348</w:t>
            </w:r>
          </w:p>
        </w:tc>
      </w:tr>
      <w:tr w:rsidR="00085698" w14:paraId="0FA0636F" w14:textId="77777777">
        <w:trPr>
          <w:trHeight w:val="560"/>
        </w:trPr>
        <w:tc>
          <w:tcPr>
            <w:tcW w:w="1020" w:type="dxa"/>
            <w:vMerge/>
            <w:shd w:val="clear" w:color="auto" w:fill="FFFFFF"/>
            <w:tcMar>
              <w:top w:w="40" w:type="dxa"/>
              <w:left w:w="40" w:type="dxa"/>
              <w:bottom w:w="40" w:type="dxa"/>
              <w:right w:w="40" w:type="dxa"/>
            </w:tcMar>
            <w:vAlign w:val="bottom"/>
          </w:tcPr>
          <w:p w14:paraId="27FBA528" w14:textId="77777777" w:rsidR="00085698" w:rsidRDefault="00085698">
            <w:pPr>
              <w:widowControl w:val="0"/>
              <w:pBdr>
                <w:top w:val="nil"/>
                <w:left w:val="nil"/>
                <w:bottom w:val="nil"/>
                <w:right w:val="nil"/>
                <w:between w:val="nil"/>
              </w:pBdr>
              <w:spacing w:line="276" w:lineRule="auto"/>
              <w:rPr>
                <w:rFonts w:ascii="Calibri" w:eastAsia="Calibri" w:hAnsi="Calibri" w:cs="Calibri"/>
              </w:rPr>
            </w:pPr>
          </w:p>
        </w:tc>
        <w:tc>
          <w:tcPr>
            <w:tcW w:w="2730" w:type="dxa"/>
            <w:shd w:val="clear" w:color="auto" w:fill="FFFFFF"/>
            <w:tcMar>
              <w:top w:w="40" w:type="dxa"/>
              <w:left w:w="40" w:type="dxa"/>
              <w:bottom w:w="40" w:type="dxa"/>
              <w:right w:w="40" w:type="dxa"/>
            </w:tcMar>
            <w:vAlign w:val="bottom"/>
          </w:tcPr>
          <w:p w14:paraId="7BFBB9C8" w14:textId="77777777" w:rsidR="00085698" w:rsidRDefault="00BC10B8">
            <w:pPr>
              <w:widowControl w:val="0"/>
              <w:rPr>
                <w:rFonts w:ascii="Calibri" w:eastAsia="Calibri" w:hAnsi="Calibri" w:cs="Calibri"/>
              </w:rPr>
            </w:pPr>
            <w:r>
              <w:rPr>
                <w:rFonts w:ascii="Calibri" w:eastAsia="Calibri" w:hAnsi="Calibri" w:cs="Calibri"/>
                <w:color w:val="222222"/>
              </w:rPr>
              <w:t>Rahuldatud taotluste arv</w:t>
            </w:r>
          </w:p>
        </w:tc>
        <w:tc>
          <w:tcPr>
            <w:tcW w:w="570" w:type="dxa"/>
            <w:shd w:val="clear" w:color="auto" w:fill="FFFFFF"/>
            <w:tcMar>
              <w:top w:w="40" w:type="dxa"/>
              <w:left w:w="40" w:type="dxa"/>
              <w:bottom w:w="40" w:type="dxa"/>
              <w:right w:w="40" w:type="dxa"/>
            </w:tcMar>
            <w:vAlign w:val="center"/>
          </w:tcPr>
          <w:p w14:paraId="03132E16" w14:textId="77777777" w:rsidR="00085698" w:rsidRDefault="00BC10B8">
            <w:pPr>
              <w:widowControl w:val="0"/>
              <w:jc w:val="center"/>
              <w:rPr>
                <w:rFonts w:ascii="Calibri" w:eastAsia="Calibri" w:hAnsi="Calibri" w:cs="Calibri"/>
              </w:rPr>
            </w:pPr>
            <w:r>
              <w:rPr>
                <w:rFonts w:ascii="Calibri" w:eastAsia="Calibri" w:hAnsi="Calibri" w:cs="Calibri"/>
                <w:color w:val="222222"/>
              </w:rPr>
              <w:t>11</w:t>
            </w:r>
          </w:p>
        </w:tc>
        <w:tc>
          <w:tcPr>
            <w:tcW w:w="585" w:type="dxa"/>
            <w:shd w:val="clear" w:color="auto" w:fill="FFFFFF"/>
            <w:tcMar>
              <w:top w:w="40" w:type="dxa"/>
              <w:left w:w="40" w:type="dxa"/>
              <w:bottom w:w="40" w:type="dxa"/>
              <w:right w:w="40" w:type="dxa"/>
            </w:tcMar>
            <w:vAlign w:val="center"/>
          </w:tcPr>
          <w:p w14:paraId="11DBC25C" w14:textId="77777777" w:rsidR="00085698" w:rsidRDefault="00BC10B8">
            <w:pPr>
              <w:widowControl w:val="0"/>
              <w:jc w:val="center"/>
              <w:rPr>
                <w:rFonts w:ascii="Calibri" w:eastAsia="Calibri" w:hAnsi="Calibri" w:cs="Calibri"/>
              </w:rPr>
            </w:pPr>
            <w:r>
              <w:rPr>
                <w:rFonts w:ascii="Calibri" w:eastAsia="Calibri" w:hAnsi="Calibri" w:cs="Calibri"/>
                <w:color w:val="222222"/>
              </w:rPr>
              <w:t>13</w:t>
            </w:r>
          </w:p>
        </w:tc>
        <w:tc>
          <w:tcPr>
            <w:tcW w:w="600" w:type="dxa"/>
            <w:shd w:val="clear" w:color="auto" w:fill="FFFFFF"/>
            <w:tcMar>
              <w:top w:w="40" w:type="dxa"/>
              <w:left w:w="40" w:type="dxa"/>
              <w:bottom w:w="40" w:type="dxa"/>
              <w:right w:w="40" w:type="dxa"/>
            </w:tcMar>
            <w:vAlign w:val="center"/>
          </w:tcPr>
          <w:p w14:paraId="36BBF806" w14:textId="77777777" w:rsidR="00085698" w:rsidRDefault="00BC10B8">
            <w:pPr>
              <w:widowControl w:val="0"/>
              <w:jc w:val="center"/>
              <w:rPr>
                <w:rFonts w:ascii="Calibri" w:eastAsia="Calibri" w:hAnsi="Calibri" w:cs="Calibri"/>
              </w:rPr>
            </w:pPr>
            <w:r>
              <w:rPr>
                <w:rFonts w:ascii="Calibri" w:eastAsia="Calibri" w:hAnsi="Calibri" w:cs="Calibri"/>
                <w:color w:val="222222"/>
              </w:rPr>
              <w:t>18</w:t>
            </w:r>
          </w:p>
        </w:tc>
        <w:tc>
          <w:tcPr>
            <w:tcW w:w="645" w:type="dxa"/>
            <w:shd w:val="clear" w:color="auto" w:fill="FFFFFF"/>
            <w:tcMar>
              <w:top w:w="40" w:type="dxa"/>
              <w:left w:w="40" w:type="dxa"/>
              <w:bottom w:w="40" w:type="dxa"/>
              <w:right w:w="40" w:type="dxa"/>
            </w:tcMar>
            <w:vAlign w:val="center"/>
          </w:tcPr>
          <w:p w14:paraId="6426DC4A" w14:textId="77777777" w:rsidR="00085698" w:rsidRDefault="00BC10B8">
            <w:pPr>
              <w:widowControl w:val="0"/>
              <w:jc w:val="center"/>
              <w:rPr>
                <w:rFonts w:ascii="Calibri" w:eastAsia="Calibri" w:hAnsi="Calibri" w:cs="Calibri"/>
              </w:rPr>
            </w:pPr>
            <w:r>
              <w:rPr>
                <w:rFonts w:ascii="Calibri" w:eastAsia="Calibri" w:hAnsi="Calibri" w:cs="Calibri"/>
                <w:color w:val="222222"/>
              </w:rPr>
              <w:t>16</w:t>
            </w:r>
          </w:p>
        </w:tc>
        <w:tc>
          <w:tcPr>
            <w:tcW w:w="660" w:type="dxa"/>
            <w:shd w:val="clear" w:color="auto" w:fill="FFFFFF"/>
            <w:tcMar>
              <w:top w:w="40" w:type="dxa"/>
              <w:left w:w="40" w:type="dxa"/>
              <w:bottom w:w="40" w:type="dxa"/>
              <w:right w:w="40" w:type="dxa"/>
            </w:tcMar>
            <w:vAlign w:val="center"/>
          </w:tcPr>
          <w:p w14:paraId="41DDE21E" w14:textId="77777777" w:rsidR="00085698" w:rsidRDefault="00BC10B8">
            <w:pPr>
              <w:widowControl w:val="0"/>
              <w:jc w:val="center"/>
              <w:rPr>
                <w:rFonts w:ascii="Calibri" w:eastAsia="Calibri" w:hAnsi="Calibri" w:cs="Calibri"/>
              </w:rPr>
            </w:pPr>
            <w:r>
              <w:rPr>
                <w:rFonts w:ascii="Calibri" w:eastAsia="Calibri" w:hAnsi="Calibri" w:cs="Calibri"/>
                <w:color w:val="222222"/>
              </w:rPr>
              <w:t>13</w:t>
            </w:r>
          </w:p>
        </w:tc>
        <w:tc>
          <w:tcPr>
            <w:tcW w:w="615" w:type="dxa"/>
            <w:shd w:val="clear" w:color="auto" w:fill="FFFFFF"/>
            <w:tcMar>
              <w:top w:w="40" w:type="dxa"/>
              <w:left w:w="40" w:type="dxa"/>
              <w:bottom w:w="40" w:type="dxa"/>
              <w:right w:w="40" w:type="dxa"/>
            </w:tcMar>
            <w:vAlign w:val="center"/>
          </w:tcPr>
          <w:p w14:paraId="78386D90" w14:textId="77777777" w:rsidR="00085698" w:rsidRDefault="00BC10B8">
            <w:pPr>
              <w:widowControl w:val="0"/>
              <w:jc w:val="center"/>
              <w:rPr>
                <w:rFonts w:ascii="Calibri" w:eastAsia="Calibri" w:hAnsi="Calibri" w:cs="Calibri"/>
              </w:rPr>
            </w:pPr>
            <w:r>
              <w:rPr>
                <w:rFonts w:ascii="Calibri" w:eastAsia="Calibri" w:hAnsi="Calibri" w:cs="Calibri"/>
                <w:color w:val="222222"/>
              </w:rPr>
              <w:t>18</w:t>
            </w:r>
          </w:p>
        </w:tc>
        <w:tc>
          <w:tcPr>
            <w:tcW w:w="540" w:type="dxa"/>
            <w:shd w:val="clear" w:color="auto" w:fill="FFFFFF"/>
            <w:tcMar>
              <w:top w:w="40" w:type="dxa"/>
              <w:left w:w="40" w:type="dxa"/>
              <w:bottom w:w="40" w:type="dxa"/>
              <w:right w:w="40" w:type="dxa"/>
            </w:tcMar>
            <w:vAlign w:val="center"/>
          </w:tcPr>
          <w:p w14:paraId="27D03742" w14:textId="77777777" w:rsidR="00085698" w:rsidRDefault="00BC10B8">
            <w:pPr>
              <w:widowControl w:val="0"/>
              <w:jc w:val="center"/>
              <w:rPr>
                <w:rFonts w:ascii="Calibri" w:eastAsia="Calibri" w:hAnsi="Calibri" w:cs="Calibri"/>
              </w:rPr>
            </w:pPr>
            <w:r>
              <w:rPr>
                <w:rFonts w:ascii="Calibri" w:eastAsia="Calibri" w:hAnsi="Calibri" w:cs="Calibri"/>
                <w:color w:val="222222"/>
              </w:rPr>
              <w:t>16</w:t>
            </w:r>
          </w:p>
        </w:tc>
        <w:tc>
          <w:tcPr>
            <w:tcW w:w="570" w:type="dxa"/>
            <w:shd w:val="clear" w:color="auto" w:fill="FFFFFF"/>
            <w:tcMar>
              <w:top w:w="40" w:type="dxa"/>
              <w:left w:w="40" w:type="dxa"/>
              <w:bottom w:w="40" w:type="dxa"/>
              <w:right w:w="40" w:type="dxa"/>
            </w:tcMar>
            <w:vAlign w:val="center"/>
          </w:tcPr>
          <w:p w14:paraId="79E4A1E2" w14:textId="77777777" w:rsidR="00085698" w:rsidRDefault="00BC10B8">
            <w:pPr>
              <w:widowControl w:val="0"/>
              <w:jc w:val="center"/>
              <w:rPr>
                <w:rFonts w:ascii="Calibri" w:eastAsia="Calibri" w:hAnsi="Calibri" w:cs="Calibri"/>
              </w:rPr>
            </w:pPr>
            <w:r>
              <w:rPr>
                <w:rFonts w:ascii="Calibri" w:eastAsia="Calibri" w:hAnsi="Calibri" w:cs="Calibri"/>
                <w:color w:val="222222"/>
              </w:rPr>
              <w:t>24</w:t>
            </w:r>
          </w:p>
        </w:tc>
        <w:tc>
          <w:tcPr>
            <w:tcW w:w="705" w:type="dxa"/>
            <w:shd w:val="clear" w:color="auto" w:fill="FFFFFF"/>
            <w:tcMar>
              <w:top w:w="40" w:type="dxa"/>
              <w:left w:w="40" w:type="dxa"/>
              <w:bottom w:w="40" w:type="dxa"/>
              <w:right w:w="40" w:type="dxa"/>
            </w:tcMar>
            <w:vAlign w:val="center"/>
          </w:tcPr>
          <w:p w14:paraId="5323632C" w14:textId="77777777" w:rsidR="00085698" w:rsidRDefault="00BC10B8">
            <w:pPr>
              <w:widowControl w:val="0"/>
              <w:jc w:val="center"/>
              <w:rPr>
                <w:rFonts w:ascii="Calibri" w:eastAsia="Calibri" w:hAnsi="Calibri" w:cs="Calibri"/>
              </w:rPr>
            </w:pPr>
            <w:r>
              <w:rPr>
                <w:rFonts w:ascii="Calibri" w:eastAsia="Calibri" w:hAnsi="Calibri" w:cs="Calibri"/>
                <w:color w:val="222222"/>
              </w:rPr>
              <w:t>129</w:t>
            </w:r>
          </w:p>
        </w:tc>
      </w:tr>
      <w:tr w:rsidR="00085698" w14:paraId="16BFBFB6" w14:textId="77777777">
        <w:trPr>
          <w:trHeight w:val="560"/>
        </w:trPr>
        <w:tc>
          <w:tcPr>
            <w:tcW w:w="1020" w:type="dxa"/>
            <w:vMerge w:val="restart"/>
            <w:shd w:val="clear" w:color="auto" w:fill="FFFFFF"/>
            <w:tcMar>
              <w:top w:w="40" w:type="dxa"/>
              <w:left w:w="40" w:type="dxa"/>
              <w:bottom w:w="40" w:type="dxa"/>
              <w:right w:w="40" w:type="dxa"/>
            </w:tcMar>
            <w:vAlign w:val="bottom"/>
          </w:tcPr>
          <w:p w14:paraId="171341A3" w14:textId="77777777" w:rsidR="00085698" w:rsidRDefault="00BC10B8">
            <w:pPr>
              <w:widowControl w:val="0"/>
              <w:jc w:val="both"/>
              <w:rPr>
                <w:rFonts w:ascii="Calibri" w:eastAsia="Calibri" w:hAnsi="Calibri" w:cs="Calibri"/>
                <w:b/>
                <w:color w:val="222222"/>
              </w:rPr>
            </w:pPr>
            <w:r>
              <w:rPr>
                <w:rFonts w:ascii="Calibri" w:eastAsia="Calibri" w:hAnsi="Calibri" w:cs="Calibri"/>
                <w:b/>
                <w:color w:val="222222"/>
              </w:rPr>
              <w:t>Põlvamaa</w:t>
            </w:r>
          </w:p>
        </w:tc>
        <w:tc>
          <w:tcPr>
            <w:tcW w:w="2730" w:type="dxa"/>
            <w:shd w:val="clear" w:color="auto" w:fill="FFFFFF"/>
            <w:tcMar>
              <w:top w:w="40" w:type="dxa"/>
              <w:left w:w="40" w:type="dxa"/>
              <w:bottom w:w="40" w:type="dxa"/>
              <w:right w:w="40" w:type="dxa"/>
            </w:tcMar>
            <w:vAlign w:val="bottom"/>
          </w:tcPr>
          <w:p w14:paraId="58C9D96A" w14:textId="77777777" w:rsidR="00085698" w:rsidRDefault="00BC10B8">
            <w:pPr>
              <w:widowControl w:val="0"/>
              <w:rPr>
                <w:rFonts w:ascii="Calibri" w:eastAsia="Calibri" w:hAnsi="Calibri" w:cs="Calibri"/>
              </w:rPr>
            </w:pPr>
            <w:r>
              <w:rPr>
                <w:rFonts w:ascii="Calibri" w:eastAsia="Calibri" w:hAnsi="Calibri" w:cs="Calibri"/>
                <w:color w:val="222222"/>
              </w:rPr>
              <w:t>Ettevõtluse alustamise toetuse taotluste arv</w:t>
            </w:r>
          </w:p>
        </w:tc>
        <w:tc>
          <w:tcPr>
            <w:tcW w:w="570" w:type="dxa"/>
            <w:shd w:val="clear" w:color="auto" w:fill="FFFFFF"/>
            <w:tcMar>
              <w:top w:w="40" w:type="dxa"/>
              <w:left w:w="40" w:type="dxa"/>
              <w:bottom w:w="40" w:type="dxa"/>
              <w:right w:w="40" w:type="dxa"/>
            </w:tcMar>
            <w:vAlign w:val="center"/>
          </w:tcPr>
          <w:p w14:paraId="52A6911F" w14:textId="77777777" w:rsidR="00085698" w:rsidRDefault="00BC10B8">
            <w:pPr>
              <w:widowControl w:val="0"/>
              <w:jc w:val="center"/>
              <w:rPr>
                <w:rFonts w:ascii="Calibri" w:eastAsia="Calibri" w:hAnsi="Calibri" w:cs="Calibri"/>
              </w:rPr>
            </w:pPr>
            <w:r>
              <w:rPr>
                <w:rFonts w:ascii="Calibri" w:eastAsia="Calibri" w:hAnsi="Calibri" w:cs="Calibri"/>
                <w:color w:val="222222"/>
              </w:rPr>
              <w:t>64</w:t>
            </w:r>
          </w:p>
        </w:tc>
        <w:tc>
          <w:tcPr>
            <w:tcW w:w="585" w:type="dxa"/>
            <w:shd w:val="clear" w:color="auto" w:fill="FFFFFF"/>
            <w:tcMar>
              <w:top w:w="40" w:type="dxa"/>
              <w:left w:w="40" w:type="dxa"/>
              <w:bottom w:w="40" w:type="dxa"/>
              <w:right w:w="40" w:type="dxa"/>
            </w:tcMar>
            <w:vAlign w:val="center"/>
          </w:tcPr>
          <w:p w14:paraId="5B1A3564" w14:textId="77777777" w:rsidR="00085698" w:rsidRDefault="00BC10B8">
            <w:pPr>
              <w:widowControl w:val="0"/>
              <w:jc w:val="center"/>
              <w:rPr>
                <w:rFonts w:ascii="Calibri" w:eastAsia="Calibri" w:hAnsi="Calibri" w:cs="Calibri"/>
              </w:rPr>
            </w:pPr>
            <w:r>
              <w:rPr>
                <w:rFonts w:ascii="Calibri" w:eastAsia="Calibri" w:hAnsi="Calibri" w:cs="Calibri"/>
                <w:color w:val="222222"/>
              </w:rPr>
              <w:t>36</w:t>
            </w:r>
          </w:p>
        </w:tc>
        <w:tc>
          <w:tcPr>
            <w:tcW w:w="600" w:type="dxa"/>
            <w:shd w:val="clear" w:color="auto" w:fill="FFFFFF"/>
            <w:tcMar>
              <w:top w:w="40" w:type="dxa"/>
              <w:left w:w="40" w:type="dxa"/>
              <w:bottom w:w="40" w:type="dxa"/>
              <w:right w:w="40" w:type="dxa"/>
            </w:tcMar>
            <w:vAlign w:val="center"/>
          </w:tcPr>
          <w:p w14:paraId="177F2315" w14:textId="77777777" w:rsidR="00085698" w:rsidRDefault="00BC10B8">
            <w:pPr>
              <w:widowControl w:val="0"/>
              <w:jc w:val="center"/>
              <w:rPr>
                <w:rFonts w:ascii="Calibri" w:eastAsia="Calibri" w:hAnsi="Calibri" w:cs="Calibri"/>
              </w:rPr>
            </w:pPr>
            <w:r>
              <w:rPr>
                <w:rFonts w:ascii="Calibri" w:eastAsia="Calibri" w:hAnsi="Calibri" w:cs="Calibri"/>
                <w:color w:val="222222"/>
              </w:rPr>
              <w:t>50</w:t>
            </w:r>
          </w:p>
        </w:tc>
        <w:tc>
          <w:tcPr>
            <w:tcW w:w="645" w:type="dxa"/>
            <w:shd w:val="clear" w:color="auto" w:fill="FFFFFF"/>
            <w:tcMar>
              <w:top w:w="40" w:type="dxa"/>
              <w:left w:w="40" w:type="dxa"/>
              <w:bottom w:w="40" w:type="dxa"/>
              <w:right w:w="40" w:type="dxa"/>
            </w:tcMar>
            <w:vAlign w:val="center"/>
          </w:tcPr>
          <w:p w14:paraId="0371A9BC" w14:textId="77777777" w:rsidR="00085698" w:rsidRDefault="00BC10B8">
            <w:pPr>
              <w:widowControl w:val="0"/>
              <w:jc w:val="center"/>
              <w:rPr>
                <w:rFonts w:ascii="Calibri" w:eastAsia="Calibri" w:hAnsi="Calibri" w:cs="Calibri"/>
              </w:rPr>
            </w:pPr>
            <w:r>
              <w:rPr>
                <w:rFonts w:ascii="Calibri" w:eastAsia="Calibri" w:hAnsi="Calibri" w:cs="Calibri"/>
                <w:color w:val="222222"/>
              </w:rPr>
              <w:t>39</w:t>
            </w:r>
          </w:p>
        </w:tc>
        <w:tc>
          <w:tcPr>
            <w:tcW w:w="660" w:type="dxa"/>
            <w:shd w:val="clear" w:color="auto" w:fill="FFFFFF"/>
            <w:tcMar>
              <w:top w:w="40" w:type="dxa"/>
              <w:left w:w="40" w:type="dxa"/>
              <w:bottom w:w="40" w:type="dxa"/>
              <w:right w:w="40" w:type="dxa"/>
            </w:tcMar>
            <w:vAlign w:val="center"/>
          </w:tcPr>
          <w:p w14:paraId="3A894140" w14:textId="77777777" w:rsidR="00085698" w:rsidRDefault="00BC10B8">
            <w:pPr>
              <w:widowControl w:val="0"/>
              <w:jc w:val="center"/>
              <w:rPr>
                <w:rFonts w:ascii="Calibri" w:eastAsia="Calibri" w:hAnsi="Calibri" w:cs="Calibri"/>
              </w:rPr>
            </w:pPr>
            <w:r>
              <w:rPr>
                <w:rFonts w:ascii="Calibri" w:eastAsia="Calibri" w:hAnsi="Calibri" w:cs="Calibri"/>
                <w:color w:val="222222"/>
              </w:rPr>
              <w:t>47</w:t>
            </w:r>
          </w:p>
        </w:tc>
        <w:tc>
          <w:tcPr>
            <w:tcW w:w="615" w:type="dxa"/>
            <w:shd w:val="clear" w:color="auto" w:fill="FFFFFF"/>
            <w:tcMar>
              <w:top w:w="40" w:type="dxa"/>
              <w:left w:w="40" w:type="dxa"/>
              <w:bottom w:w="40" w:type="dxa"/>
              <w:right w:w="40" w:type="dxa"/>
            </w:tcMar>
            <w:vAlign w:val="center"/>
          </w:tcPr>
          <w:p w14:paraId="3E9917AE" w14:textId="77777777" w:rsidR="00085698" w:rsidRDefault="00BC10B8">
            <w:pPr>
              <w:widowControl w:val="0"/>
              <w:jc w:val="center"/>
              <w:rPr>
                <w:rFonts w:ascii="Calibri" w:eastAsia="Calibri" w:hAnsi="Calibri" w:cs="Calibri"/>
              </w:rPr>
            </w:pPr>
            <w:r>
              <w:rPr>
                <w:rFonts w:ascii="Calibri" w:eastAsia="Calibri" w:hAnsi="Calibri" w:cs="Calibri"/>
                <w:color w:val="222222"/>
              </w:rPr>
              <w:t>30</w:t>
            </w:r>
          </w:p>
        </w:tc>
        <w:tc>
          <w:tcPr>
            <w:tcW w:w="540" w:type="dxa"/>
            <w:shd w:val="clear" w:color="auto" w:fill="FFFFFF"/>
            <w:tcMar>
              <w:top w:w="40" w:type="dxa"/>
              <w:left w:w="40" w:type="dxa"/>
              <w:bottom w:w="40" w:type="dxa"/>
              <w:right w:w="40" w:type="dxa"/>
            </w:tcMar>
            <w:vAlign w:val="center"/>
          </w:tcPr>
          <w:p w14:paraId="122E497A" w14:textId="77777777" w:rsidR="00085698" w:rsidRDefault="00BC10B8">
            <w:pPr>
              <w:widowControl w:val="0"/>
              <w:jc w:val="center"/>
              <w:rPr>
                <w:rFonts w:ascii="Calibri" w:eastAsia="Calibri" w:hAnsi="Calibri" w:cs="Calibri"/>
              </w:rPr>
            </w:pPr>
            <w:r>
              <w:rPr>
                <w:rFonts w:ascii="Calibri" w:eastAsia="Calibri" w:hAnsi="Calibri" w:cs="Calibri"/>
                <w:color w:val="222222"/>
              </w:rPr>
              <w:t>32</w:t>
            </w:r>
          </w:p>
        </w:tc>
        <w:tc>
          <w:tcPr>
            <w:tcW w:w="570" w:type="dxa"/>
            <w:shd w:val="clear" w:color="auto" w:fill="FFFFFF"/>
            <w:tcMar>
              <w:top w:w="40" w:type="dxa"/>
              <w:left w:w="40" w:type="dxa"/>
              <w:bottom w:w="40" w:type="dxa"/>
              <w:right w:w="40" w:type="dxa"/>
            </w:tcMar>
            <w:vAlign w:val="center"/>
          </w:tcPr>
          <w:p w14:paraId="14C589F1" w14:textId="77777777" w:rsidR="00085698" w:rsidRDefault="00BC10B8">
            <w:pPr>
              <w:widowControl w:val="0"/>
              <w:jc w:val="center"/>
              <w:rPr>
                <w:rFonts w:ascii="Calibri" w:eastAsia="Calibri" w:hAnsi="Calibri" w:cs="Calibri"/>
              </w:rPr>
            </w:pPr>
            <w:r>
              <w:rPr>
                <w:rFonts w:ascii="Calibri" w:eastAsia="Calibri" w:hAnsi="Calibri" w:cs="Calibri"/>
                <w:color w:val="222222"/>
              </w:rPr>
              <w:t>38</w:t>
            </w:r>
          </w:p>
        </w:tc>
        <w:tc>
          <w:tcPr>
            <w:tcW w:w="705" w:type="dxa"/>
            <w:shd w:val="clear" w:color="auto" w:fill="FFFFFF"/>
            <w:tcMar>
              <w:top w:w="40" w:type="dxa"/>
              <w:left w:w="40" w:type="dxa"/>
              <w:bottom w:w="40" w:type="dxa"/>
              <w:right w:w="40" w:type="dxa"/>
            </w:tcMar>
            <w:vAlign w:val="center"/>
          </w:tcPr>
          <w:p w14:paraId="79499400" w14:textId="77777777" w:rsidR="00085698" w:rsidRDefault="00BC10B8">
            <w:pPr>
              <w:widowControl w:val="0"/>
              <w:jc w:val="center"/>
              <w:rPr>
                <w:rFonts w:ascii="Calibri" w:eastAsia="Calibri" w:hAnsi="Calibri" w:cs="Calibri"/>
              </w:rPr>
            </w:pPr>
            <w:r>
              <w:rPr>
                <w:rFonts w:ascii="Calibri" w:eastAsia="Calibri" w:hAnsi="Calibri" w:cs="Calibri"/>
                <w:color w:val="222222"/>
              </w:rPr>
              <w:t>336</w:t>
            </w:r>
          </w:p>
        </w:tc>
      </w:tr>
      <w:tr w:rsidR="00085698" w14:paraId="636C7030" w14:textId="77777777">
        <w:trPr>
          <w:trHeight w:val="560"/>
        </w:trPr>
        <w:tc>
          <w:tcPr>
            <w:tcW w:w="1020" w:type="dxa"/>
            <w:vMerge/>
            <w:shd w:val="clear" w:color="auto" w:fill="FFFFFF"/>
            <w:tcMar>
              <w:top w:w="40" w:type="dxa"/>
              <w:left w:w="40" w:type="dxa"/>
              <w:bottom w:w="40" w:type="dxa"/>
              <w:right w:w="40" w:type="dxa"/>
            </w:tcMar>
            <w:vAlign w:val="bottom"/>
          </w:tcPr>
          <w:p w14:paraId="552A5865" w14:textId="77777777" w:rsidR="00085698" w:rsidRDefault="00085698">
            <w:pPr>
              <w:widowControl w:val="0"/>
              <w:pBdr>
                <w:top w:val="nil"/>
                <w:left w:val="nil"/>
                <w:bottom w:val="nil"/>
                <w:right w:val="nil"/>
                <w:between w:val="nil"/>
              </w:pBdr>
              <w:spacing w:line="276" w:lineRule="auto"/>
              <w:rPr>
                <w:rFonts w:ascii="Calibri" w:eastAsia="Calibri" w:hAnsi="Calibri" w:cs="Calibri"/>
              </w:rPr>
            </w:pPr>
          </w:p>
        </w:tc>
        <w:tc>
          <w:tcPr>
            <w:tcW w:w="2730" w:type="dxa"/>
            <w:shd w:val="clear" w:color="auto" w:fill="FFFFFF"/>
            <w:tcMar>
              <w:top w:w="40" w:type="dxa"/>
              <w:left w:w="40" w:type="dxa"/>
              <w:bottom w:w="40" w:type="dxa"/>
              <w:right w:w="40" w:type="dxa"/>
            </w:tcMar>
            <w:vAlign w:val="bottom"/>
          </w:tcPr>
          <w:p w14:paraId="548E0C22" w14:textId="77777777" w:rsidR="00085698" w:rsidRDefault="00BC10B8">
            <w:pPr>
              <w:widowControl w:val="0"/>
              <w:jc w:val="both"/>
              <w:rPr>
                <w:rFonts w:ascii="Calibri" w:eastAsia="Calibri" w:hAnsi="Calibri" w:cs="Calibri"/>
              </w:rPr>
            </w:pPr>
            <w:r>
              <w:rPr>
                <w:rFonts w:ascii="Calibri" w:eastAsia="Calibri" w:hAnsi="Calibri" w:cs="Calibri"/>
                <w:color w:val="222222"/>
              </w:rPr>
              <w:t>Rahuldatud taotluste arv</w:t>
            </w:r>
          </w:p>
        </w:tc>
        <w:tc>
          <w:tcPr>
            <w:tcW w:w="570" w:type="dxa"/>
            <w:shd w:val="clear" w:color="auto" w:fill="FFFFFF"/>
            <w:tcMar>
              <w:top w:w="40" w:type="dxa"/>
              <w:left w:w="40" w:type="dxa"/>
              <w:bottom w:w="40" w:type="dxa"/>
              <w:right w:w="40" w:type="dxa"/>
            </w:tcMar>
            <w:vAlign w:val="center"/>
          </w:tcPr>
          <w:p w14:paraId="68744E57" w14:textId="77777777" w:rsidR="00085698" w:rsidRDefault="00BC10B8">
            <w:pPr>
              <w:widowControl w:val="0"/>
              <w:jc w:val="center"/>
              <w:rPr>
                <w:rFonts w:ascii="Calibri" w:eastAsia="Calibri" w:hAnsi="Calibri" w:cs="Calibri"/>
              </w:rPr>
            </w:pPr>
            <w:r>
              <w:rPr>
                <w:rFonts w:ascii="Calibri" w:eastAsia="Calibri" w:hAnsi="Calibri" w:cs="Calibri"/>
                <w:color w:val="222222"/>
              </w:rPr>
              <w:t>23</w:t>
            </w:r>
          </w:p>
        </w:tc>
        <w:tc>
          <w:tcPr>
            <w:tcW w:w="585" w:type="dxa"/>
            <w:shd w:val="clear" w:color="auto" w:fill="FFFFFF"/>
            <w:tcMar>
              <w:top w:w="40" w:type="dxa"/>
              <w:left w:w="40" w:type="dxa"/>
              <w:bottom w:w="40" w:type="dxa"/>
              <w:right w:w="40" w:type="dxa"/>
            </w:tcMar>
            <w:vAlign w:val="center"/>
          </w:tcPr>
          <w:p w14:paraId="50EE3F37" w14:textId="77777777" w:rsidR="00085698" w:rsidRDefault="00BC10B8">
            <w:pPr>
              <w:widowControl w:val="0"/>
              <w:jc w:val="center"/>
              <w:rPr>
                <w:rFonts w:ascii="Calibri" w:eastAsia="Calibri" w:hAnsi="Calibri" w:cs="Calibri"/>
              </w:rPr>
            </w:pPr>
            <w:r>
              <w:rPr>
                <w:rFonts w:ascii="Calibri" w:eastAsia="Calibri" w:hAnsi="Calibri" w:cs="Calibri"/>
                <w:color w:val="222222"/>
              </w:rPr>
              <w:t>14</w:t>
            </w:r>
          </w:p>
        </w:tc>
        <w:tc>
          <w:tcPr>
            <w:tcW w:w="600" w:type="dxa"/>
            <w:shd w:val="clear" w:color="auto" w:fill="FFFFFF"/>
            <w:tcMar>
              <w:top w:w="40" w:type="dxa"/>
              <w:left w:w="40" w:type="dxa"/>
              <w:bottom w:w="40" w:type="dxa"/>
              <w:right w:w="40" w:type="dxa"/>
            </w:tcMar>
            <w:vAlign w:val="center"/>
          </w:tcPr>
          <w:p w14:paraId="5EFBF220" w14:textId="77777777" w:rsidR="00085698" w:rsidRDefault="00BC10B8">
            <w:pPr>
              <w:widowControl w:val="0"/>
              <w:jc w:val="center"/>
              <w:rPr>
                <w:rFonts w:ascii="Calibri" w:eastAsia="Calibri" w:hAnsi="Calibri" w:cs="Calibri"/>
              </w:rPr>
            </w:pPr>
            <w:r>
              <w:rPr>
                <w:rFonts w:ascii="Calibri" w:eastAsia="Calibri" w:hAnsi="Calibri" w:cs="Calibri"/>
                <w:color w:val="222222"/>
              </w:rPr>
              <w:t>23</w:t>
            </w:r>
          </w:p>
        </w:tc>
        <w:tc>
          <w:tcPr>
            <w:tcW w:w="645" w:type="dxa"/>
            <w:shd w:val="clear" w:color="auto" w:fill="FFFFFF"/>
            <w:tcMar>
              <w:top w:w="40" w:type="dxa"/>
              <w:left w:w="40" w:type="dxa"/>
              <w:bottom w:w="40" w:type="dxa"/>
              <w:right w:w="40" w:type="dxa"/>
            </w:tcMar>
            <w:vAlign w:val="center"/>
          </w:tcPr>
          <w:p w14:paraId="0284AAF7" w14:textId="77777777" w:rsidR="00085698" w:rsidRDefault="00BC10B8">
            <w:pPr>
              <w:widowControl w:val="0"/>
              <w:jc w:val="center"/>
              <w:rPr>
                <w:rFonts w:ascii="Calibri" w:eastAsia="Calibri" w:hAnsi="Calibri" w:cs="Calibri"/>
              </w:rPr>
            </w:pPr>
            <w:r>
              <w:rPr>
                <w:rFonts w:ascii="Calibri" w:eastAsia="Calibri" w:hAnsi="Calibri" w:cs="Calibri"/>
                <w:color w:val="222222"/>
              </w:rPr>
              <w:t>10</w:t>
            </w:r>
          </w:p>
        </w:tc>
        <w:tc>
          <w:tcPr>
            <w:tcW w:w="660" w:type="dxa"/>
            <w:shd w:val="clear" w:color="auto" w:fill="FFFFFF"/>
            <w:tcMar>
              <w:top w:w="40" w:type="dxa"/>
              <w:left w:w="40" w:type="dxa"/>
              <w:bottom w:w="40" w:type="dxa"/>
              <w:right w:w="40" w:type="dxa"/>
            </w:tcMar>
            <w:vAlign w:val="center"/>
          </w:tcPr>
          <w:p w14:paraId="369F8A71" w14:textId="77777777" w:rsidR="00085698" w:rsidRDefault="00BC10B8">
            <w:pPr>
              <w:widowControl w:val="0"/>
              <w:jc w:val="center"/>
              <w:rPr>
                <w:rFonts w:ascii="Calibri" w:eastAsia="Calibri" w:hAnsi="Calibri" w:cs="Calibri"/>
              </w:rPr>
            </w:pPr>
            <w:r>
              <w:rPr>
                <w:rFonts w:ascii="Calibri" w:eastAsia="Calibri" w:hAnsi="Calibri" w:cs="Calibri"/>
                <w:color w:val="222222"/>
              </w:rPr>
              <w:t>8</w:t>
            </w:r>
          </w:p>
        </w:tc>
        <w:tc>
          <w:tcPr>
            <w:tcW w:w="615" w:type="dxa"/>
            <w:shd w:val="clear" w:color="auto" w:fill="FFFFFF"/>
            <w:tcMar>
              <w:top w:w="40" w:type="dxa"/>
              <w:left w:w="40" w:type="dxa"/>
              <w:bottom w:w="40" w:type="dxa"/>
              <w:right w:w="40" w:type="dxa"/>
            </w:tcMar>
            <w:vAlign w:val="center"/>
          </w:tcPr>
          <w:p w14:paraId="218EDA2F" w14:textId="77777777" w:rsidR="00085698" w:rsidRDefault="00BC10B8">
            <w:pPr>
              <w:widowControl w:val="0"/>
              <w:jc w:val="center"/>
              <w:rPr>
                <w:rFonts w:ascii="Calibri" w:eastAsia="Calibri" w:hAnsi="Calibri" w:cs="Calibri"/>
              </w:rPr>
            </w:pPr>
            <w:r>
              <w:rPr>
                <w:rFonts w:ascii="Calibri" w:eastAsia="Calibri" w:hAnsi="Calibri" w:cs="Calibri"/>
                <w:color w:val="222222"/>
              </w:rPr>
              <w:t>11</w:t>
            </w:r>
          </w:p>
        </w:tc>
        <w:tc>
          <w:tcPr>
            <w:tcW w:w="540" w:type="dxa"/>
            <w:shd w:val="clear" w:color="auto" w:fill="FFFFFF"/>
            <w:tcMar>
              <w:top w:w="40" w:type="dxa"/>
              <w:left w:w="40" w:type="dxa"/>
              <w:bottom w:w="40" w:type="dxa"/>
              <w:right w:w="40" w:type="dxa"/>
            </w:tcMar>
            <w:vAlign w:val="center"/>
          </w:tcPr>
          <w:p w14:paraId="00551259" w14:textId="77777777" w:rsidR="00085698" w:rsidRDefault="00BC10B8">
            <w:pPr>
              <w:widowControl w:val="0"/>
              <w:jc w:val="center"/>
              <w:rPr>
                <w:rFonts w:ascii="Calibri" w:eastAsia="Calibri" w:hAnsi="Calibri" w:cs="Calibri"/>
              </w:rPr>
            </w:pPr>
            <w:r>
              <w:rPr>
                <w:rFonts w:ascii="Calibri" w:eastAsia="Calibri" w:hAnsi="Calibri" w:cs="Calibri"/>
                <w:color w:val="222222"/>
              </w:rPr>
              <w:t>16</w:t>
            </w:r>
          </w:p>
        </w:tc>
        <w:tc>
          <w:tcPr>
            <w:tcW w:w="570" w:type="dxa"/>
            <w:shd w:val="clear" w:color="auto" w:fill="FFFFFF"/>
            <w:tcMar>
              <w:top w:w="40" w:type="dxa"/>
              <w:left w:w="40" w:type="dxa"/>
              <w:bottom w:w="40" w:type="dxa"/>
              <w:right w:w="40" w:type="dxa"/>
            </w:tcMar>
            <w:vAlign w:val="center"/>
          </w:tcPr>
          <w:p w14:paraId="5AAD8891" w14:textId="77777777" w:rsidR="00085698" w:rsidRDefault="00BC10B8">
            <w:pPr>
              <w:widowControl w:val="0"/>
              <w:jc w:val="center"/>
              <w:rPr>
                <w:rFonts w:ascii="Calibri" w:eastAsia="Calibri" w:hAnsi="Calibri" w:cs="Calibri"/>
              </w:rPr>
            </w:pPr>
            <w:r>
              <w:rPr>
                <w:rFonts w:ascii="Calibri" w:eastAsia="Calibri" w:hAnsi="Calibri" w:cs="Calibri"/>
                <w:color w:val="222222"/>
              </w:rPr>
              <w:t>21</w:t>
            </w:r>
          </w:p>
        </w:tc>
        <w:tc>
          <w:tcPr>
            <w:tcW w:w="705" w:type="dxa"/>
            <w:shd w:val="clear" w:color="auto" w:fill="FFFFFF"/>
            <w:tcMar>
              <w:top w:w="40" w:type="dxa"/>
              <w:left w:w="40" w:type="dxa"/>
              <w:bottom w:w="40" w:type="dxa"/>
              <w:right w:w="40" w:type="dxa"/>
            </w:tcMar>
            <w:vAlign w:val="center"/>
          </w:tcPr>
          <w:p w14:paraId="4E5D1145" w14:textId="77777777" w:rsidR="00085698" w:rsidRDefault="00BC10B8">
            <w:pPr>
              <w:widowControl w:val="0"/>
              <w:jc w:val="center"/>
              <w:rPr>
                <w:rFonts w:ascii="Calibri" w:eastAsia="Calibri" w:hAnsi="Calibri" w:cs="Calibri"/>
              </w:rPr>
            </w:pPr>
            <w:r>
              <w:rPr>
                <w:rFonts w:ascii="Calibri" w:eastAsia="Calibri" w:hAnsi="Calibri" w:cs="Calibri"/>
                <w:color w:val="222222"/>
              </w:rPr>
              <w:t>126</w:t>
            </w:r>
          </w:p>
        </w:tc>
      </w:tr>
    </w:tbl>
    <w:p w14:paraId="5218BF66"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80" w:name="_xvir7l" w:colFirst="0" w:colLast="0"/>
      <w:bookmarkEnd w:id="80"/>
      <w:r>
        <w:rPr>
          <w:rFonts w:ascii="Calibri" w:eastAsia="Calibri" w:hAnsi="Calibri" w:cs="Calibri"/>
          <w:b/>
          <w:color w:val="3C78D8"/>
          <w:sz w:val="28"/>
          <w:szCs w:val="28"/>
        </w:rPr>
        <w:t>7.4.2 Arengueeldused ja probleemid</w:t>
      </w:r>
    </w:p>
    <w:p w14:paraId="1A737D5B" w14:textId="77777777" w:rsidR="00085698" w:rsidRDefault="00BC10B8">
      <w:pPr>
        <w:pStyle w:val="Pealkiri4"/>
      </w:pPr>
      <w:r>
        <w:t>Arengueeldused</w:t>
      </w:r>
    </w:p>
    <w:p w14:paraId="5B9CC29B" w14:textId="77777777" w:rsidR="00085698" w:rsidRDefault="00BC10B8" w:rsidP="00B62643">
      <w:pPr>
        <w:numPr>
          <w:ilvl w:val="0"/>
          <w:numId w:val="33"/>
        </w:numPr>
        <w:spacing w:line="240" w:lineRule="auto"/>
        <w:jc w:val="both"/>
        <w:rPr>
          <w:rFonts w:ascii="Calibri" w:eastAsia="Calibri" w:hAnsi="Calibri" w:cs="Calibri"/>
        </w:rPr>
      </w:pPr>
      <w:r>
        <w:rPr>
          <w:rFonts w:ascii="Calibri" w:eastAsia="Calibri" w:hAnsi="Calibri" w:cs="Calibri"/>
        </w:rPr>
        <w:t>Valla on kaks suurettevõtet (Värska Sanatoorium ja AS Värska Vesi)</w:t>
      </w:r>
    </w:p>
    <w:p w14:paraId="27E29724" w14:textId="77777777" w:rsidR="00085698" w:rsidRDefault="00BC10B8" w:rsidP="00B62643">
      <w:pPr>
        <w:numPr>
          <w:ilvl w:val="0"/>
          <w:numId w:val="33"/>
        </w:numPr>
        <w:spacing w:line="240" w:lineRule="auto"/>
        <w:jc w:val="both"/>
        <w:rPr>
          <w:rFonts w:ascii="Calibri" w:eastAsia="Calibri" w:hAnsi="Calibri" w:cs="Calibri"/>
        </w:rPr>
      </w:pPr>
      <w:r>
        <w:rPr>
          <w:rFonts w:ascii="Calibri" w:eastAsia="Calibri" w:hAnsi="Calibri" w:cs="Calibri"/>
        </w:rPr>
        <w:t>Vallas on aktiivne mikroettevõtlus</w:t>
      </w:r>
    </w:p>
    <w:p w14:paraId="3ACD09F5" w14:textId="77777777" w:rsidR="00085698" w:rsidRDefault="00BC10B8" w:rsidP="00B62643">
      <w:pPr>
        <w:numPr>
          <w:ilvl w:val="0"/>
          <w:numId w:val="33"/>
        </w:numPr>
        <w:spacing w:line="240" w:lineRule="auto"/>
        <w:jc w:val="both"/>
        <w:rPr>
          <w:rFonts w:ascii="Calibri" w:eastAsia="Calibri" w:hAnsi="Calibri" w:cs="Calibri"/>
        </w:rPr>
      </w:pPr>
      <w:r>
        <w:rPr>
          <w:rFonts w:ascii="Calibri" w:eastAsia="Calibri" w:hAnsi="Calibri" w:cs="Calibri"/>
        </w:rPr>
        <w:t>Ettevõtlusega alustamise toetusi taotletakse aktiivselt</w:t>
      </w:r>
    </w:p>
    <w:p w14:paraId="6703D996" w14:textId="77777777" w:rsidR="00085698" w:rsidRDefault="00BC10B8">
      <w:pPr>
        <w:pStyle w:val="Pealkiri4"/>
      </w:pPr>
      <w:r>
        <w:t>Probleemid</w:t>
      </w:r>
    </w:p>
    <w:p w14:paraId="19BF4AAD" w14:textId="77777777" w:rsidR="00085698" w:rsidRDefault="00BC10B8" w:rsidP="00B62643">
      <w:pPr>
        <w:numPr>
          <w:ilvl w:val="0"/>
          <w:numId w:val="34"/>
        </w:numPr>
        <w:spacing w:line="240" w:lineRule="auto"/>
        <w:jc w:val="both"/>
        <w:rPr>
          <w:rFonts w:ascii="Calibri" w:eastAsia="Calibri" w:hAnsi="Calibri" w:cs="Calibri"/>
        </w:rPr>
      </w:pPr>
      <w:r>
        <w:rPr>
          <w:rFonts w:ascii="Calibri" w:eastAsia="Calibri" w:hAnsi="Calibri" w:cs="Calibri"/>
        </w:rPr>
        <w:t>Eesti ning Võru maakonna keskmisega võrreldes madalam palgatase</w:t>
      </w:r>
    </w:p>
    <w:p w14:paraId="5AA09A00" w14:textId="77777777" w:rsidR="00085698" w:rsidRDefault="00BC10B8" w:rsidP="00B62643">
      <w:pPr>
        <w:numPr>
          <w:ilvl w:val="0"/>
          <w:numId w:val="34"/>
        </w:numPr>
        <w:spacing w:line="240" w:lineRule="auto"/>
        <w:jc w:val="both"/>
        <w:rPr>
          <w:rFonts w:ascii="Calibri" w:eastAsia="Calibri" w:hAnsi="Calibri" w:cs="Calibri"/>
        </w:rPr>
      </w:pPr>
      <w:r>
        <w:rPr>
          <w:rFonts w:ascii="Calibri" w:eastAsia="Calibri" w:hAnsi="Calibri" w:cs="Calibri"/>
        </w:rPr>
        <w:t>Ühistranspordi korraldus ei võimalda kodust kaugemal tööl käia</w:t>
      </w:r>
    </w:p>
    <w:p w14:paraId="5E40D2F5" w14:textId="77777777" w:rsidR="00085698" w:rsidRDefault="00BC10B8" w:rsidP="00B62643">
      <w:pPr>
        <w:numPr>
          <w:ilvl w:val="0"/>
          <w:numId w:val="34"/>
        </w:numPr>
        <w:spacing w:line="240" w:lineRule="auto"/>
        <w:jc w:val="both"/>
        <w:rPr>
          <w:rFonts w:ascii="Calibri" w:eastAsia="Calibri" w:hAnsi="Calibri" w:cs="Calibri"/>
        </w:rPr>
      </w:pPr>
      <w:r>
        <w:rPr>
          <w:rFonts w:ascii="Calibri" w:eastAsia="Calibri" w:hAnsi="Calibri" w:cs="Calibri"/>
        </w:rPr>
        <w:t>Palju pikaajalisi töötuid</w:t>
      </w:r>
    </w:p>
    <w:p w14:paraId="77E9DC7D" w14:textId="77777777" w:rsidR="00085698" w:rsidRDefault="00BC10B8" w:rsidP="00B62643">
      <w:pPr>
        <w:numPr>
          <w:ilvl w:val="0"/>
          <w:numId w:val="34"/>
        </w:numPr>
        <w:spacing w:line="240" w:lineRule="auto"/>
        <w:jc w:val="both"/>
        <w:rPr>
          <w:rFonts w:ascii="Calibri" w:eastAsia="Calibri" w:hAnsi="Calibri" w:cs="Calibri"/>
        </w:rPr>
      </w:pPr>
      <w:r>
        <w:rPr>
          <w:rFonts w:ascii="Calibri" w:eastAsia="Calibri" w:hAnsi="Calibri" w:cs="Calibri"/>
        </w:rPr>
        <w:t>Ettevõtlusega alustamise toetuse saamise protsent on küll kõrgem maakonna keskmisest, aga jääb ikkagi alla 50%</w:t>
      </w:r>
    </w:p>
    <w:p w14:paraId="61BC9F4B" w14:textId="77777777" w:rsidR="00085698" w:rsidRDefault="00BC10B8" w:rsidP="00B62643">
      <w:pPr>
        <w:numPr>
          <w:ilvl w:val="0"/>
          <w:numId w:val="34"/>
        </w:numPr>
        <w:spacing w:line="240" w:lineRule="auto"/>
        <w:jc w:val="both"/>
        <w:rPr>
          <w:rFonts w:ascii="Calibri" w:eastAsia="Calibri" w:hAnsi="Calibri" w:cs="Calibri"/>
        </w:rPr>
      </w:pPr>
      <w:r>
        <w:rPr>
          <w:rFonts w:ascii="Calibri" w:eastAsia="Calibri" w:hAnsi="Calibri" w:cs="Calibri"/>
          <w:color w:val="000000"/>
        </w:rPr>
        <w:t>Elamispindade nappus (Värska) ja mitterahuldav seisukord (Obinitsa) potentsiaalse mujalt tuleva tööjõu majutamiseks</w:t>
      </w:r>
    </w:p>
    <w:p w14:paraId="1C37F211"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7.4.3 Strateegia</w:t>
      </w:r>
    </w:p>
    <w:tbl>
      <w:tblPr>
        <w:tblStyle w:val="aff8"/>
        <w:tblW w:w="9071" w:type="dxa"/>
        <w:tblInd w:w="0" w:type="dxa"/>
        <w:tblLayout w:type="fixed"/>
        <w:tblLook w:val="0400" w:firstRow="0" w:lastRow="0" w:firstColumn="0" w:lastColumn="0" w:noHBand="0" w:noVBand="1"/>
      </w:tblPr>
      <w:tblGrid>
        <w:gridCol w:w="9071"/>
      </w:tblGrid>
      <w:tr w:rsidR="00085698" w14:paraId="361F6329" w14:textId="77777777">
        <w:trPr>
          <w:trHeight w:val="280"/>
        </w:trPr>
        <w:tc>
          <w:tcPr>
            <w:tcW w:w="907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94E2648"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49796ABD" w14:textId="77777777">
        <w:trPr>
          <w:trHeight w:val="20"/>
        </w:trPr>
        <w:tc>
          <w:tcPr>
            <w:tcW w:w="9071"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D2BEEEA" w14:textId="77777777" w:rsidR="00085698" w:rsidRDefault="00BC10B8">
            <w:pPr>
              <w:spacing w:line="240" w:lineRule="auto"/>
              <w:rPr>
                <w:rFonts w:ascii="Calibri" w:eastAsia="Calibri" w:hAnsi="Calibri" w:cs="Calibri"/>
              </w:rPr>
            </w:pPr>
            <w:r>
              <w:rPr>
                <w:rFonts w:ascii="Calibri" w:eastAsia="Calibri" w:hAnsi="Calibri" w:cs="Calibri"/>
                <w:b/>
                <w:color w:val="000000"/>
              </w:rPr>
              <w:t>Vallas on kõrge tööhõive määr ning konkurentsivõimelised sissetulekud.</w:t>
            </w:r>
          </w:p>
        </w:tc>
      </w:tr>
      <w:tr w:rsidR="00085698" w14:paraId="4DB630CA" w14:textId="77777777">
        <w:trPr>
          <w:trHeight w:val="90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0A582" w14:textId="77777777" w:rsidR="00085698" w:rsidRDefault="00BC10B8" w:rsidP="00B62643">
            <w:pPr>
              <w:numPr>
                <w:ilvl w:val="0"/>
                <w:numId w:val="101"/>
              </w:numPr>
              <w:spacing w:line="240" w:lineRule="auto"/>
              <w:rPr>
                <w:rFonts w:ascii="Calibri" w:eastAsia="Calibri" w:hAnsi="Calibri" w:cs="Calibri"/>
              </w:rPr>
            </w:pPr>
            <w:r>
              <w:rPr>
                <w:rFonts w:ascii="Calibri" w:eastAsia="Calibri" w:hAnsi="Calibri" w:cs="Calibri"/>
                <w:color w:val="000000"/>
              </w:rPr>
              <w:t>Tööhõive näitajate kasv vallas</w:t>
            </w:r>
          </w:p>
          <w:p w14:paraId="7DDA45B0" w14:textId="77777777" w:rsidR="00085698" w:rsidRDefault="00BC10B8" w:rsidP="00B62643">
            <w:pPr>
              <w:numPr>
                <w:ilvl w:val="0"/>
                <w:numId w:val="101"/>
              </w:numPr>
              <w:spacing w:line="240" w:lineRule="auto"/>
              <w:rPr>
                <w:rFonts w:ascii="Calibri" w:eastAsia="Calibri" w:hAnsi="Calibri" w:cs="Calibri"/>
              </w:rPr>
            </w:pPr>
            <w:r>
              <w:rPr>
                <w:rFonts w:ascii="Calibri" w:eastAsia="Calibri" w:hAnsi="Calibri" w:cs="Calibri"/>
                <w:color w:val="000000"/>
              </w:rPr>
              <w:t>Valla keskmised palgad on samal tasemel maakonna keskmiste palkadega vastavates sektorites</w:t>
            </w:r>
          </w:p>
          <w:p w14:paraId="39B06C7F" w14:textId="77777777" w:rsidR="00085698" w:rsidRDefault="00BC10B8" w:rsidP="00B62643">
            <w:pPr>
              <w:numPr>
                <w:ilvl w:val="0"/>
                <w:numId w:val="101"/>
              </w:numPr>
              <w:spacing w:line="240" w:lineRule="auto"/>
              <w:rPr>
                <w:rFonts w:ascii="Calibri" w:eastAsia="Calibri" w:hAnsi="Calibri" w:cs="Calibri"/>
              </w:rPr>
            </w:pPr>
            <w:r>
              <w:rPr>
                <w:rFonts w:ascii="Calibri" w:eastAsia="Calibri" w:hAnsi="Calibri" w:cs="Calibri"/>
                <w:color w:val="000000"/>
              </w:rPr>
              <w:t>Töökohtade arvu tõus</w:t>
            </w:r>
          </w:p>
          <w:p w14:paraId="403F0BD8" w14:textId="77777777" w:rsidR="00085698" w:rsidRDefault="00BC10B8" w:rsidP="00B62643">
            <w:pPr>
              <w:numPr>
                <w:ilvl w:val="0"/>
                <w:numId w:val="101"/>
              </w:numPr>
              <w:spacing w:line="240" w:lineRule="auto"/>
              <w:rPr>
                <w:rFonts w:ascii="Calibri" w:eastAsia="Calibri" w:hAnsi="Calibri" w:cs="Calibri"/>
              </w:rPr>
            </w:pPr>
            <w:r>
              <w:rPr>
                <w:rFonts w:ascii="Calibri" w:eastAsia="Calibri" w:hAnsi="Calibri" w:cs="Calibri"/>
                <w:color w:val="000000"/>
              </w:rPr>
              <w:t>Vähenenud töövõimega inimeste hõivatuse kasv</w:t>
            </w:r>
          </w:p>
        </w:tc>
      </w:tr>
    </w:tbl>
    <w:p w14:paraId="617A8E9F"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81" w:name="_3hv69ve" w:colFirst="0" w:colLast="0"/>
      <w:bookmarkEnd w:id="81"/>
      <w:r>
        <w:rPr>
          <w:rFonts w:ascii="Calibri" w:eastAsia="Calibri" w:hAnsi="Calibri" w:cs="Calibri"/>
          <w:b/>
          <w:color w:val="3C78D8"/>
          <w:sz w:val="28"/>
          <w:szCs w:val="28"/>
        </w:rPr>
        <w:lastRenderedPageBreak/>
        <w:t>7.4.4 Tegevused</w:t>
      </w:r>
    </w:p>
    <w:p w14:paraId="35BE506A" w14:textId="77777777" w:rsidR="00085698" w:rsidRDefault="00BC10B8" w:rsidP="00B62643">
      <w:pPr>
        <w:numPr>
          <w:ilvl w:val="0"/>
          <w:numId w:val="24"/>
        </w:numPr>
        <w:ind w:left="714" w:hanging="357"/>
        <w:jc w:val="both"/>
        <w:rPr>
          <w:rFonts w:ascii="Calibri" w:eastAsia="Calibri" w:hAnsi="Calibri" w:cs="Calibri"/>
        </w:rPr>
      </w:pPr>
      <w:r>
        <w:rPr>
          <w:rFonts w:ascii="Calibri" w:eastAsia="Calibri" w:hAnsi="Calibri" w:cs="Calibri"/>
        </w:rPr>
        <w:t>Koostöös ettevõtete ja töötukassaga pakkuda kohalikele töötutele tugiteenuseid</w:t>
      </w:r>
    </w:p>
    <w:p w14:paraId="611FC680" w14:textId="77777777" w:rsidR="00085698" w:rsidRDefault="00BC10B8" w:rsidP="00B62643">
      <w:pPr>
        <w:numPr>
          <w:ilvl w:val="0"/>
          <w:numId w:val="24"/>
        </w:numPr>
        <w:jc w:val="both"/>
        <w:rPr>
          <w:rFonts w:ascii="Calibri" w:eastAsia="Calibri" w:hAnsi="Calibri" w:cs="Calibri"/>
        </w:rPr>
      </w:pPr>
      <w:r>
        <w:rPr>
          <w:rFonts w:ascii="Calibri" w:eastAsia="Calibri" w:hAnsi="Calibri" w:cs="Calibri"/>
        </w:rPr>
        <w:t>Motiveerida ettevõtteid looma praktikavõimalusi, et tuua piirkonda tööjõudu</w:t>
      </w:r>
    </w:p>
    <w:p w14:paraId="1B0F0E18" w14:textId="77777777" w:rsidR="00085698" w:rsidRDefault="00BC10B8" w:rsidP="00B62643">
      <w:pPr>
        <w:numPr>
          <w:ilvl w:val="0"/>
          <w:numId w:val="24"/>
        </w:numPr>
        <w:jc w:val="both"/>
        <w:rPr>
          <w:rFonts w:ascii="Calibri" w:eastAsia="Calibri" w:hAnsi="Calibri" w:cs="Calibri"/>
        </w:rPr>
      </w:pPr>
      <w:r>
        <w:rPr>
          <w:rFonts w:ascii="Calibri" w:eastAsia="Calibri" w:hAnsi="Calibri" w:cs="Calibri"/>
        </w:rPr>
        <w:t>Korrastada munitsipaalkortereid ning luua koostöös ettevõtjatega ametikortereid</w:t>
      </w:r>
    </w:p>
    <w:p w14:paraId="2B9C7048" w14:textId="77777777" w:rsidR="00085698" w:rsidRDefault="00BC10B8" w:rsidP="00B62643">
      <w:pPr>
        <w:numPr>
          <w:ilvl w:val="0"/>
          <w:numId w:val="24"/>
        </w:numPr>
        <w:jc w:val="both"/>
        <w:rPr>
          <w:rFonts w:ascii="Calibri" w:eastAsia="Calibri" w:hAnsi="Calibri" w:cs="Calibri"/>
        </w:rPr>
      </w:pPr>
      <w:r>
        <w:rPr>
          <w:rFonts w:ascii="Calibri" w:eastAsia="Calibri" w:hAnsi="Calibri" w:cs="Calibri"/>
        </w:rPr>
        <w:t>Koostöös Kagu Ühistranspordikeskusega korraldada töö- ja elukoha vahelist ühistransporti efektiivsemalt</w:t>
      </w:r>
    </w:p>
    <w:p w14:paraId="2B8C5186" w14:textId="77777777" w:rsidR="00085698" w:rsidRDefault="00BC10B8" w:rsidP="00B62643">
      <w:pPr>
        <w:numPr>
          <w:ilvl w:val="0"/>
          <w:numId w:val="24"/>
        </w:numPr>
        <w:jc w:val="both"/>
        <w:rPr>
          <w:rFonts w:ascii="Calibri" w:eastAsia="Calibri" w:hAnsi="Calibri" w:cs="Calibri"/>
        </w:rPr>
      </w:pPr>
      <w:r>
        <w:rPr>
          <w:rFonts w:ascii="Calibri" w:eastAsia="Calibri" w:hAnsi="Calibri" w:cs="Calibri"/>
        </w:rPr>
        <w:t>Valmisolek veel mõne suurettevõtte tulekuks – kaardistada selgelt valla võimalused</w:t>
      </w:r>
    </w:p>
    <w:p w14:paraId="41205394" w14:textId="77777777" w:rsidR="00085698" w:rsidRDefault="00BC10B8" w:rsidP="00B62643">
      <w:pPr>
        <w:numPr>
          <w:ilvl w:val="0"/>
          <w:numId w:val="24"/>
        </w:numPr>
        <w:spacing w:line="240" w:lineRule="auto"/>
        <w:jc w:val="both"/>
        <w:rPr>
          <w:rFonts w:ascii="Calibri" w:eastAsia="Calibri" w:hAnsi="Calibri" w:cs="Calibri"/>
        </w:rPr>
      </w:pPr>
      <w:bookmarkStart w:id="82" w:name="_1x0gk37" w:colFirst="0" w:colLast="0"/>
      <w:bookmarkEnd w:id="82"/>
      <w:r>
        <w:rPr>
          <w:rFonts w:ascii="Calibri" w:eastAsia="Calibri" w:hAnsi="Calibri" w:cs="Calibri"/>
        </w:rPr>
        <w:t xml:space="preserve">Toetada ja suunata kõrge kvaliteediga interneti jõudmist valla elanikeni – teha koostööd </w:t>
      </w:r>
      <w:proofErr w:type="spellStart"/>
      <w:r>
        <w:rPr>
          <w:rFonts w:ascii="Calibri" w:eastAsia="Calibri" w:hAnsi="Calibri" w:cs="Calibri"/>
        </w:rPr>
        <w:t>ELASA-ga</w:t>
      </w:r>
      <w:proofErr w:type="spellEnd"/>
      <w:r>
        <w:rPr>
          <w:rFonts w:ascii="Calibri" w:eastAsia="Calibri" w:hAnsi="Calibri" w:cs="Calibri"/>
        </w:rPr>
        <w:t xml:space="preserve"> lairibaühenduse “viimase miili” jõudmiseks elanikeni</w:t>
      </w:r>
    </w:p>
    <w:p w14:paraId="10331CB3" w14:textId="77777777" w:rsidR="00085698" w:rsidRDefault="00085698">
      <w:pPr>
        <w:spacing w:after="120" w:line="240" w:lineRule="auto"/>
        <w:jc w:val="both"/>
        <w:rPr>
          <w:rFonts w:ascii="Calibri" w:eastAsia="Calibri" w:hAnsi="Calibri" w:cs="Calibri"/>
        </w:rPr>
      </w:pPr>
    </w:p>
    <w:p w14:paraId="13E0C0E4" w14:textId="77777777" w:rsidR="00085698" w:rsidRDefault="00BC10B8">
      <w:pPr>
        <w:keepNext/>
        <w:keepLines/>
        <w:pBdr>
          <w:top w:val="nil"/>
          <w:left w:val="nil"/>
          <w:bottom w:val="nil"/>
          <w:right w:val="nil"/>
          <w:between w:val="nil"/>
        </w:pBdr>
        <w:spacing w:before="480" w:after="120" w:line="240" w:lineRule="auto"/>
        <w:jc w:val="both"/>
        <w:rPr>
          <w:rFonts w:ascii="Calibri" w:eastAsia="Calibri" w:hAnsi="Calibri" w:cs="Calibri"/>
          <w:b/>
          <w:color w:val="3C78D8"/>
          <w:sz w:val="48"/>
          <w:szCs w:val="48"/>
        </w:rPr>
      </w:pPr>
      <w:bookmarkStart w:id="83" w:name="_4h042r0" w:colFirst="0" w:colLast="0"/>
      <w:bookmarkEnd w:id="83"/>
      <w:r>
        <w:rPr>
          <w:rFonts w:ascii="Calibri" w:eastAsia="Calibri" w:hAnsi="Calibri" w:cs="Calibri"/>
          <w:b/>
          <w:color w:val="3C78D8"/>
          <w:sz w:val="48"/>
          <w:szCs w:val="48"/>
        </w:rPr>
        <w:t>8. Haridus</w:t>
      </w:r>
    </w:p>
    <w:p w14:paraId="3054B7B5" w14:textId="77777777" w:rsidR="00085698" w:rsidRDefault="00BC10B8">
      <w:pPr>
        <w:keepNext/>
        <w:keepLines/>
        <w:pBdr>
          <w:top w:val="nil"/>
          <w:left w:val="nil"/>
          <w:bottom w:val="nil"/>
          <w:right w:val="nil"/>
          <w:between w:val="nil"/>
        </w:pBdr>
        <w:spacing w:before="120" w:after="120" w:line="240" w:lineRule="auto"/>
        <w:jc w:val="both"/>
        <w:rPr>
          <w:rFonts w:ascii="Calibri" w:eastAsia="Calibri" w:hAnsi="Calibri" w:cs="Calibri"/>
          <w:b/>
          <w:color w:val="3C78D8"/>
          <w:sz w:val="36"/>
          <w:szCs w:val="36"/>
        </w:rPr>
      </w:pPr>
      <w:bookmarkStart w:id="84" w:name="_2w5ecyt" w:colFirst="0" w:colLast="0"/>
      <w:bookmarkEnd w:id="84"/>
      <w:r>
        <w:rPr>
          <w:rFonts w:ascii="Calibri" w:eastAsia="Calibri" w:hAnsi="Calibri" w:cs="Calibri"/>
          <w:b/>
          <w:color w:val="3C78D8"/>
          <w:sz w:val="36"/>
          <w:szCs w:val="36"/>
        </w:rPr>
        <w:t>8.1 Üldharidus</w:t>
      </w:r>
    </w:p>
    <w:p w14:paraId="3D185C2B"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8.1.1 Hetkeolukorra kirjeldus</w:t>
      </w:r>
    </w:p>
    <w:p w14:paraId="6A94A70C" w14:textId="77777777" w:rsidR="00085698" w:rsidRDefault="00BC10B8">
      <w:pPr>
        <w:spacing w:before="120" w:after="120"/>
        <w:jc w:val="both"/>
        <w:rPr>
          <w:rFonts w:ascii="Calibri" w:eastAsia="Calibri" w:hAnsi="Calibri" w:cs="Calibri"/>
        </w:rPr>
      </w:pPr>
      <w:r>
        <w:rPr>
          <w:rFonts w:ascii="Calibri" w:eastAsia="Calibri" w:hAnsi="Calibri" w:cs="Calibri"/>
        </w:rPr>
        <w:t>„Setomaa arengukava 2015–2025“ haridusvaldkonna peatükk toob esile, et olulised hariduseesmärgid on parandada hea hariduse kättesaadavust Setomaa piirides kõikides kooliastmetes ning hoida lasteaialaste ja kooliõpilaste arvu stabiilsena või kasvavana. Arvestades, et Setomaa ettevõtlusstrateegia väitel on Setomaa elanike haridustase madalam kui Eestis keskmiselt (</w:t>
      </w:r>
      <w:r>
        <w:rPr>
          <w:rFonts w:ascii="Calibri" w:eastAsia="Calibri" w:hAnsi="Calibri" w:cs="Calibri"/>
          <w:highlight w:val="white"/>
        </w:rPr>
        <w:t>“</w:t>
      </w:r>
      <w:r>
        <w:rPr>
          <w:rFonts w:ascii="Calibri" w:eastAsia="Calibri" w:hAnsi="Calibri" w:cs="Calibri"/>
        </w:rPr>
        <w:t>Setomaa ühtne ettevõtlusstrateegia 2014–2020”), on hea hariduse kättesaadavus vallas väga oluline ning selle nimel on tehtud palju tööd.</w:t>
      </w:r>
    </w:p>
    <w:p w14:paraId="63D977DC" w14:textId="6F437355" w:rsidR="00085698" w:rsidRDefault="00BC10B8">
      <w:pPr>
        <w:spacing w:before="120" w:after="120"/>
        <w:jc w:val="both"/>
        <w:rPr>
          <w:rFonts w:ascii="Calibri" w:eastAsia="Calibri" w:hAnsi="Calibri" w:cs="Calibri"/>
        </w:rPr>
      </w:pPr>
      <w:r>
        <w:rPr>
          <w:rFonts w:ascii="Calibri" w:eastAsia="Calibri" w:hAnsi="Calibri" w:cs="Calibri"/>
        </w:rPr>
        <w:t xml:space="preserve">Setomaa vallas on olemas </w:t>
      </w:r>
      <w:r>
        <w:rPr>
          <w:rFonts w:ascii="Calibri" w:eastAsia="Calibri" w:hAnsi="Calibri" w:cs="Calibri"/>
          <w:b/>
        </w:rPr>
        <w:t>haridusasutused</w:t>
      </w:r>
      <w:r>
        <w:rPr>
          <w:rFonts w:ascii="Calibri" w:eastAsia="Calibri" w:hAnsi="Calibri" w:cs="Calibri"/>
        </w:rPr>
        <w:t xml:space="preserve"> kõikide üldhariduse astmete jaoks lasteaiast gümnaasiumini. Lasteaiad asuvad Meremäel, Mikitamäel ja Värskas ning </w:t>
      </w:r>
      <w:r w:rsidRPr="00A84F28">
        <w:rPr>
          <w:rFonts w:ascii="Calibri" w:eastAsia="Calibri" w:hAnsi="Calibri" w:cs="Calibri"/>
          <w:color w:val="FF0000"/>
        </w:rPr>
        <w:t>201</w:t>
      </w:r>
      <w:r w:rsidR="00A84F28">
        <w:rPr>
          <w:rFonts w:ascii="Calibri" w:eastAsia="Calibri" w:hAnsi="Calibri" w:cs="Calibri"/>
          <w:color w:val="FF0000"/>
        </w:rPr>
        <w:t>8</w:t>
      </w:r>
      <w:r w:rsidRPr="00A84F28">
        <w:rPr>
          <w:rFonts w:ascii="Calibri" w:eastAsia="Calibri" w:hAnsi="Calibri" w:cs="Calibri"/>
          <w:color w:val="FF0000"/>
        </w:rPr>
        <w:t>/201</w:t>
      </w:r>
      <w:r w:rsidR="00A84F28">
        <w:rPr>
          <w:rFonts w:ascii="Calibri" w:eastAsia="Calibri" w:hAnsi="Calibri" w:cs="Calibri"/>
          <w:color w:val="FF0000"/>
        </w:rPr>
        <w:t>9</w:t>
      </w:r>
      <w:r w:rsidRPr="00A84F28">
        <w:rPr>
          <w:rFonts w:ascii="Calibri" w:eastAsia="Calibri" w:hAnsi="Calibri" w:cs="Calibri"/>
          <w:color w:val="FF0000"/>
        </w:rPr>
        <w:t xml:space="preserve"> õppeaastal õpib Setomaa lasteaedades kokku </w:t>
      </w:r>
      <w:r w:rsidRPr="00A84F28">
        <w:rPr>
          <w:rFonts w:ascii="Calibri" w:eastAsia="Calibri" w:hAnsi="Calibri" w:cs="Calibri"/>
          <w:strike/>
          <w:color w:val="FF0000"/>
        </w:rPr>
        <w:t>90</w:t>
      </w:r>
      <w:r w:rsidRPr="00A84F28">
        <w:rPr>
          <w:rFonts w:ascii="Calibri" w:eastAsia="Calibri" w:hAnsi="Calibri" w:cs="Calibri"/>
          <w:color w:val="FF0000"/>
        </w:rPr>
        <w:t xml:space="preserve"> last.</w:t>
      </w:r>
      <w:r>
        <w:rPr>
          <w:rFonts w:ascii="Calibri" w:eastAsia="Calibri" w:hAnsi="Calibri" w:cs="Calibri"/>
        </w:rPr>
        <w:t xml:space="preserve"> Setomaa valla koolid asuvad Meremäel, Mikitamäel ja Värskas ning </w:t>
      </w:r>
      <w:r w:rsidRPr="00A84F28">
        <w:rPr>
          <w:rFonts w:ascii="Calibri" w:eastAsia="Calibri" w:hAnsi="Calibri" w:cs="Calibri"/>
        </w:rPr>
        <w:t>201</w:t>
      </w:r>
      <w:r w:rsidR="00A84F28" w:rsidRPr="00A84F28">
        <w:rPr>
          <w:rFonts w:ascii="Calibri" w:eastAsia="Calibri" w:hAnsi="Calibri" w:cs="Calibri"/>
        </w:rPr>
        <w:t>8</w:t>
      </w:r>
      <w:r w:rsidRPr="00A84F28">
        <w:rPr>
          <w:rFonts w:ascii="Calibri" w:eastAsia="Calibri" w:hAnsi="Calibri" w:cs="Calibri"/>
        </w:rPr>
        <w:t>/201</w:t>
      </w:r>
      <w:r w:rsidR="00A84F28" w:rsidRPr="00A84F28">
        <w:rPr>
          <w:rFonts w:ascii="Calibri" w:eastAsia="Calibri" w:hAnsi="Calibri" w:cs="Calibri"/>
        </w:rPr>
        <w:t>9</w:t>
      </w:r>
      <w:r w:rsidRPr="00A84F28">
        <w:rPr>
          <w:rFonts w:ascii="Calibri" w:eastAsia="Calibri" w:hAnsi="Calibri" w:cs="Calibri"/>
        </w:rPr>
        <w:t xml:space="preserve"> õppeaastal õpib neis kokku 18</w:t>
      </w:r>
      <w:r w:rsidR="00A84F28" w:rsidRPr="00A84F28">
        <w:rPr>
          <w:rFonts w:ascii="Calibri" w:eastAsia="Calibri" w:hAnsi="Calibri" w:cs="Calibri"/>
        </w:rPr>
        <w:t>3</w:t>
      </w:r>
      <w:r w:rsidRPr="00A84F28">
        <w:rPr>
          <w:rFonts w:ascii="Calibri" w:eastAsia="Calibri" w:hAnsi="Calibri" w:cs="Calibri"/>
        </w:rPr>
        <w:t xml:space="preserve"> last. </w:t>
      </w:r>
      <w:r>
        <w:rPr>
          <w:rFonts w:ascii="Calibri" w:eastAsia="Calibri" w:hAnsi="Calibri" w:cs="Calibri"/>
        </w:rPr>
        <w:t xml:space="preserve">Meremäe-Obinitsa, Mikitamäe ja Värska moodustavad Setomaal kohalikud hariduskeskused – laps saab koos samade kaaslastega haridust omandada lasteaiast põhikooli lõpuni. Luhamaa </w:t>
      </w:r>
      <w:proofErr w:type="spellStart"/>
      <w:r>
        <w:rPr>
          <w:rFonts w:ascii="Calibri" w:eastAsia="Calibri" w:hAnsi="Calibri" w:cs="Calibri"/>
        </w:rPr>
        <w:t>nulga</w:t>
      </w:r>
      <w:proofErr w:type="spellEnd"/>
      <w:r>
        <w:rPr>
          <w:rFonts w:ascii="Calibri" w:eastAsia="Calibri" w:hAnsi="Calibri" w:cs="Calibri"/>
        </w:rPr>
        <w:t xml:space="preserve"> lapsed käivad naabervaldades asuvates koolides peamiselt Vastseliina ja Võru suunas ning Luhamaa laste koolitee valikul saab enamasti määravaks vanemate töökoha asukoht.</w:t>
      </w:r>
    </w:p>
    <w:p w14:paraId="28D82078" w14:textId="77777777" w:rsidR="00085698" w:rsidRDefault="00BC10B8">
      <w:pPr>
        <w:spacing w:before="120" w:after="120"/>
        <w:jc w:val="both"/>
        <w:rPr>
          <w:rFonts w:ascii="Calibri" w:eastAsia="Calibri" w:hAnsi="Calibri" w:cs="Calibri"/>
        </w:rPr>
      </w:pPr>
      <w:r>
        <w:rPr>
          <w:rFonts w:ascii="Calibri" w:eastAsia="Calibri" w:hAnsi="Calibri" w:cs="Calibri"/>
        </w:rPr>
        <w:t xml:space="preserve">Nagu pea kõikjal mujal maapiirkondades on ka Setomaa vallas hariduselu korraldamisel üks olulisemaid väljakutseid </w:t>
      </w:r>
      <w:r>
        <w:rPr>
          <w:rFonts w:ascii="Calibri" w:eastAsia="Calibri" w:hAnsi="Calibri" w:cs="Calibri"/>
          <w:b/>
        </w:rPr>
        <w:t>laste arvu kahanemine</w:t>
      </w:r>
      <w:r>
        <w:rPr>
          <w:rFonts w:ascii="Calibri" w:eastAsia="Calibri" w:hAnsi="Calibri" w:cs="Calibri"/>
        </w:rPr>
        <w:t>. Alljärgnevalt on toodud laste arvu muutused valla haridusasutustes aastate lõikes ning prognoosid kuni aastani 2021.</w:t>
      </w:r>
    </w:p>
    <w:p w14:paraId="06626481"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20. Laste arv valla haridusasutustes läbi aastate. Tärniga on märgitud prognoosandmed.</w:t>
      </w:r>
    </w:p>
    <w:tbl>
      <w:tblPr>
        <w:tblStyle w:val="aff9"/>
        <w:tblW w:w="91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8"/>
        <w:gridCol w:w="1308"/>
        <w:gridCol w:w="1308"/>
        <w:gridCol w:w="1308"/>
        <w:gridCol w:w="1308"/>
        <w:gridCol w:w="1308"/>
        <w:gridCol w:w="1308"/>
      </w:tblGrid>
      <w:tr w:rsidR="00E14E76" w14:paraId="07564D90" w14:textId="77777777" w:rsidTr="00E14E76">
        <w:trPr>
          <w:trHeight w:val="270"/>
        </w:trPr>
        <w:tc>
          <w:tcPr>
            <w:tcW w:w="1308"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7B6523A" w14:textId="77777777" w:rsidR="00E14E76" w:rsidRDefault="00E14E76">
            <w:pPr>
              <w:widowControl w:val="0"/>
              <w:spacing w:line="240" w:lineRule="auto"/>
              <w:jc w:val="both"/>
              <w:rPr>
                <w:rFonts w:ascii="Calibri" w:eastAsia="Calibri" w:hAnsi="Calibri" w:cs="Calibri"/>
                <w:b/>
              </w:rPr>
            </w:pPr>
          </w:p>
        </w:tc>
        <w:tc>
          <w:tcPr>
            <w:tcW w:w="1308"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6F670F1" w14:textId="77777777" w:rsidR="00E14E76" w:rsidRDefault="00E14E76">
            <w:pPr>
              <w:widowControl w:val="0"/>
              <w:spacing w:line="240" w:lineRule="auto"/>
              <w:jc w:val="both"/>
              <w:rPr>
                <w:rFonts w:ascii="Calibri" w:eastAsia="Calibri" w:hAnsi="Calibri" w:cs="Calibri"/>
                <w:b/>
              </w:rPr>
            </w:pPr>
            <w:r>
              <w:rPr>
                <w:rFonts w:ascii="Calibri" w:eastAsia="Calibri" w:hAnsi="Calibri" w:cs="Calibri"/>
                <w:b/>
              </w:rPr>
              <w:t>Meremäe lasteaed</w:t>
            </w:r>
          </w:p>
        </w:tc>
        <w:tc>
          <w:tcPr>
            <w:tcW w:w="1308"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757B613" w14:textId="77777777" w:rsidR="00E14E76" w:rsidRDefault="00E14E76">
            <w:pPr>
              <w:widowControl w:val="0"/>
              <w:spacing w:line="240" w:lineRule="auto"/>
              <w:jc w:val="both"/>
              <w:rPr>
                <w:rFonts w:ascii="Calibri" w:eastAsia="Calibri" w:hAnsi="Calibri" w:cs="Calibri"/>
                <w:b/>
              </w:rPr>
            </w:pPr>
            <w:r>
              <w:rPr>
                <w:rFonts w:ascii="Calibri" w:eastAsia="Calibri" w:hAnsi="Calibri" w:cs="Calibri"/>
                <w:b/>
              </w:rPr>
              <w:t>Meremäe kool</w:t>
            </w:r>
          </w:p>
        </w:tc>
        <w:tc>
          <w:tcPr>
            <w:tcW w:w="1308"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2AF0DFBB" w14:textId="77777777" w:rsidR="00E14E76" w:rsidRDefault="00E14E76">
            <w:pPr>
              <w:widowControl w:val="0"/>
              <w:spacing w:line="240" w:lineRule="auto"/>
              <w:jc w:val="both"/>
              <w:rPr>
                <w:rFonts w:ascii="Calibri" w:eastAsia="Calibri" w:hAnsi="Calibri" w:cs="Calibri"/>
                <w:b/>
              </w:rPr>
            </w:pPr>
            <w:r>
              <w:rPr>
                <w:rFonts w:ascii="Calibri" w:eastAsia="Calibri" w:hAnsi="Calibri" w:cs="Calibri"/>
                <w:b/>
              </w:rPr>
              <w:t>Mikitamäe lasteaed</w:t>
            </w:r>
          </w:p>
        </w:tc>
        <w:tc>
          <w:tcPr>
            <w:tcW w:w="1308"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C3C0D4" w14:textId="77777777" w:rsidR="00E14E76" w:rsidRDefault="00E14E76">
            <w:pPr>
              <w:widowControl w:val="0"/>
              <w:spacing w:line="240" w:lineRule="auto"/>
              <w:jc w:val="both"/>
              <w:rPr>
                <w:rFonts w:ascii="Calibri" w:eastAsia="Calibri" w:hAnsi="Calibri" w:cs="Calibri"/>
                <w:b/>
              </w:rPr>
            </w:pPr>
            <w:r>
              <w:rPr>
                <w:rFonts w:ascii="Calibri" w:eastAsia="Calibri" w:hAnsi="Calibri" w:cs="Calibri"/>
                <w:b/>
              </w:rPr>
              <w:t>Mikitamäe kool</w:t>
            </w:r>
          </w:p>
        </w:tc>
        <w:tc>
          <w:tcPr>
            <w:tcW w:w="1308"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1C9722F" w14:textId="77777777" w:rsidR="00E14E76" w:rsidRDefault="00E14E76">
            <w:pPr>
              <w:widowControl w:val="0"/>
              <w:spacing w:line="240" w:lineRule="auto"/>
              <w:jc w:val="both"/>
              <w:rPr>
                <w:rFonts w:ascii="Calibri" w:eastAsia="Calibri" w:hAnsi="Calibri" w:cs="Calibri"/>
                <w:b/>
              </w:rPr>
            </w:pPr>
            <w:r>
              <w:rPr>
                <w:rFonts w:ascii="Calibri" w:eastAsia="Calibri" w:hAnsi="Calibri" w:cs="Calibri"/>
                <w:b/>
              </w:rPr>
              <w:t>Värska Lasteaed</w:t>
            </w:r>
          </w:p>
        </w:tc>
        <w:tc>
          <w:tcPr>
            <w:tcW w:w="1308"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82E67F0" w14:textId="77777777" w:rsidR="00E14E76" w:rsidRDefault="00E14E76">
            <w:pPr>
              <w:widowControl w:val="0"/>
              <w:spacing w:line="240" w:lineRule="auto"/>
              <w:jc w:val="both"/>
              <w:rPr>
                <w:rFonts w:ascii="Calibri" w:eastAsia="Calibri" w:hAnsi="Calibri" w:cs="Calibri"/>
                <w:b/>
              </w:rPr>
            </w:pPr>
            <w:r>
              <w:rPr>
                <w:rFonts w:ascii="Calibri" w:eastAsia="Calibri" w:hAnsi="Calibri" w:cs="Calibri"/>
                <w:b/>
              </w:rPr>
              <w:t>Värska Gümnaasium</w:t>
            </w:r>
          </w:p>
        </w:tc>
      </w:tr>
      <w:tr w:rsidR="00E14E76" w14:paraId="77203926"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4EA4BF5" w14:textId="77777777" w:rsidR="00E14E76" w:rsidRDefault="00E14E76">
            <w:pPr>
              <w:widowControl w:val="0"/>
              <w:spacing w:line="240" w:lineRule="auto"/>
              <w:rPr>
                <w:rFonts w:ascii="Calibri" w:eastAsia="Calibri" w:hAnsi="Calibri" w:cs="Calibri"/>
              </w:rPr>
            </w:pPr>
            <w:r>
              <w:rPr>
                <w:rFonts w:ascii="Calibri" w:eastAsia="Calibri" w:hAnsi="Calibri" w:cs="Calibri"/>
              </w:rPr>
              <w:t>2010/2011</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482F30"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46FDE9"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49</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879356"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2C0CDB"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F5F364"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31</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872841"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148</w:t>
            </w:r>
          </w:p>
        </w:tc>
      </w:tr>
      <w:tr w:rsidR="00E14E76" w14:paraId="0705344F"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A3D6A75" w14:textId="77777777" w:rsidR="00E14E76" w:rsidRDefault="00E14E76">
            <w:pPr>
              <w:widowControl w:val="0"/>
              <w:spacing w:line="240" w:lineRule="auto"/>
              <w:rPr>
                <w:rFonts w:ascii="Calibri" w:eastAsia="Calibri" w:hAnsi="Calibri" w:cs="Calibri"/>
              </w:rPr>
            </w:pPr>
            <w:r>
              <w:rPr>
                <w:rFonts w:ascii="Calibri" w:eastAsia="Calibri" w:hAnsi="Calibri" w:cs="Calibri"/>
              </w:rPr>
              <w:t>2011/2012</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3ECE4A"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21</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67CA1DC"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43</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65A3883"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36A6E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1AE8174"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35</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EA91131"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131</w:t>
            </w:r>
          </w:p>
        </w:tc>
      </w:tr>
      <w:tr w:rsidR="00E14E76" w14:paraId="37E38205"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DB47451" w14:textId="77777777" w:rsidR="00E14E76" w:rsidRDefault="00E14E76">
            <w:pPr>
              <w:widowControl w:val="0"/>
              <w:spacing w:line="240" w:lineRule="auto"/>
              <w:rPr>
                <w:rFonts w:ascii="Calibri" w:eastAsia="Calibri" w:hAnsi="Calibri" w:cs="Calibri"/>
              </w:rPr>
            </w:pPr>
            <w:r>
              <w:rPr>
                <w:rFonts w:ascii="Calibri" w:eastAsia="Calibri" w:hAnsi="Calibri" w:cs="Calibri"/>
              </w:rPr>
              <w:t>2012/2013</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F7323E"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A4F3B1B"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49</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9B58B1"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19</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A66EFE"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39</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FCE74F"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E427DD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125</w:t>
            </w:r>
          </w:p>
        </w:tc>
      </w:tr>
      <w:tr w:rsidR="00E14E76" w14:paraId="5382F9F0"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FD887" w14:textId="77777777" w:rsidR="00E14E76" w:rsidRDefault="00E14E76">
            <w:pPr>
              <w:widowControl w:val="0"/>
              <w:spacing w:line="240" w:lineRule="auto"/>
              <w:rPr>
                <w:rFonts w:ascii="Calibri" w:eastAsia="Calibri" w:hAnsi="Calibri" w:cs="Calibri"/>
              </w:rPr>
            </w:pPr>
            <w:r>
              <w:rPr>
                <w:rFonts w:ascii="Calibri" w:eastAsia="Calibri" w:hAnsi="Calibri" w:cs="Calibri"/>
              </w:rPr>
              <w:t>2013/2014</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2DA6A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5FFB10"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50</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2F61D6"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20</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C94475"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35</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53FDB2"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D384A30"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129</w:t>
            </w:r>
          </w:p>
        </w:tc>
      </w:tr>
      <w:tr w:rsidR="00E14E76" w14:paraId="30E22879"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2BB589B" w14:textId="77777777" w:rsidR="00E14E76" w:rsidRDefault="00E14E76">
            <w:pPr>
              <w:widowControl w:val="0"/>
              <w:spacing w:line="240" w:lineRule="auto"/>
              <w:rPr>
                <w:rFonts w:ascii="Calibri" w:eastAsia="Calibri" w:hAnsi="Calibri" w:cs="Calibri"/>
              </w:rPr>
            </w:pPr>
            <w:r>
              <w:rPr>
                <w:rFonts w:ascii="Calibri" w:eastAsia="Calibri" w:hAnsi="Calibri" w:cs="Calibri"/>
              </w:rPr>
              <w:lastRenderedPageBreak/>
              <w:t>2014/2015</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014841"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13</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3DC406"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43</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95EEEC"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19</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FBBE48"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32</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ABFB563"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9E59A7"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129</w:t>
            </w:r>
          </w:p>
        </w:tc>
      </w:tr>
      <w:tr w:rsidR="00E14E76" w14:paraId="6561F931"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F376466" w14:textId="77777777" w:rsidR="00E14E76" w:rsidRDefault="00E14E76">
            <w:pPr>
              <w:widowControl w:val="0"/>
              <w:spacing w:line="240" w:lineRule="auto"/>
              <w:rPr>
                <w:rFonts w:ascii="Calibri" w:eastAsia="Calibri" w:hAnsi="Calibri" w:cs="Calibri"/>
              </w:rPr>
            </w:pPr>
            <w:r>
              <w:rPr>
                <w:rFonts w:ascii="Calibri" w:eastAsia="Calibri" w:hAnsi="Calibri" w:cs="Calibri"/>
              </w:rPr>
              <w:t>2015/2016</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8AD53EE"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79C97F"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41</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33E6A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15</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255702"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35</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87D19A"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52</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80CDC0"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124</w:t>
            </w:r>
          </w:p>
        </w:tc>
      </w:tr>
      <w:tr w:rsidR="00E14E76" w14:paraId="51C7B363"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AA1C0B6" w14:textId="77777777" w:rsidR="00E14E76" w:rsidRDefault="00E14E76">
            <w:pPr>
              <w:widowControl w:val="0"/>
              <w:spacing w:line="240" w:lineRule="auto"/>
              <w:rPr>
                <w:rFonts w:ascii="Calibri" w:eastAsia="Calibri" w:hAnsi="Calibri" w:cs="Calibri"/>
              </w:rPr>
            </w:pPr>
            <w:r>
              <w:rPr>
                <w:rFonts w:ascii="Calibri" w:eastAsia="Calibri" w:hAnsi="Calibri" w:cs="Calibri"/>
              </w:rPr>
              <w:t>2016/2017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6DB69B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14</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74631C"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0AEEC8"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16</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4773EA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37</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AC72C1"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52</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BBB0BFC"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108</w:t>
            </w:r>
          </w:p>
        </w:tc>
      </w:tr>
      <w:tr w:rsidR="00E14E76" w14:paraId="566AFADF" w14:textId="77777777" w:rsidTr="00E14E76">
        <w:trPr>
          <w:trHeight w:val="289"/>
        </w:trPr>
        <w:tc>
          <w:tcPr>
            <w:tcW w:w="130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539CC15" w14:textId="77777777" w:rsidR="00E14E76" w:rsidRDefault="00E14E76">
            <w:pPr>
              <w:widowControl w:val="0"/>
              <w:spacing w:line="240" w:lineRule="auto"/>
              <w:rPr>
                <w:rFonts w:ascii="Calibri" w:eastAsia="Calibri" w:hAnsi="Calibri" w:cs="Calibri"/>
              </w:rPr>
            </w:pPr>
            <w:r>
              <w:rPr>
                <w:rFonts w:ascii="Calibri" w:eastAsia="Calibri" w:hAnsi="Calibri" w:cs="Calibri"/>
              </w:rPr>
              <w:t>2017/2018</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EAA3B7"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16</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9776F4"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33</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BB2F74"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16</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18538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40</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C4A1CF8"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50</w:t>
            </w:r>
          </w:p>
        </w:tc>
        <w:tc>
          <w:tcPr>
            <w:tcW w:w="130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461A48"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107</w:t>
            </w:r>
          </w:p>
        </w:tc>
      </w:tr>
      <w:tr w:rsidR="00E14E76" w14:paraId="7CA9B57B" w14:textId="77777777" w:rsidTr="00E14E76">
        <w:trPr>
          <w:trHeight w:val="289"/>
        </w:trPr>
        <w:tc>
          <w:tcPr>
            <w:tcW w:w="1308" w:type="dxa"/>
            <w:tcBorders>
              <w:top w:val="single" w:sz="6" w:space="0" w:color="CCCCCC"/>
              <w:left w:val="single" w:sz="6" w:space="0" w:color="000000"/>
              <w:bottom w:val="single" w:sz="4" w:space="0" w:color="auto"/>
              <w:right w:val="single" w:sz="6" w:space="0" w:color="000000"/>
            </w:tcBorders>
            <w:tcMar>
              <w:top w:w="40" w:type="dxa"/>
              <w:left w:w="40" w:type="dxa"/>
              <w:bottom w:w="40" w:type="dxa"/>
              <w:right w:w="40" w:type="dxa"/>
            </w:tcMar>
            <w:vAlign w:val="center"/>
          </w:tcPr>
          <w:p w14:paraId="61271820" w14:textId="48CE687D" w:rsidR="00E14E76" w:rsidRDefault="00E14E76">
            <w:pPr>
              <w:widowControl w:val="0"/>
              <w:spacing w:line="240" w:lineRule="auto"/>
              <w:rPr>
                <w:rFonts w:ascii="Calibri" w:eastAsia="Calibri" w:hAnsi="Calibri" w:cs="Calibri"/>
              </w:rPr>
            </w:pPr>
            <w:r>
              <w:rPr>
                <w:rFonts w:ascii="Calibri" w:eastAsia="Calibri" w:hAnsi="Calibri" w:cs="Calibri"/>
              </w:rPr>
              <w:t>2018/2019</w:t>
            </w:r>
          </w:p>
        </w:tc>
        <w:tc>
          <w:tcPr>
            <w:tcW w:w="1308" w:type="dxa"/>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vAlign w:val="center"/>
          </w:tcPr>
          <w:p w14:paraId="1E29F07A"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15*</w:t>
            </w:r>
          </w:p>
        </w:tc>
        <w:tc>
          <w:tcPr>
            <w:tcW w:w="1308" w:type="dxa"/>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vAlign w:val="center"/>
          </w:tcPr>
          <w:p w14:paraId="49FB4DBD"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35*</w:t>
            </w:r>
          </w:p>
        </w:tc>
        <w:tc>
          <w:tcPr>
            <w:tcW w:w="1308" w:type="dxa"/>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vAlign w:val="center"/>
          </w:tcPr>
          <w:p w14:paraId="48E22832"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16*</w:t>
            </w:r>
          </w:p>
        </w:tc>
        <w:tc>
          <w:tcPr>
            <w:tcW w:w="1308" w:type="dxa"/>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vAlign w:val="center"/>
          </w:tcPr>
          <w:p w14:paraId="272CEC85"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41*</w:t>
            </w:r>
          </w:p>
        </w:tc>
        <w:tc>
          <w:tcPr>
            <w:tcW w:w="1308" w:type="dxa"/>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vAlign w:val="center"/>
          </w:tcPr>
          <w:p w14:paraId="017A6271"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46*</w:t>
            </w:r>
          </w:p>
        </w:tc>
        <w:tc>
          <w:tcPr>
            <w:tcW w:w="1308" w:type="dxa"/>
            <w:tcBorders>
              <w:top w:val="single" w:sz="6" w:space="0" w:color="CCCCCC"/>
              <w:left w:val="single" w:sz="6" w:space="0" w:color="CCCCCC"/>
              <w:bottom w:val="single" w:sz="4" w:space="0" w:color="auto"/>
              <w:right w:val="single" w:sz="6" w:space="0" w:color="000000"/>
            </w:tcBorders>
            <w:tcMar>
              <w:top w:w="40" w:type="dxa"/>
              <w:left w:w="40" w:type="dxa"/>
              <w:bottom w:w="40" w:type="dxa"/>
              <w:right w:w="40" w:type="dxa"/>
            </w:tcMar>
            <w:vAlign w:val="center"/>
          </w:tcPr>
          <w:p w14:paraId="4F1F3E66"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107*</w:t>
            </w:r>
          </w:p>
        </w:tc>
      </w:tr>
      <w:tr w:rsidR="00E14E76" w14:paraId="16ADB819" w14:textId="77777777" w:rsidTr="00E14E76">
        <w:trPr>
          <w:trHeight w:val="289"/>
        </w:trPr>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5A4209A" w14:textId="77777777" w:rsidR="00E14E76" w:rsidRDefault="00E14E76">
            <w:pPr>
              <w:widowControl w:val="0"/>
              <w:spacing w:line="240" w:lineRule="auto"/>
              <w:rPr>
                <w:rFonts w:ascii="Calibri" w:eastAsia="Calibri" w:hAnsi="Calibri" w:cs="Calibri"/>
              </w:rPr>
            </w:pPr>
            <w:r>
              <w:rPr>
                <w:rFonts w:ascii="Calibri" w:eastAsia="Calibri" w:hAnsi="Calibri" w:cs="Calibri"/>
              </w:rPr>
              <w:t>2019/2020*</w:t>
            </w:r>
          </w:p>
        </w:tc>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5C3B47"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13*</w:t>
            </w:r>
          </w:p>
        </w:tc>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5B038F"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34*</w:t>
            </w:r>
          </w:p>
        </w:tc>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A46CF3"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12*</w:t>
            </w:r>
          </w:p>
        </w:tc>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F4849C"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39*</w:t>
            </w:r>
          </w:p>
        </w:tc>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9048D0"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40*</w:t>
            </w:r>
          </w:p>
        </w:tc>
        <w:tc>
          <w:tcPr>
            <w:tcW w:w="130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2461C05" w14:textId="77777777" w:rsidR="00E14E76" w:rsidRDefault="00E14E76">
            <w:pPr>
              <w:widowControl w:val="0"/>
              <w:spacing w:line="240" w:lineRule="auto"/>
              <w:jc w:val="center"/>
              <w:rPr>
                <w:rFonts w:ascii="Calibri" w:eastAsia="Calibri" w:hAnsi="Calibri" w:cs="Calibri"/>
              </w:rPr>
            </w:pPr>
            <w:r>
              <w:rPr>
                <w:rFonts w:ascii="Calibri" w:eastAsia="Calibri" w:hAnsi="Calibri" w:cs="Calibri"/>
              </w:rPr>
              <w:t>106*</w:t>
            </w:r>
          </w:p>
        </w:tc>
      </w:tr>
    </w:tbl>
    <w:p w14:paraId="69C66C71" w14:textId="38194EC7" w:rsidR="00085698" w:rsidRDefault="00BC10B8">
      <w:pPr>
        <w:spacing w:before="240" w:after="120"/>
        <w:jc w:val="both"/>
        <w:rPr>
          <w:rFonts w:ascii="Calibri" w:eastAsia="Calibri" w:hAnsi="Calibri" w:cs="Calibri"/>
        </w:rPr>
      </w:pPr>
      <w:r>
        <w:rPr>
          <w:rFonts w:ascii="Calibri" w:eastAsia="Calibri" w:hAnsi="Calibri" w:cs="Calibri"/>
          <w:color w:val="222222"/>
          <w:highlight w:val="white"/>
        </w:rPr>
        <w:t xml:space="preserve">2018. a juunikuu seisuga on vallas registreeritud 254 kooliealist last, kes on sündinud aastatel 2000–2010. Valla koolides käib neist 171 last – ülejäänud lapsed on kas koolitee lõpetanud, liikunud kutseharidusasutustesse või </w:t>
      </w:r>
      <w:r w:rsidRPr="00E14E76">
        <w:rPr>
          <w:rFonts w:ascii="Calibri" w:eastAsia="Calibri" w:hAnsi="Calibri" w:cs="Calibri"/>
          <w:highlight w:val="white"/>
        </w:rPr>
        <w:t xml:space="preserve">õpivad </w:t>
      </w:r>
      <w:r>
        <w:rPr>
          <w:rFonts w:ascii="Calibri" w:eastAsia="Calibri" w:hAnsi="Calibri" w:cs="Calibri"/>
          <w:color w:val="222222"/>
          <w:highlight w:val="white"/>
        </w:rPr>
        <w:t xml:space="preserve">teiste omavalitsuste koolides. Mõned lapsed on valda küll registreeritud, kuid ei ela siin (nt on valda registreeritud mõned Petseri koolides õppivad lapsed). Eesti Hariduse Infosüsteemi (EHIS) andmetel käib 2018. aasta seisuga teiste omavalitsuste lapsi Setomaa lasteaedades 6 ja koolides 14, samas käib </w:t>
      </w:r>
      <w:proofErr w:type="spellStart"/>
      <w:r>
        <w:rPr>
          <w:rFonts w:ascii="Calibri" w:eastAsia="Calibri" w:hAnsi="Calibri" w:cs="Calibri"/>
          <w:color w:val="222222"/>
          <w:highlight w:val="white"/>
        </w:rPr>
        <w:t>EHISe</w:t>
      </w:r>
      <w:proofErr w:type="spellEnd"/>
      <w:r>
        <w:rPr>
          <w:rFonts w:ascii="Calibri" w:eastAsia="Calibri" w:hAnsi="Calibri" w:cs="Calibri"/>
          <w:color w:val="222222"/>
          <w:highlight w:val="white"/>
        </w:rPr>
        <w:t xml:space="preserve"> andmetel teiste omavalitsuste haridusasutustes Setomaa vallast 8 lasteaialast ja 59 õpilast (sh 30 põhikooliõpilast ja 29 gümnaasiumiõpilast). Kui gümnaasiumiosas on mujal õppimine sageli põhjendatud, siis põhikooliastmes tuleks uurida, mis on muudes omavalitsustes õppimise põhjused</w:t>
      </w:r>
      <w:r>
        <w:rPr>
          <w:rFonts w:ascii="Calibri" w:eastAsia="Calibri" w:hAnsi="Calibri" w:cs="Calibri"/>
        </w:rPr>
        <w:t>. (Allikad: EHIS, mai 2018; Setomaa valla 2018. a eelarve seletuskiri.)</w:t>
      </w:r>
    </w:p>
    <w:p w14:paraId="7C3B1E83" w14:textId="77777777" w:rsidR="00085698" w:rsidRPr="00E14E76" w:rsidRDefault="00BC10B8">
      <w:pPr>
        <w:spacing w:before="120" w:after="120"/>
        <w:jc w:val="both"/>
        <w:rPr>
          <w:rFonts w:ascii="Calibri" w:eastAsia="Calibri" w:hAnsi="Calibri" w:cs="Calibri"/>
          <w:color w:val="0070C0"/>
        </w:rPr>
      </w:pPr>
      <w:r w:rsidRPr="00E14E76">
        <w:rPr>
          <w:rFonts w:ascii="Calibri" w:eastAsia="Calibri" w:hAnsi="Calibri" w:cs="Calibri"/>
          <w:b/>
          <w:color w:val="0070C0"/>
        </w:rPr>
        <w:t xml:space="preserve">Meremäe Kool </w:t>
      </w:r>
      <w:r w:rsidRPr="00E14E76">
        <w:rPr>
          <w:rFonts w:ascii="Calibri" w:eastAsia="Calibri" w:hAnsi="Calibri" w:cs="Calibri"/>
          <w:color w:val="0070C0"/>
        </w:rPr>
        <w:t xml:space="preserve">on lasteaed-põhikool, kus omandatakse alus- ja põhiharidust. Meremäe Kooli koosseisu kuuluvad Obinitsa liitrühm, </w:t>
      </w:r>
      <w:proofErr w:type="spellStart"/>
      <w:r w:rsidRPr="00E14E76">
        <w:rPr>
          <w:rFonts w:ascii="Calibri" w:eastAsia="Calibri" w:hAnsi="Calibri" w:cs="Calibri"/>
          <w:color w:val="0070C0"/>
        </w:rPr>
        <w:t>Tsirgupesäkese</w:t>
      </w:r>
      <w:proofErr w:type="spellEnd"/>
      <w:r w:rsidRPr="00E14E76">
        <w:rPr>
          <w:rFonts w:ascii="Calibri" w:eastAsia="Calibri" w:hAnsi="Calibri" w:cs="Calibri"/>
          <w:color w:val="0070C0"/>
        </w:rPr>
        <w:t xml:space="preserve"> liitrühm ja põhikool Meremäel. Meremäe Kool kuulub “Ettevõtlike koolide” võrgustikku, tervist edendavate koolide võrgustikku ning samuti alustavat õpetajat toetavate koolide võrgustikku.</w:t>
      </w:r>
    </w:p>
    <w:p w14:paraId="030E8446" w14:textId="77777777" w:rsidR="00085698" w:rsidRPr="00E14E76" w:rsidRDefault="00BC10B8">
      <w:pPr>
        <w:spacing w:before="120" w:after="120"/>
        <w:jc w:val="both"/>
        <w:rPr>
          <w:rFonts w:ascii="Calibri" w:eastAsia="Calibri" w:hAnsi="Calibri" w:cs="Calibri"/>
          <w:b/>
          <w:strike/>
          <w:color w:val="FF0000"/>
        </w:rPr>
      </w:pPr>
      <w:r w:rsidRPr="00E14E76">
        <w:rPr>
          <w:rFonts w:ascii="Calibri" w:eastAsia="Calibri" w:hAnsi="Calibri" w:cs="Calibri"/>
          <w:b/>
          <w:strike/>
          <w:color w:val="FF0000"/>
        </w:rPr>
        <w:t>Obinitsa Lasteaed</w:t>
      </w:r>
      <w:r w:rsidRPr="00E14E76">
        <w:rPr>
          <w:rFonts w:ascii="Calibri" w:eastAsia="Calibri" w:hAnsi="Calibri" w:cs="Calibri"/>
          <w:strike/>
          <w:color w:val="FF0000"/>
        </w:rPr>
        <w:t xml:space="preserve"> asub Obinitsa Külakeskuses 2009. a valminud ruumides ning lasteaia juurde kuulub aiaga piiratud ja nõuetele vastav mänguväljak. Lasteaias käis 2017/2018 kokku 8 last. Lasteaia juhtimine on alates 01.09.2018 ühine Meremäe Kooliga ning lasteaia juures on 3,2 töökohta.</w:t>
      </w:r>
    </w:p>
    <w:p w14:paraId="5EF52E7F" w14:textId="77777777" w:rsidR="00085698" w:rsidRPr="00E14E76" w:rsidRDefault="00BC10B8">
      <w:pPr>
        <w:spacing w:before="120" w:after="120"/>
        <w:jc w:val="both"/>
        <w:rPr>
          <w:rFonts w:ascii="Calibri" w:eastAsia="Calibri" w:hAnsi="Calibri" w:cs="Calibri"/>
          <w:strike/>
          <w:color w:val="FF0000"/>
        </w:rPr>
      </w:pPr>
      <w:r w:rsidRPr="00E14E76">
        <w:rPr>
          <w:rFonts w:ascii="Calibri" w:eastAsia="Calibri" w:hAnsi="Calibri" w:cs="Calibri"/>
          <w:b/>
          <w:strike/>
          <w:color w:val="FF0000"/>
        </w:rPr>
        <w:t>Meremäe Lasteaed</w:t>
      </w:r>
      <w:r w:rsidRPr="00E14E76">
        <w:rPr>
          <w:rFonts w:ascii="Calibri" w:eastAsia="Calibri" w:hAnsi="Calibri" w:cs="Calibri"/>
          <w:strike/>
          <w:color w:val="FF0000"/>
        </w:rPr>
        <w:t xml:space="preserve"> asub Meremäel ning jagab ruume Meremäe Kooliga. Lasteaias oli 2017/2018 aastal üks liitrühm, kus käis kokku 16 last. Lasteaed on ühise juhtimise all Meremäe Kooliga ning lasteaia juures on 3,17 töökohta.</w:t>
      </w:r>
    </w:p>
    <w:p w14:paraId="7F059966" w14:textId="77777777" w:rsidR="00085698" w:rsidRPr="00E14E76" w:rsidRDefault="00BC10B8">
      <w:pPr>
        <w:spacing w:before="120" w:after="120"/>
        <w:jc w:val="both"/>
        <w:rPr>
          <w:rFonts w:ascii="Calibri" w:eastAsia="Calibri" w:hAnsi="Calibri" w:cs="Calibri"/>
          <w:strike/>
          <w:color w:val="FF0000"/>
        </w:rPr>
      </w:pPr>
      <w:r w:rsidRPr="00E14E76">
        <w:rPr>
          <w:rFonts w:ascii="Calibri" w:eastAsia="Calibri" w:hAnsi="Calibri" w:cs="Calibri"/>
          <w:b/>
          <w:strike/>
          <w:color w:val="FF0000"/>
        </w:rPr>
        <w:t>Meremäe Kool</w:t>
      </w:r>
      <w:r w:rsidRPr="00E14E76">
        <w:rPr>
          <w:rFonts w:ascii="Calibri" w:eastAsia="Calibri" w:hAnsi="Calibri" w:cs="Calibri"/>
          <w:strike/>
          <w:color w:val="FF0000"/>
        </w:rPr>
        <w:t xml:space="preserve"> kuulub </w:t>
      </w:r>
      <w:r w:rsidRPr="00E14E76">
        <w:rPr>
          <w:rFonts w:ascii="Calibri" w:eastAsia="Calibri" w:hAnsi="Calibri" w:cs="Calibri"/>
          <w:strike/>
          <w:color w:val="FF0000"/>
          <w:highlight w:val="white"/>
        </w:rPr>
        <w:t>“</w:t>
      </w:r>
      <w:r w:rsidRPr="00E14E76">
        <w:rPr>
          <w:rFonts w:ascii="Calibri" w:eastAsia="Calibri" w:hAnsi="Calibri" w:cs="Calibri"/>
          <w:strike/>
          <w:color w:val="FF0000"/>
        </w:rPr>
        <w:t>Ettevõtlike koolide” võrgustikku, tervist edendavate koolide võrgustikku ning samuti alustavat õpetajat toetavate koolide võrgustikku. Meremäe Koolis oli 2017/2018. õppeaastal 33 last. Õpilaste arv on aastatel 2010–2017 vähenenud 14 võrra ehk 29%. Meremäe koolis on 15,41 töökohta, neist õpetajaid 8,41 ning abipersonali 7 inimest. Keskmine õpetaja koormus on 0,64 kohta.</w:t>
      </w:r>
    </w:p>
    <w:p w14:paraId="14DAD80A" w14:textId="77777777" w:rsidR="00085698" w:rsidRDefault="00BC10B8">
      <w:pPr>
        <w:spacing w:before="120" w:after="120"/>
        <w:jc w:val="both"/>
        <w:rPr>
          <w:rFonts w:ascii="Calibri" w:eastAsia="Calibri" w:hAnsi="Calibri" w:cs="Calibri"/>
        </w:rPr>
      </w:pPr>
      <w:r>
        <w:rPr>
          <w:rFonts w:ascii="Calibri" w:eastAsia="Calibri" w:hAnsi="Calibri" w:cs="Calibri"/>
        </w:rPr>
        <w:t>Meremäe kool peab oluliseks haridusuuendusi – esimeses kooliastmes mindi kujundavale hindamisele üle alates 2015. aastast. Kooli arengukava sätestab oluliste sihtidena õnnelikud ja oma kodukoha üle uhked noored, aastaringsed sportimisvõimalused ning kujundava hindamise.</w:t>
      </w:r>
    </w:p>
    <w:p w14:paraId="2A9EC662" w14:textId="77777777" w:rsidR="00085698" w:rsidRDefault="00BC10B8">
      <w:pPr>
        <w:spacing w:before="120" w:after="120"/>
        <w:jc w:val="both"/>
        <w:rPr>
          <w:rFonts w:ascii="Calibri" w:eastAsia="Calibri" w:hAnsi="Calibri" w:cs="Calibri"/>
        </w:rPr>
      </w:pPr>
      <w:r>
        <w:rPr>
          <w:rFonts w:ascii="Calibri" w:eastAsia="Calibri" w:hAnsi="Calibri" w:cs="Calibri"/>
        </w:rPr>
        <w:t xml:space="preserve">Meremäe kooli juurde kuulub 1,4 ha üldpinnaga 2018. a osaliselt renoveeritud staadion, sh tartaankattega 250 m pikkune jooksurada. Staadionil asub ka 2017. a ehitatud </w:t>
      </w:r>
      <w:proofErr w:type="spellStart"/>
      <w:r>
        <w:rPr>
          <w:rFonts w:ascii="Calibri" w:eastAsia="Calibri" w:hAnsi="Calibri" w:cs="Calibri"/>
          <w:i/>
        </w:rPr>
        <w:t>skatepark</w:t>
      </w:r>
      <w:proofErr w:type="spellEnd"/>
      <w:r>
        <w:rPr>
          <w:rFonts w:ascii="Calibri" w:eastAsia="Calibri" w:hAnsi="Calibri" w:cs="Calibri"/>
        </w:rPr>
        <w:t xml:space="preserve"> ja 2018. a ehitatud korvpalli- ja võrkpalliväljak ning välijõusaal. Meremäe kooli siseruumid on renoveeritud, renoveerimist vajavad fassaad ja katus. Meremäe vallas puudub võistluste läbiviimiseks nõuetele vastav spordisaal (</w:t>
      </w:r>
      <w:r>
        <w:rPr>
          <w:rFonts w:ascii="Calibri" w:eastAsia="Calibri" w:hAnsi="Calibri" w:cs="Calibri"/>
          <w:highlight w:val="white"/>
        </w:rPr>
        <w:t>“</w:t>
      </w:r>
      <w:r>
        <w:rPr>
          <w:rFonts w:ascii="Calibri" w:eastAsia="Calibri" w:hAnsi="Calibri" w:cs="Calibri"/>
        </w:rPr>
        <w:t>Meremäe kooli arengukava 2015–2019”).</w:t>
      </w:r>
    </w:p>
    <w:p w14:paraId="08B1601D" w14:textId="77777777" w:rsidR="00E14E76" w:rsidRPr="00E14E76" w:rsidRDefault="00BC10B8">
      <w:pPr>
        <w:spacing w:before="120" w:after="120"/>
        <w:jc w:val="both"/>
        <w:rPr>
          <w:rFonts w:ascii="Calibri" w:eastAsia="Calibri" w:hAnsi="Calibri" w:cs="Calibri"/>
          <w:color w:val="0070C0"/>
        </w:rPr>
      </w:pPr>
      <w:r w:rsidRPr="00E14E76">
        <w:rPr>
          <w:rFonts w:ascii="Calibri" w:eastAsia="Calibri" w:hAnsi="Calibri" w:cs="Calibri"/>
          <w:b/>
          <w:color w:val="0070C0"/>
        </w:rPr>
        <w:t xml:space="preserve">Mikitamäe Kool </w:t>
      </w:r>
      <w:r w:rsidRPr="00E14E76">
        <w:rPr>
          <w:rFonts w:ascii="Calibri" w:eastAsia="Calibri" w:hAnsi="Calibri" w:cs="Calibri"/>
          <w:color w:val="0070C0"/>
        </w:rPr>
        <w:t xml:space="preserve">on lasteaed-põhikool, kus omandatakse alus- ja põhiharidust. Mikitamäe Kooli koosseisu kuulub liitrühm Oravakesed ja põhikool. Lasteaed kuulub koos Mikitamäe Kooliga tervist </w:t>
      </w:r>
      <w:r w:rsidRPr="00E14E76">
        <w:rPr>
          <w:rFonts w:ascii="Calibri" w:eastAsia="Calibri" w:hAnsi="Calibri" w:cs="Calibri"/>
          <w:color w:val="0070C0"/>
        </w:rPr>
        <w:lastRenderedPageBreak/>
        <w:t xml:space="preserve">edendavate koolide (TEK) võrgustikku. Lasteaia ruumid renoveeriti aastatel 2007–2008. Lasteaia juurde kuulub mänguväljak ning 2016. aastal valminud liiklusväljak. Mikitamäe lasteaia fassaad vajab uuendamist. </w:t>
      </w:r>
    </w:p>
    <w:p w14:paraId="282D73C5" w14:textId="1E10E1C1" w:rsidR="00085698" w:rsidRPr="00E14E76" w:rsidRDefault="00BC10B8">
      <w:pPr>
        <w:spacing w:before="120" w:after="120"/>
        <w:jc w:val="both"/>
        <w:rPr>
          <w:rFonts w:ascii="Calibri" w:eastAsia="Calibri" w:hAnsi="Calibri" w:cs="Calibri"/>
          <w:strike/>
          <w:color w:val="FF0000"/>
        </w:rPr>
      </w:pPr>
      <w:r w:rsidRPr="00E14E76">
        <w:rPr>
          <w:rFonts w:ascii="Calibri" w:eastAsia="Calibri" w:hAnsi="Calibri" w:cs="Calibri"/>
          <w:b/>
          <w:strike/>
          <w:color w:val="FF0000"/>
        </w:rPr>
        <w:t xml:space="preserve">Mikitamäe lasteaed </w:t>
      </w:r>
      <w:r w:rsidRPr="00E14E76">
        <w:rPr>
          <w:rFonts w:ascii="Calibri" w:eastAsia="Calibri" w:hAnsi="Calibri" w:cs="Calibri"/>
          <w:strike/>
          <w:color w:val="FF0000"/>
        </w:rPr>
        <w:t xml:space="preserve">asub Mikitamäe kooli </w:t>
      </w:r>
      <w:r w:rsidRPr="00E14E76">
        <w:rPr>
          <w:rFonts w:ascii="Calibri" w:eastAsia="Calibri" w:hAnsi="Calibri" w:cs="Calibri"/>
          <w:strike/>
          <w:color w:val="FF0000"/>
          <w:highlight w:val="white"/>
        </w:rPr>
        <w:t>“</w:t>
      </w:r>
      <w:r w:rsidRPr="00E14E76">
        <w:rPr>
          <w:rFonts w:ascii="Calibri" w:eastAsia="Calibri" w:hAnsi="Calibri" w:cs="Calibri"/>
          <w:strike/>
          <w:color w:val="FF0000"/>
        </w:rPr>
        <w:t>väikeses majas” ning on kooliga ühise juhtimise all. Lasteaed kuulub koos Mikitamäe Kooliga tervist edendavate koolide (TEK) võrgustikku. 2017/2018. õppeaastal käis lasteaias 16 last, kohti on vähemalt 20 lapsele. Mikitamäe lasteaias on 3,1 töökohta: 1,1 õpetajakohta ja 2 õpetaja abi kohta. Lasteaia ruumid renoveeriti aastatel 2007–2008. Lasteaia juurde kuulub mänguväljak ning 2016. aastal valminud liiklusväljak. Mikitamäe lasteaia fassaad vajab uuendamist.</w:t>
      </w:r>
    </w:p>
    <w:p w14:paraId="72BF220F" w14:textId="77777777" w:rsidR="00085698" w:rsidRPr="00E14E76" w:rsidRDefault="00BC10B8">
      <w:pPr>
        <w:spacing w:before="120" w:after="120"/>
        <w:jc w:val="both"/>
        <w:rPr>
          <w:rFonts w:ascii="Calibri" w:eastAsia="Calibri" w:hAnsi="Calibri" w:cs="Calibri"/>
          <w:strike/>
          <w:color w:val="FF0000"/>
        </w:rPr>
      </w:pPr>
      <w:r w:rsidRPr="00E14E76">
        <w:rPr>
          <w:rFonts w:ascii="Calibri" w:eastAsia="Calibri" w:hAnsi="Calibri" w:cs="Calibri"/>
          <w:b/>
          <w:strike/>
          <w:color w:val="FF0000"/>
        </w:rPr>
        <w:t xml:space="preserve">Mikitamäe Kool </w:t>
      </w:r>
      <w:r w:rsidRPr="00E14E76">
        <w:rPr>
          <w:rFonts w:ascii="Calibri" w:eastAsia="Calibri" w:hAnsi="Calibri" w:cs="Calibri"/>
          <w:strike/>
          <w:color w:val="FF0000"/>
        </w:rPr>
        <w:t xml:space="preserve">kuulub </w:t>
      </w:r>
      <w:r w:rsidRPr="00E14E76">
        <w:rPr>
          <w:rFonts w:ascii="Calibri" w:eastAsia="Calibri" w:hAnsi="Calibri" w:cs="Calibri"/>
          <w:strike/>
          <w:color w:val="FF0000"/>
          <w:highlight w:val="white"/>
        </w:rPr>
        <w:t>“</w:t>
      </w:r>
      <w:r w:rsidRPr="00E14E76">
        <w:rPr>
          <w:rFonts w:ascii="Calibri" w:eastAsia="Calibri" w:hAnsi="Calibri" w:cs="Calibri"/>
          <w:strike/>
          <w:color w:val="FF0000"/>
        </w:rPr>
        <w:t>Ettevõtlike koolide” võrgustikku ning tervist edendavate koolide võrgustikku. Mikitamäe Koolis õppis 2017/2018. õppeaastal 40 last. Õpilaste arv on aastatel 2010–2017 vähenenud 7 võrra ehk 15%. Õpetajate arv 2017/2018. õppeaastal oli 14 ning abipersonali 6 inimest. Õpetajate ametikohti on 7,1, õpetaja koormus on keskmiselt 0,5 kohta.</w:t>
      </w:r>
    </w:p>
    <w:p w14:paraId="298A7CF5" w14:textId="77777777" w:rsidR="00085698" w:rsidRDefault="00BC10B8">
      <w:pPr>
        <w:spacing w:before="120" w:after="120"/>
        <w:jc w:val="both"/>
        <w:rPr>
          <w:rFonts w:ascii="Calibri" w:eastAsia="Calibri" w:hAnsi="Calibri" w:cs="Calibri"/>
        </w:rPr>
      </w:pPr>
      <w:r w:rsidRPr="00E14E76">
        <w:rPr>
          <w:rFonts w:ascii="Calibri" w:eastAsia="Calibri" w:hAnsi="Calibri" w:cs="Calibri"/>
        </w:rPr>
        <w:t xml:space="preserve">Mikitamäe </w:t>
      </w:r>
      <w:r>
        <w:rPr>
          <w:rFonts w:ascii="Calibri" w:eastAsia="Calibri" w:hAnsi="Calibri" w:cs="Calibri"/>
        </w:rPr>
        <w:t>Kool kuulub “Ettevõtlike koolide” võrgustikku ning tervist edendavate koolide võrgustikku.  Koolil on kaks õppehoonet (peamaja ja väike maja) ning abihooned. Peahoones asuvad lisaks klassiruumidele ka kooli raamatukogu ja olmeruumid. Väikeses majas asuvad lasteaia ruumid, tööõpetuse ja käsitööklassid, kooli söökla ja olmeruumid. Kooli territoorium on 4,98 ha, sh staadion. Kooli territooriumil asuv park ja kooli ümbritsev mets võimaldavad läbi viia praktilisi tunde loodusainetes (</w:t>
      </w:r>
      <w:r>
        <w:rPr>
          <w:rFonts w:ascii="Calibri" w:eastAsia="Calibri" w:hAnsi="Calibri" w:cs="Calibri"/>
          <w:highlight w:val="white"/>
        </w:rPr>
        <w:t>“</w:t>
      </w:r>
      <w:r>
        <w:rPr>
          <w:rFonts w:ascii="Calibri" w:eastAsia="Calibri" w:hAnsi="Calibri" w:cs="Calibri"/>
        </w:rPr>
        <w:t>Mikitamäe kooli arengukava 2016–2019”).</w:t>
      </w:r>
    </w:p>
    <w:p w14:paraId="40E87EDF" w14:textId="77777777" w:rsidR="00085698" w:rsidRDefault="00BC10B8">
      <w:pPr>
        <w:spacing w:before="120" w:after="120"/>
        <w:jc w:val="both"/>
        <w:rPr>
          <w:rFonts w:ascii="Calibri" w:eastAsia="Calibri" w:hAnsi="Calibri" w:cs="Calibri"/>
        </w:rPr>
      </w:pPr>
      <w:r>
        <w:rPr>
          <w:rFonts w:ascii="Calibri" w:eastAsia="Calibri" w:hAnsi="Calibri" w:cs="Calibri"/>
        </w:rPr>
        <w:t>Mikitamäe Kooli töökorralduses pannakse rõhku paindlikkusele ja püütakse võimalusel arvestada kõikide laste ja lastevanemate huve. Mikitamäe koolil on tegus hoolekogu. Kooli suuna ja õppekavade kujundamisel peetakse oluliseks omakultuuri õpetamist ning eelkutseõpetuse arendamist. Koolis on toimivad õpilasfirmad. Kaugemal elavate õpilaste jaoks on kooli ja koju jõudmiseks sisse seatud koolibussiringid. Töötab pikapäevarühm, kus toetatakse õpilasi koduste ülesannete täitmisel ja suunatakse õpilasi tegelema huvitegevusega. Mikitamäe kooli suurimad tugevused on helged ja lapsesõbralikud ruumid, ühtne ja kokkuhoidev koolipere ning paindlikkus ja suutlikkus minna kaasa haridusuuendustega. Jätkuvalt on vajalikud investeeringud õpikeskkonna parandamisse – klassiruumide ning koolihoone renoveerimisse (</w:t>
      </w:r>
      <w:r>
        <w:rPr>
          <w:rFonts w:ascii="Calibri" w:eastAsia="Calibri" w:hAnsi="Calibri" w:cs="Calibri"/>
          <w:highlight w:val="white"/>
        </w:rPr>
        <w:t>“</w:t>
      </w:r>
      <w:r>
        <w:rPr>
          <w:rFonts w:ascii="Calibri" w:eastAsia="Calibri" w:hAnsi="Calibri" w:cs="Calibri"/>
        </w:rPr>
        <w:t>Mikitamäe valla arengukava 2014–2020”).</w:t>
      </w:r>
    </w:p>
    <w:p w14:paraId="32580FDF" w14:textId="77777777" w:rsidR="00085698" w:rsidRDefault="00BC10B8">
      <w:pPr>
        <w:spacing w:before="120" w:after="120"/>
        <w:jc w:val="both"/>
        <w:rPr>
          <w:rFonts w:ascii="Calibri" w:eastAsia="Calibri" w:hAnsi="Calibri" w:cs="Calibri"/>
        </w:rPr>
      </w:pPr>
      <w:r>
        <w:rPr>
          <w:rFonts w:ascii="Calibri" w:eastAsia="Calibri" w:hAnsi="Calibri" w:cs="Calibri"/>
          <w:b/>
        </w:rPr>
        <w:t>Värska Lasteaias</w:t>
      </w:r>
      <w:r>
        <w:rPr>
          <w:rFonts w:ascii="Calibri" w:eastAsia="Calibri" w:hAnsi="Calibri" w:cs="Calibri"/>
        </w:rPr>
        <w:t xml:space="preserve"> on 2017/2018. õppeaastal avatud 3 rühma. </w:t>
      </w:r>
      <w:r w:rsidRPr="00E14E76">
        <w:rPr>
          <w:rFonts w:ascii="Calibri" w:eastAsia="Calibri" w:hAnsi="Calibri" w:cs="Calibri"/>
          <w:strike/>
          <w:color w:val="FF0000"/>
        </w:rPr>
        <w:t>Õppeaasta keskmine laste arv on 50. Lasteaia personal koosneb 2017/2018. õppeaastal 12,75 töökohast: pedagoogiline personal 6,75 ametikohta  ja mittepedagoogiline personal 6 ametikohta.</w:t>
      </w:r>
    </w:p>
    <w:p w14:paraId="7765B633" w14:textId="77777777" w:rsidR="00085698" w:rsidRDefault="00BC10B8">
      <w:pPr>
        <w:spacing w:before="120" w:after="120"/>
        <w:jc w:val="both"/>
        <w:rPr>
          <w:rFonts w:ascii="Calibri" w:eastAsia="Calibri" w:hAnsi="Calibri" w:cs="Calibri"/>
        </w:rPr>
      </w:pPr>
      <w:r>
        <w:rPr>
          <w:rFonts w:ascii="Calibri" w:eastAsia="Calibri" w:hAnsi="Calibri" w:cs="Calibri"/>
        </w:rPr>
        <w:t xml:space="preserve">Lasteaed kuulub tervist edendavate lasteaedade (TEL) võrgustikku. Tähtsustatakse koduloolist </w:t>
      </w:r>
      <w:proofErr w:type="spellStart"/>
      <w:r>
        <w:rPr>
          <w:rFonts w:ascii="Calibri" w:eastAsia="Calibri" w:hAnsi="Calibri" w:cs="Calibri"/>
        </w:rPr>
        <w:t>üldõpet</w:t>
      </w:r>
      <w:proofErr w:type="spellEnd"/>
      <w:r>
        <w:rPr>
          <w:rFonts w:ascii="Calibri" w:eastAsia="Calibri" w:hAnsi="Calibri" w:cs="Calibri"/>
        </w:rPr>
        <w:t xml:space="preserve">, seto keele ja pärimuskultuuri õpet, looduse otsest tunnetamist, laste kehalist aktiivsust ja tervislikku toitu. Lasteaia tugevused on looduslikult kaunis lähiümbrus, arendav </w:t>
      </w:r>
      <w:proofErr w:type="spellStart"/>
      <w:r>
        <w:rPr>
          <w:rFonts w:ascii="Calibri" w:eastAsia="Calibri" w:hAnsi="Calibri" w:cs="Calibri"/>
        </w:rPr>
        <w:t>õueala</w:t>
      </w:r>
      <w:proofErr w:type="spellEnd"/>
      <w:r>
        <w:rPr>
          <w:rFonts w:ascii="Calibri" w:eastAsia="Calibri" w:hAnsi="Calibri" w:cs="Calibri"/>
        </w:rPr>
        <w:t xml:space="preserve">, õppe- ja kasvatustöö väikestes rühmades ning avarates ja esteetilistes ruumides tasapisi uuenevate õppe- ning mänguvahenditega (Värska Lasteaed, portaal HaridusSilm.ee, </w:t>
      </w:r>
      <w:r>
        <w:rPr>
          <w:rFonts w:ascii="Calibri" w:eastAsia="Calibri" w:hAnsi="Calibri" w:cs="Calibri"/>
          <w:highlight w:val="white"/>
        </w:rPr>
        <w:t>“</w:t>
      </w:r>
      <w:r>
        <w:rPr>
          <w:rFonts w:ascii="Calibri" w:eastAsia="Calibri" w:hAnsi="Calibri" w:cs="Calibri"/>
        </w:rPr>
        <w:t>Värska valla arengukava 2016–2024</w:t>
      </w:r>
      <w:r>
        <w:rPr>
          <w:rFonts w:ascii="Calibri" w:eastAsia="Calibri" w:hAnsi="Calibri" w:cs="Calibri"/>
          <w:highlight w:val="white"/>
        </w:rPr>
        <w:t>“</w:t>
      </w:r>
      <w:r>
        <w:rPr>
          <w:rFonts w:ascii="Calibri" w:eastAsia="Calibri" w:hAnsi="Calibri" w:cs="Calibri"/>
        </w:rPr>
        <w:t>).</w:t>
      </w:r>
    </w:p>
    <w:p w14:paraId="140BBAB7" w14:textId="77777777" w:rsidR="00085698" w:rsidRDefault="00BC10B8">
      <w:pPr>
        <w:spacing w:before="120" w:after="120"/>
        <w:jc w:val="both"/>
        <w:rPr>
          <w:rFonts w:ascii="Calibri" w:eastAsia="Calibri" w:hAnsi="Calibri" w:cs="Calibri"/>
        </w:rPr>
      </w:pPr>
      <w:r>
        <w:rPr>
          <w:rFonts w:ascii="Calibri" w:eastAsia="Calibri" w:hAnsi="Calibri" w:cs="Calibri"/>
          <w:b/>
        </w:rPr>
        <w:t>Värska Gümnaasium</w:t>
      </w:r>
      <w:r>
        <w:rPr>
          <w:rFonts w:ascii="Calibri" w:eastAsia="Calibri" w:hAnsi="Calibri" w:cs="Calibri"/>
        </w:rPr>
        <w:t xml:space="preserve"> on Setomaa ainus gümnaasium, kus 2017/2018. õppeaastal õppis kokku 107 last, sh põhikooli osas 82 õpilast ja gümnaasiumi osas 25 õpilast. </w:t>
      </w:r>
      <w:r w:rsidRPr="00E14E76">
        <w:rPr>
          <w:rFonts w:ascii="Calibri" w:eastAsia="Calibri" w:hAnsi="Calibri" w:cs="Calibri"/>
          <w:strike/>
          <w:color w:val="FF0000"/>
        </w:rPr>
        <w:t xml:space="preserve">Värska Gümnaasiumis on haridusstatistika keskkonna </w:t>
      </w:r>
      <w:proofErr w:type="spellStart"/>
      <w:r w:rsidRPr="00E14E76">
        <w:rPr>
          <w:rFonts w:ascii="Calibri" w:eastAsia="Calibri" w:hAnsi="Calibri" w:cs="Calibri"/>
          <w:strike/>
          <w:color w:val="FF0000"/>
        </w:rPr>
        <w:t>HaridusSILM</w:t>
      </w:r>
      <w:proofErr w:type="spellEnd"/>
      <w:r w:rsidRPr="00E14E76">
        <w:rPr>
          <w:rFonts w:ascii="Calibri" w:eastAsia="Calibri" w:hAnsi="Calibri" w:cs="Calibri"/>
          <w:strike/>
          <w:color w:val="FF0000"/>
        </w:rPr>
        <w:t xml:space="preserve"> andmetel 23 õpetajat 16 ametikohal, mis teeb õpetaja keskmiseks koormuseks 0,66 kohta. Abipersonali on 8,5 kohta koos raamatukoguhoidja ja sekretäriga. Õpilaste vähesuse tõttu toimuvad osades ainetes grupitunnid, sellest tulenevalt ei saa õpetajatele täiskoormust pakkuda. Värska Gümnaasiumi õpilaste arv on aastatel 2010–2017 vähenenud kokku 41 </w:t>
      </w:r>
      <w:r w:rsidRPr="00E14E76">
        <w:rPr>
          <w:rFonts w:ascii="Calibri" w:eastAsia="Calibri" w:hAnsi="Calibri" w:cs="Calibri"/>
          <w:strike/>
          <w:color w:val="FF0000"/>
        </w:rPr>
        <w:lastRenderedPageBreak/>
        <w:t>õpilase võrra ehk 28%. Positiivse tendentsina on just viimastel aastatel suuremad lasteaia lennud, mis lubavad loota, et edaspidi langeb kooli õpilaste arv vähem. Rahvastikuprognooside järgi on aga järgmine sünnitusikka jõudev vanusegrupp oluliselt väiksem, mis võib tuua kaasa ka laste arvu uue vähenemise.</w:t>
      </w:r>
    </w:p>
    <w:p w14:paraId="2106BF72" w14:textId="77777777" w:rsidR="00085698" w:rsidRDefault="00BC10B8">
      <w:pPr>
        <w:spacing w:before="120" w:after="120"/>
        <w:jc w:val="both"/>
        <w:rPr>
          <w:rFonts w:ascii="Calibri" w:eastAsia="Calibri" w:hAnsi="Calibri" w:cs="Calibri"/>
        </w:rPr>
      </w:pPr>
      <w:r>
        <w:rPr>
          <w:rFonts w:ascii="Calibri" w:eastAsia="Calibri" w:hAnsi="Calibri" w:cs="Calibri"/>
          <w:color w:val="000000"/>
        </w:rPr>
        <w:t xml:space="preserve">Värska Gümnaasium kuulub </w:t>
      </w:r>
      <w:r>
        <w:rPr>
          <w:rFonts w:ascii="Calibri" w:eastAsia="Calibri" w:hAnsi="Calibri" w:cs="Calibri"/>
          <w:highlight w:val="white"/>
        </w:rPr>
        <w:t>“</w:t>
      </w:r>
      <w:r>
        <w:rPr>
          <w:rFonts w:ascii="Calibri" w:eastAsia="Calibri" w:hAnsi="Calibri" w:cs="Calibri"/>
          <w:color w:val="000000"/>
        </w:rPr>
        <w:t xml:space="preserve">Ettevõtlike koolide” võrgustikku ja tervist edendatavate koolide võrgustikku ning koolis rakendatakse </w:t>
      </w:r>
      <w:proofErr w:type="spellStart"/>
      <w:r>
        <w:rPr>
          <w:rFonts w:ascii="Calibri" w:eastAsia="Calibri" w:hAnsi="Calibri" w:cs="Calibri"/>
          <w:color w:val="000000"/>
        </w:rPr>
        <w:t>KiVa</w:t>
      </w:r>
      <w:proofErr w:type="spellEnd"/>
      <w:r>
        <w:rPr>
          <w:rFonts w:ascii="Calibri" w:eastAsia="Calibri" w:hAnsi="Calibri" w:cs="Calibri"/>
          <w:color w:val="000000"/>
        </w:rPr>
        <w:t xml:space="preserve"> (Kiusamisest Vabaks) programmi. </w:t>
      </w:r>
      <w:r>
        <w:rPr>
          <w:rFonts w:ascii="Calibri" w:eastAsia="Calibri" w:hAnsi="Calibri" w:cs="Calibri"/>
        </w:rPr>
        <w:t>Värska Gümnaasium peab enda üheks ülesandeks seto kultuuri hoidmist ning piirkonna kultuuri ja keele eripära arvestamine leiab kajastust ka õppekavas. Kooli tugevuseks on mitmekülgne tunniväline tegevus, mis toetab õpilaste õppe- ja huvitegevust (ringid, õppekäigud). Kool panustab palju eelkutseõpetuse arendamisse läbi karjäärinõustamise ning õppekavas on teooria seostatud praktilise tegevusega. Värska Gümnaasiumis on pikaajaline majandusõpetuse õpetamise traditsioon ning arendatakse mini-ja õpilasfirmasid, et luua paremaid seoseid koolis õpitava ning praktilises majandustegevuses eduka osalemise vahel. Värska Gümnaasiumil on täismõõtmetes staadion, õpilased saavad kasutada talvisel perioodil valgustatud suusarada, koolis on head võimalused erinevate spordialadega tegelemiseks ning õpilased on saavutanud väga häid sportlikke tulemusi nii vabariiklikul kui ka rahvusvahelisel tasemel.</w:t>
      </w:r>
    </w:p>
    <w:p w14:paraId="1AEB3E66" w14:textId="77777777" w:rsidR="00085698" w:rsidRDefault="00BC10B8">
      <w:pPr>
        <w:spacing w:before="120" w:after="120"/>
        <w:jc w:val="both"/>
        <w:rPr>
          <w:rFonts w:ascii="Calibri" w:eastAsia="Calibri" w:hAnsi="Calibri" w:cs="Calibri"/>
        </w:rPr>
      </w:pPr>
      <w:r>
        <w:rPr>
          <w:rFonts w:ascii="Calibri" w:eastAsia="Calibri" w:hAnsi="Calibri" w:cs="Calibri"/>
        </w:rPr>
        <w:t>Viimastel aastatel on viidud läbi küll mitmeid remonditöid, kuid jätkuvalt on vajalik koolihoone ja õpperuumide renoveerimine. Laste arvu vähenemine on toonud kaasa riigipoolse haridusraha eraldiste vähenemise, mis muudab haldamise keerukamaks.</w:t>
      </w:r>
    </w:p>
    <w:p w14:paraId="4DC59B8E" w14:textId="77777777" w:rsidR="00085698" w:rsidRDefault="00BC10B8">
      <w:pPr>
        <w:pStyle w:val="Pealkiri4"/>
      </w:pPr>
      <w:r>
        <w:t>Võimalused kõrghariduse omandamiseks</w:t>
      </w:r>
    </w:p>
    <w:p w14:paraId="30ED81E2" w14:textId="77777777" w:rsidR="00085698" w:rsidRDefault="00BC10B8">
      <w:pPr>
        <w:spacing w:before="120" w:after="120"/>
        <w:jc w:val="both"/>
        <w:rPr>
          <w:rFonts w:ascii="Calibri" w:eastAsia="Calibri" w:hAnsi="Calibri" w:cs="Calibri"/>
        </w:rPr>
      </w:pPr>
      <w:r>
        <w:rPr>
          <w:rFonts w:ascii="Calibri" w:eastAsia="Calibri" w:hAnsi="Calibri" w:cs="Calibri"/>
        </w:rPr>
        <w:t xml:space="preserve">Vastavalt koostööleppele Eesti Maaülikooli, Setomaa Liidu ja Seto Kongressi Vanemate Kogu vahel võimaldatakse igal aastal kolmele Setomaalt pärit noorele inimesele kolm konkursivälist õppekohta kõrghariduse omandamiseks </w:t>
      </w:r>
      <w:r>
        <w:rPr>
          <w:rFonts w:ascii="Calibri" w:eastAsia="Calibri" w:hAnsi="Calibri" w:cs="Calibri"/>
          <w:b/>
        </w:rPr>
        <w:t>Maaülikoolis</w:t>
      </w:r>
      <w:r>
        <w:rPr>
          <w:rFonts w:ascii="Calibri" w:eastAsia="Calibri" w:hAnsi="Calibri" w:cs="Calibri"/>
        </w:rPr>
        <w:t>.</w:t>
      </w:r>
    </w:p>
    <w:p w14:paraId="229C9924" w14:textId="77777777" w:rsidR="00085698" w:rsidRDefault="00BC10B8">
      <w:pPr>
        <w:spacing w:before="120"/>
        <w:jc w:val="both"/>
        <w:rPr>
          <w:rFonts w:ascii="Calibri" w:eastAsia="Calibri" w:hAnsi="Calibri" w:cs="Calibri"/>
        </w:rPr>
      </w:pPr>
      <w:r>
        <w:rPr>
          <w:rFonts w:ascii="Calibri" w:eastAsia="Calibri" w:hAnsi="Calibri" w:cs="Calibri"/>
        </w:rPr>
        <w:t>Haridusasutuste täpsed arendustegevuse põhisuunad ja valdkonnad on leitavad arengukavadest:</w:t>
      </w:r>
    </w:p>
    <w:p w14:paraId="6CABABFA" w14:textId="77777777" w:rsidR="00085698" w:rsidRDefault="00BC10B8" w:rsidP="00B62643">
      <w:pPr>
        <w:numPr>
          <w:ilvl w:val="0"/>
          <w:numId w:val="50"/>
        </w:numPr>
        <w:spacing w:before="120" w:line="240" w:lineRule="auto"/>
        <w:jc w:val="both"/>
        <w:rPr>
          <w:rFonts w:ascii="Calibri" w:eastAsia="Calibri" w:hAnsi="Calibri" w:cs="Calibri"/>
        </w:rPr>
      </w:pPr>
      <w:r>
        <w:rPr>
          <w:rFonts w:ascii="Calibri" w:eastAsia="Calibri" w:hAnsi="Calibri" w:cs="Calibri"/>
          <w:highlight w:val="white"/>
        </w:rPr>
        <w:t>“</w:t>
      </w:r>
      <w:r>
        <w:rPr>
          <w:rFonts w:ascii="Calibri" w:eastAsia="Calibri" w:hAnsi="Calibri" w:cs="Calibri"/>
        </w:rPr>
        <w:t>Mikitamäe kooli arengukava 2016–2019”;</w:t>
      </w:r>
    </w:p>
    <w:p w14:paraId="10F194FA" w14:textId="77777777" w:rsidR="00085698" w:rsidRDefault="00BC10B8" w:rsidP="00B62643">
      <w:pPr>
        <w:numPr>
          <w:ilvl w:val="0"/>
          <w:numId w:val="50"/>
        </w:numPr>
        <w:spacing w:line="240" w:lineRule="auto"/>
        <w:jc w:val="both"/>
        <w:rPr>
          <w:rFonts w:ascii="Calibri" w:eastAsia="Calibri" w:hAnsi="Calibri" w:cs="Calibri"/>
        </w:rPr>
      </w:pPr>
      <w:r>
        <w:rPr>
          <w:rFonts w:ascii="Calibri" w:eastAsia="Calibri" w:hAnsi="Calibri" w:cs="Calibri"/>
          <w:highlight w:val="white"/>
        </w:rPr>
        <w:t>“</w:t>
      </w:r>
      <w:r>
        <w:rPr>
          <w:rFonts w:ascii="Calibri" w:eastAsia="Calibri" w:hAnsi="Calibri" w:cs="Calibri"/>
        </w:rPr>
        <w:t>Meremäe kooli arengukava 2015–2019”;</w:t>
      </w:r>
    </w:p>
    <w:p w14:paraId="1EECF7BD" w14:textId="77777777" w:rsidR="00085698" w:rsidRDefault="00BC10B8" w:rsidP="00B62643">
      <w:pPr>
        <w:numPr>
          <w:ilvl w:val="0"/>
          <w:numId w:val="50"/>
        </w:numPr>
        <w:spacing w:line="240" w:lineRule="auto"/>
        <w:jc w:val="both"/>
        <w:rPr>
          <w:rFonts w:ascii="Calibri" w:eastAsia="Calibri" w:hAnsi="Calibri" w:cs="Calibri"/>
        </w:rPr>
      </w:pPr>
      <w:r>
        <w:rPr>
          <w:rFonts w:ascii="Calibri" w:eastAsia="Calibri" w:hAnsi="Calibri" w:cs="Calibri"/>
          <w:highlight w:val="white"/>
        </w:rPr>
        <w:t>“</w:t>
      </w:r>
      <w:r>
        <w:rPr>
          <w:rFonts w:ascii="Calibri" w:eastAsia="Calibri" w:hAnsi="Calibri" w:cs="Calibri"/>
        </w:rPr>
        <w:t>Värska lasteaia arengukava 2017–2019”;</w:t>
      </w:r>
    </w:p>
    <w:p w14:paraId="03E8DAFD" w14:textId="77777777" w:rsidR="00085698" w:rsidRDefault="00BC10B8" w:rsidP="00B62643">
      <w:pPr>
        <w:numPr>
          <w:ilvl w:val="0"/>
          <w:numId w:val="50"/>
        </w:numPr>
        <w:spacing w:line="240" w:lineRule="auto"/>
        <w:jc w:val="both"/>
        <w:rPr>
          <w:rFonts w:ascii="Calibri" w:eastAsia="Calibri" w:hAnsi="Calibri" w:cs="Calibri"/>
        </w:rPr>
      </w:pPr>
      <w:r>
        <w:rPr>
          <w:rFonts w:ascii="Calibri" w:eastAsia="Calibri" w:hAnsi="Calibri" w:cs="Calibri"/>
          <w:highlight w:val="white"/>
        </w:rPr>
        <w:t>“</w:t>
      </w:r>
      <w:r>
        <w:rPr>
          <w:rFonts w:ascii="Calibri" w:eastAsia="Calibri" w:hAnsi="Calibri" w:cs="Calibri"/>
        </w:rPr>
        <w:t>Värska gümnaasiumi arengukava 2013–2016”.</w:t>
      </w:r>
    </w:p>
    <w:p w14:paraId="1725E0C6" w14:textId="77777777" w:rsidR="00085698" w:rsidRDefault="00085698">
      <w:pPr>
        <w:spacing w:after="120" w:line="240" w:lineRule="auto"/>
        <w:ind w:left="720"/>
        <w:jc w:val="both"/>
        <w:rPr>
          <w:rFonts w:ascii="Calibri" w:eastAsia="Calibri" w:hAnsi="Calibri" w:cs="Calibri"/>
        </w:rPr>
      </w:pPr>
    </w:p>
    <w:p w14:paraId="232CBCA3"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85" w:name="_1baon6m" w:colFirst="0" w:colLast="0"/>
      <w:bookmarkEnd w:id="85"/>
      <w:r>
        <w:rPr>
          <w:rFonts w:ascii="Calibri" w:eastAsia="Calibri" w:hAnsi="Calibri" w:cs="Calibri"/>
          <w:b/>
          <w:color w:val="3C78D8"/>
          <w:sz w:val="28"/>
          <w:szCs w:val="28"/>
        </w:rPr>
        <w:t>8.1.2 Arengueeldused ja probleemid</w:t>
      </w:r>
    </w:p>
    <w:p w14:paraId="064D6F3E" w14:textId="77777777" w:rsidR="00085698" w:rsidRDefault="00BC10B8">
      <w:pPr>
        <w:pStyle w:val="Pealkiri4"/>
      </w:pPr>
      <w:r>
        <w:t>Arengueeldused</w:t>
      </w:r>
    </w:p>
    <w:p w14:paraId="63B14F93" w14:textId="77777777" w:rsidR="00085698" w:rsidRDefault="00BC10B8" w:rsidP="00B62643">
      <w:pPr>
        <w:numPr>
          <w:ilvl w:val="0"/>
          <w:numId w:val="62"/>
        </w:numPr>
        <w:spacing w:line="240" w:lineRule="auto"/>
        <w:jc w:val="both"/>
        <w:rPr>
          <w:rFonts w:ascii="Calibri" w:eastAsia="Calibri" w:hAnsi="Calibri" w:cs="Calibri"/>
        </w:rPr>
      </w:pPr>
      <w:r>
        <w:rPr>
          <w:rFonts w:ascii="Calibri" w:eastAsia="Calibri" w:hAnsi="Calibri" w:cs="Calibri"/>
        </w:rPr>
        <w:t>Väikesed, individuaalset lähenemist võimaldavad klassid</w:t>
      </w:r>
    </w:p>
    <w:p w14:paraId="2446A122" w14:textId="77777777" w:rsidR="00085698" w:rsidRDefault="00BC10B8" w:rsidP="00B62643">
      <w:pPr>
        <w:numPr>
          <w:ilvl w:val="0"/>
          <w:numId w:val="62"/>
        </w:numPr>
        <w:spacing w:line="240" w:lineRule="auto"/>
        <w:jc w:val="both"/>
        <w:rPr>
          <w:rFonts w:ascii="Calibri" w:eastAsia="Calibri" w:hAnsi="Calibri" w:cs="Calibri"/>
        </w:rPr>
      </w:pPr>
      <w:r>
        <w:rPr>
          <w:rFonts w:ascii="Calibri" w:eastAsia="Calibri" w:hAnsi="Calibri" w:cs="Calibri"/>
        </w:rPr>
        <w:t>Looduslikud eeldused õuesõppe edendamiseks</w:t>
      </w:r>
    </w:p>
    <w:p w14:paraId="44A049F4" w14:textId="77777777" w:rsidR="00085698" w:rsidRDefault="00BC10B8" w:rsidP="00B62643">
      <w:pPr>
        <w:numPr>
          <w:ilvl w:val="0"/>
          <w:numId w:val="62"/>
        </w:numPr>
        <w:spacing w:line="240" w:lineRule="auto"/>
        <w:jc w:val="both"/>
      </w:pPr>
      <w:r>
        <w:rPr>
          <w:rFonts w:ascii="Calibri" w:eastAsia="Calibri" w:hAnsi="Calibri" w:cs="Calibri"/>
        </w:rPr>
        <w:t>Lasteaia ja muusikakooli õpetajate palk on võrdne üldhariduse õpetajate omaga</w:t>
      </w:r>
    </w:p>
    <w:p w14:paraId="5441DCBF" w14:textId="77777777" w:rsidR="00085698" w:rsidRDefault="00BC10B8" w:rsidP="00B62643">
      <w:pPr>
        <w:numPr>
          <w:ilvl w:val="0"/>
          <w:numId w:val="62"/>
        </w:numPr>
        <w:spacing w:line="240" w:lineRule="auto"/>
        <w:jc w:val="both"/>
        <w:rPr>
          <w:rFonts w:ascii="Calibri" w:eastAsia="Calibri" w:hAnsi="Calibri" w:cs="Calibri"/>
        </w:rPr>
      </w:pPr>
      <w:bookmarkStart w:id="86" w:name="_3vac5uf" w:colFirst="0" w:colLast="0"/>
      <w:bookmarkEnd w:id="86"/>
      <w:r>
        <w:rPr>
          <w:rFonts w:ascii="Calibri" w:eastAsia="Calibri" w:hAnsi="Calibri" w:cs="Calibri"/>
        </w:rPr>
        <w:t>Kogemus kujundava hindamise rakendamisel Mikitamäel ja Meremäel</w:t>
      </w:r>
    </w:p>
    <w:p w14:paraId="7DBE73AF" w14:textId="77777777" w:rsidR="00085698" w:rsidRDefault="00BC10B8" w:rsidP="00B62643">
      <w:pPr>
        <w:numPr>
          <w:ilvl w:val="0"/>
          <w:numId w:val="62"/>
        </w:numPr>
        <w:spacing w:line="240" w:lineRule="auto"/>
        <w:jc w:val="both"/>
        <w:rPr>
          <w:rFonts w:ascii="Calibri" w:eastAsia="Calibri" w:hAnsi="Calibri" w:cs="Calibri"/>
        </w:rPr>
      </w:pPr>
      <w:r>
        <w:rPr>
          <w:rFonts w:ascii="Calibri" w:eastAsia="Calibri" w:hAnsi="Calibri" w:cs="Calibri"/>
        </w:rPr>
        <w:t>Järjepidev pärimus- ja ettevõtlusõpe</w:t>
      </w:r>
    </w:p>
    <w:p w14:paraId="0E68FAC9" w14:textId="77777777" w:rsidR="00085698" w:rsidRDefault="00BC10B8" w:rsidP="00B62643">
      <w:pPr>
        <w:numPr>
          <w:ilvl w:val="0"/>
          <w:numId w:val="62"/>
        </w:numPr>
        <w:spacing w:line="240" w:lineRule="auto"/>
        <w:jc w:val="both"/>
        <w:rPr>
          <w:rFonts w:ascii="Calibri" w:eastAsia="Calibri" w:hAnsi="Calibri" w:cs="Calibri"/>
        </w:rPr>
      </w:pPr>
      <w:r>
        <w:rPr>
          <w:rFonts w:ascii="Calibri" w:eastAsia="Calibri" w:hAnsi="Calibri" w:cs="Calibri"/>
        </w:rPr>
        <w:t>Õpilaste aktiivne osalemine koolivälistel sündmustel (olümpiaadid, võistlused jms)</w:t>
      </w:r>
    </w:p>
    <w:p w14:paraId="6C69AE62" w14:textId="77777777" w:rsidR="00085698" w:rsidRDefault="00BC10B8" w:rsidP="00B62643">
      <w:pPr>
        <w:numPr>
          <w:ilvl w:val="0"/>
          <w:numId w:val="62"/>
        </w:numPr>
        <w:spacing w:line="240" w:lineRule="auto"/>
        <w:jc w:val="both"/>
        <w:rPr>
          <w:rFonts w:ascii="Calibri" w:eastAsia="Calibri" w:hAnsi="Calibri" w:cs="Calibri"/>
        </w:rPr>
      </w:pPr>
      <w:r>
        <w:rPr>
          <w:rFonts w:ascii="Calibri" w:eastAsia="Calibri" w:hAnsi="Calibri" w:cs="Calibri"/>
        </w:rPr>
        <w:t>Koolisiseste sündmuste rohkus</w:t>
      </w:r>
    </w:p>
    <w:p w14:paraId="2D53DCBD" w14:textId="77777777" w:rsidR="00085698" w:rsidRDefault="00BC10B8" w:rsidP="00B62643">
      <w:pPr>
        <w:numPr>
          <w:ilvl w:val="0"/>
          <w:numId w:val="62"/>
        </w:numPr>
        <w:spacing w:line="240" w:lineRule="auto"/>
        <w:jc w:val="both"/>
        <w:rPr>
          <w:rFonts w:ascii="Calibri" w:eastAsia="Calibri" w:hAnsi="Calibri" w:cs="Calibri"/>
        </w:rPr>
      </w:pPr>
      <w:r>
        <w:rPr>
          <w:rFonts w:ascii="Calibri" w:eastAsia="Calibri" w:hAnsi="Calibri" w:cs="Calibri"/>
        </w:rPr>
        <w:t>Koolidevaheline varasem koostöökogemus</w:t>
      </w:r>
    </w:p>
    <w:p w14:paraId="0548114F" w14:textId="44A3AAE4" w:rsidR="00085698" w:rsidRDefault="00BC10B8" w:rsidP="00B62643">
      <w:pPr>
        <w:numPr>
          <w:ilvl w:val="0"/>
          <w:numId w:val="62"/>
        </w:numPr>
        <w:spacing w:after="120" w:line="240" w:lineRule="auto"/>
        <w:jc w:val="both"/>
        <w:rPr>
          <w:rFonts w:ascii="Calibri" w:eastAsia="Calibri" w:hAnsi="Calibri" w:cs="Calibri"/>
        </w:rPr>
      </w:pPr>
      <w:r>
        <w:rPr>
          <w:rFonts w:ascii="Calibri" w:eastAsia="Calibri" w:hAnsi="Calibri" w:cs="Calibri"/>
        </w:rPr>
        <w:t>Setomaa Liidu poolt valitud kolmel Setomaa valla noorel on võimalus omandada kõrgharidust konkursiväliselt Eesti Maaülikoolis</w:t>
      </w:r>
    </w:p>
    <w:p w14:paraId="55DFD67A" w14:textId="0AFA5839" w:rsidR="007B746F" w:rsidRPr="007B746F" w:rsidRDefault="007B746F" w:rsidP="00B62643">
      <w:pPr>
        <w:numPr>
          <w:ilvl w:val="0"/>
          <w:numId w:val="62"/>
        </w:numPr>
        <w:spacing w:after="120" w:line="240" w:lineRule="auto"/>
        <w:jc w:val="both"/>
        <w:rPr>
          <w:rFonts w:ascii="Calibri" w:eastAsia="Calibri" w:hAnsi="Calibri" w:cs="Calibri"/>
        </w:rPr>
      </w:pPr>
      <w:r w:rsidRPr="00E14E76">
        <w:rPr>
          <w:rFonts w:ascii="Calibri" w:eastAsia="Calibri" w:hAnsi="Calibri" w:cs="Calibri"/>
          <w:color w:val="0070C0"/>
        </w:rPr>
        <w:lastRenderedPageBreak/>
        <w:t xml:space="preserve">Värskas ja Meremäel tegutsevad </w:t>
      </w:r>
      <w:proofErr w:type="spellStart"/>
      <w:r w:rsidRPr="00E14E76">
        <w:rPr>
          <w:rFonts w:ascii="Calibri" w:eastAsia="Calibri" w:hAnsi="Calibri" w:cs="Calibri"/>
          <w:color w:val="0070C0"/>
        </w:rPr>
        <w:t>lastevanematekogud</w:t>
      </w:r>
      <w:proofErr w:type="spellEnd"/>
      <w:r w:rsidRPr="00E14E76">
        <w:rPr>
          <w:rFonts w:ascii="Calibri" w:eastAsia="Calibri" w:hAnsi="Calibri" w:cs="Calibri"/>
          <w:color w:val="0070C0"/>
        </w:rPr>
        <w:t>, lisaks toimetavad aktiivselt haridusasutuste hoolekogud, haridusasutused korraldavad erinevaid ühiseid sündmusi ja -tegevusi koostöös lastevanematega.</w:t>
      </w:r>
    </w:p>
    <w:p w14:paraId="41172EEA" w14:textId="77777777" w:rsidR="007B746F" w:rsidRDefault="007B746F" w:rsidP="007B746F">
      <w:pPr>
        <w:spacing w:after="120" w:line="240" w:lineRule="auto"/>
        <w:jc w:val="both"/>
        <w:rPr>
          <w:rFonts w:ascii="Calibri" w:eastAsia="Calibri" w:hAnsi="Calibri" w:cs="Calibri"/>
        </w:rPr>
      </w:pPr>
    </w:p>
    <w:p w14:paraId="38CCC496" w14:textId="77777777" w:rsidR="00085698" w:rsidRDefault="00BC10B8">
      <w:pPr>
        <w:pStyle w:val="Pealkiri4"/>
      </w:pPr>
      <w:r>
        <w:t>Probleemid</w:t>
      </w:r>
    </w:p>
    <w:p w14:paraId="229E93DF" w14:textId="77777777" w:rsidR="00085698" w:rsidRDefault="00BC10B8" w:rsidP="00B62643">
      <w:pPr>
        <w:numPr>
          <w:ilvl w:val="0"/>
          <w:numId w:val="77"/>
        </w:numPr>
        <w:spacing w:line="240" w:lineRule="auto"/>
        <w:jc w:val="both"/>
        <w:rPr>
          <w:rFonts w:ascii="Calibri" w:eastAsia="Calibri" w:hAnsi="Calibri" w:cs="Calibri"/>
        </w:rPr>
      </w:pPr>
      <w:r>
        <w:rPr>
          <w:rFonts w:ascii="Calibri" w:eastAsia="Calibri" w:hAnsi="Calibri" w:cs="Calibri"/>
        </w:rPr>
        <w:t xml:space="preserve">Suur osa õpetajatest on väikese koormusega </w:t>
      </w:r>
      <w:r>
        <w:rPr>
          <w:rFonts w:ascii="Calibri" w:eastAsia="Calibri" w:hAnsi="Calibri" w:cs="Calibri"/>
          <w:highlight w:val="white"/>
        </w:rPr>
        <w:t>“</w:t>
      </w:r>
      <w:r>
        <w:rPr>
          <w:rFonts w:ascii="Calibri" w:eastAsia="Calibri" w:hAnsi="Calibri" w:cs="Calibri"/>
        </w:rPr>
        <w:t>tunniandjad”, kes ei panusta kooliellu</w:t>
      </w:r>
    </w:p>
    <w:p w14:paraId="389BA2A3" w14:textId="67A8752A" w:rsidR="00085698" w:rsidRPr="00E14E76" w:rsidRDefault="00BC10B8" w:rsidP="00B62643">
      <w:pPr>
        <w:numPr>
          <w:ilvl w:val="0"/>
          <w:numId w:val="77"/>
        </w:numPr>
        <w:spacing w:line="240" w:lineRule="auto"/>
        <w:jc w:val="both"/>
        <w:rPr>
          <w:rFonts w:ascii="Calibri" w:eastAsia="Calibri" w:hAnsi="Calibri" w:cs="Calibri"/>
          <w:color w:val="FF0000"/>
        </w:rPr>
      </w:pPr>
      <w:r w:rsidRPr="00E14E76">
        <w:rPr>
          <w:rFonts w:ascii="Calibri" w:eastAsia="Calibri" w:hAnsi="Calibri" w:cs="Calibri"/>
          <w:strike/>
          <w:color w:val="FF0000"/>
        </w:rPr>
        <w:t>Perede ebapiisav kaasamine kooli tegevustesse ja arengusse</w:t>
      </w:r>
      <w:r w:rsidRPr="00E14E76">
        <w:rPr>
          <w:rFonts w:ascii="Calibri" w:eastAsia="Calibri" w:hAnsi="Calibri" w:cs="Calibri"/>
          <w:color w:val="FF0000"/>
        </w:rPr>
        <w:t xml:space="preserve"> </w:t>
      </w:r>
      <w:r w:rsidR="00E14E76" w:rsidRPr="00E14E76">
        <w:t xml:space="preserve"> </w:t>
      </w:r>
    </w:p>
    <w:p w14:paraId="45BB0BC6" w14:textId="77777777" w:rsidR="00085698" w:rsidRDefault="00BC10B8" w:rsidP="00B62643">
      <w:pPr>
        <w:numPr>
          <w:ilvl w:val="0"/>
          <w:numId w:val="77"/>
        </w:numPr>
        <w:spacing w:line="240" w:lineRule="auto"/>
        <w:jc w:val="both"/>
        <w:rPr>
          <w:rFonts w:ascii="Calibri" w:eastAsia="Calibri" w:hAnsi="Calibri" w:cs="Calibri"/>
        </w:rPr>
      </w:pPr>
      <w:r>
        <w:rPr>
          <w:rFonts w:ascii="Calibri" w:eastAsia="Calibri" w:hAnsi="Calibri" w:cs="Calibri"/>
        </w:rPr>
        <w:t>Valda registreeritud lapsed õpivad mujal koolides</w:t>
      </w:r>
    </w:p>
    <w:p w14:paraId="33BF8C7D" w14:textId="77777777" w:rsidR="00085698" w:rsidRDefault="00BC10B8" w:rsidP="00B62643">
      <w:pPr>
        <w:numPr>
          <w:ilvl w:val="0"/>
          <w:numId w:val="77"/>
        </w:numPr>
        <w:spacing w:line="240" w:lineRule="auto"/>
        <w:jc w:val="both"/>
        <w:rPr>
          <w:rFonts w:ascii="Calibri" w:eastAsia="Calibri" w:hAnsi="Calibri" w:cs="Calibri"/>
        </w:rPr>
      </w:pPr>
      <w:r>
        <w:rPr>
          <w:rFonts w:ascii="Calibri" w:eastAsia="Calibri" w:hAnsi="Calibri" w:cs="Calibri"/>
        </w:rPr>
        <w:t>Koolide füüsiline keskkond vajab uuendamist</w:t>
      </w:r>
    </w:p>
    <w:p w14:paraId="567D5DEB" w14:textId="790F7A61" w:rsidR="00085698" w:rsidRDefault="00BC10B8" w:rsidP="00E14E76">
      <w:pPr>
        <w:numPr>
          <w:ilvl w:val="0"/>
          <w:numId w:val="77"/>
        </w:numPr>
        <w:spacing w:line="240" w:lineRule="auto"/>
        <w:jc w:val="both"/>
        <w:rPr>
          <w:rFonts w:ascii="Calibri" w:eastAsia="Calibri" w:hAnsi="Calibri" w:cs="Calibri"/>
        </w:rPr>
      </w:pPr>
      <w:r>
        <w:rPr>
          <w:rFonts w:ascii="Calibri" w:eastAsia="Calibri" w:hAnsi="Calibri" w:cs="Calibri"/>
        </w:rPr>
        <w:t>Vastuseis haridusuuenduste rakendamisele</w:t>
      </w:r>
    </w:p>
    <w:p w14:paraId="2288D74A" w14:textId="77777777" w:rsidR="00085698" w:rsidRPr="00E14E76" w:rsidRDefault="00BC10B8" w:rsidP="00E14E76">
      <w:pPr>
        <w:numPr>
          <w:ilvl w:val="0"/>
          <w:numId w:val="77"/>
        </w:numPr>
        <w:spacing w:line="240" w:lineRule="auto"/>
        <w:jc w:val="both"/>
        <w:rPr>
          <w:rFonts w:ascii="Calibri" w:eastAsia="Calibri" w:hAnsi="Calibri" w:cs="Calibri"/>
          <w:color w:val="0070C0"/>
        </w:rPr>
      </w:pPr>
      <w:r w:rsidRPr="00E14E76">
        <w:rPr>
          <w:rFonts w:ascii="Calibri" w:eastAsia="Calibri" w:hAnsi="Calibri" w:cs="Calibri"/>
          <w:color w:val="0070C0"/>
        </w:rPr>
        <w:t>Esimese ja teise taseme tugiteenuste kättesaadavus</w:t>
      </w:r>
    </w:p>
    <w:p w14:paraId="76B80054"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87" w:name="_Hlk15642374"/>
      <w:r>
        <w:rPr>
          <w:rFonts w:ascii="Calibri" w:eastAsia="Calibri" w:hAnsi="Calibri" w:cs="Calibri"/>
          <w:b/>
          <w:color w:val="3C78D8"/>
          <w:sz w:val="28"/>
          <w:szCs w:val="28"/>
        </w:rPr>
        <w:t>8.1.3 Strateegia</w:t>
      </w:r>
    </w:p>
    <w:tbl>
      <w:tblPr>
        <w:tblStyle w:val="affa"/>
        <w:tblW w:w="9071" w:type="dxa"/>
        <w:tblInd w:w="0" w:type="dxa"/>
        <w:tblLayout w:type="fixed"/>
        <w:tblLook w:val="0400" w:firstRow="0" w:lastRow="0" w:firstColumn="0" w:lastColumn="0" w:noHBand="0" w:noVBand="1"/>
      </w:tblPr>
      <w:tblGrid>
        <w:gridCol w:w="4535"/>
        <w:gridCol w:w="4536"/>
      </w:tblGrid>
      <w:tr w:rsidR="00085698" w14:paraId="4F3576E5"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0BF19D8A" w14:textId="77777777" w:rsidR="00085698" w:rsidRDefault="00BC10B8">
            <w:pPr>
              <w:spacing w:line="240" w:lineRule="auto"/>
              <w:jc w:val="center"/>
              <w:rPr>
                <w:rFonts w:ascii="Calibri" w:eastAsia="Calibri" w:hAnsi="Calibri" w:cs="Calibri"/>
              </w:rPr>
            </w:pPr>
            <w:bookmarkStart w:id="88" w:name="_2afmg28" w:colFirst="0" w:colLast="0"/>
            <w:bookmarkEnd w:id="87"/>
            <w:bookmarkEnd w:id="88"/>
            <w:r>
              <w:rPr>
                <w:rFonts w:ascii="Calibri" w:eastAsia="Calibri" w:hAnsi="Calibri" w:cs="Calibri"/>
                <w:b/>
                <w:color w:val="000000"/>
              </w:rPr>
              <w:t>STRATEEGILINE EESMÄRK</w:t>
            </w:r>
          </w:p>
        </w:tc>
      </w:tr>
      <w:tr w:rsidR="00085698" w14:paraId="31FA436E"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11F1F22"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valla haridusasutused pakuvad kaasaegset, õppija individuaalset ja sotsiaalset arengut toetavat, õpioskusi, loovust ja ettevõtlikkust arendavat ning õppijale võimetekohast haridust.</w:t>
            </w:r>
          </w:p>
        </w:tc>
      </w:tr>
      <w:tr w:rsidR="00085698" w14:paraId="5B004ACF" w14:textId="77777777">
        <w:trPr>
          <w:trHeight w:val="780"/>
        </w:trPr>
        <w:tc>
          <w:tcPr>
            <w:tcW w:w="9071" w:type="dxa"/>
            <w:gridSpan w:val="2"/>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68F991E6" w14:textId="77777777" w:rsidR="00085698" w:rsidRDefault="00BC10B8" w:rsidP="00B62643">
            <w:pPr>
              <w:numPr>
                <w:ilvl w:val="0"/>
                <w:numId w:val="52"/>
              </w:numPr>
              <w:spacing w:line="240" w:lineRule="auto"/>
              <w:rPr>
                <w:rFonts w:ascii="Calibri" w:eastAsia="Calibri" w:hAnsi="Calibri" w:cs="Calibri"/>
                <w:color w:val="000000"/>
              </w:rPr>
            </w:pPr>
            <w:r>
              <w:rPr>
                <w:rFonts w:ascii="Calibri" w:eastAsia="Calibri" w:hAnsi="Calibri" w:cs="Calibri"/>
                <w:color w:val="000000"/>
              </w:rPr>
              <w:t>Setomaa valla õpilaste arv on kerges tõusus või vähemalt stabiilne</w:t>
            </w:r>
          </w:p>
          <w:p w14:paraId="495F1492" w14:textId="77777777" w:rsidR="00085698" w:rsidRDefault="00BC10B8" w:rsidP="00B62643">
            <w:pPr>
              <w:numPr>
                <w:ilvl w:val="0"/>
                <w:numId w:val="52"/>
              </w:numPr>
              <w:spacing w:line="240" w:lineRule="auto"/>
              <w:rPr>
                <w:rFonts w:ascii="Calibri" w:eastAsia="Calibri" w:hAnsi="Calibri" w:cs="Calibri"/>
                <w:color w:val="000000"/>
              </w:rPr>
            </w:pPr>
            <w:r>
              <w:rPr>
                <w:rFonts w:ascii="Calibri" w:eastAsia="Calibri" w:hAnsi="Calibri" w:cs="Calibri"/>
                <w:color w:val="000000"/>
              </w:rPr>
              <w:t>Rahuloluküsitlused näitavad õpilaste ja la</w:t>
            </w:r>
            <w:r>
              <w:rPr>
                <w:rFonts w:ascii="Calibri" w:eastAsia="Calibri" w:hAnsi="Calibri" w:cs="Calibri"/>
              </w:rPr>
              <w:t>st</w:t>
            </w:r>
            <w:r>
              <w:rPr>
                <w:rFonts w:ascii="Calibri" w:eastAsia="Calibri" w:hAnsi="Calibri" w:cs="Calibri"/>
                <w:color w:val="000000"/>
              </w:rPr>
              <w:t>evanemate haridusasutustega rahulolu tõusu</w:t>
            </w:r>
          </w:p>
          <w:p w14:paraId="5FA51415" w14:textId="77777777" w:rsidR="00085698" w:rsidRDefault="00BC10B8" w:rsidP="00B62643">
            <w:pPr>
              <w:numPr>
                <w:ilvl w:val="0"/>
                <w:numId w:val="52"/>
              </w:numPr>
              <w:spacing w:line="240" w:lineRule="auto"/>
              <w:rPr>
                <w:rFonts w:ascii="Calibri" w:eastAsia="Calibri" w:hAnsi="Calibri" w:cs="Calibri"/>
                <w:color w:val="000000"/>
              </w:rPr>
            </w:pPr>
            <w:r>
              <w:rPr>
                <w:rFonts w:ascii="Calibri" w:eastAsia="Calibri" w:hAnsi="Calibri" w:cs="Calibri"/>
                <w:color w:val="000000"/>
              </w:rPr>
              <w:t xml:space="preserve">Suureneb pärast põhikooli õpinguid jätkavate noorte </w:t>
            </w:r>
            <w:r w:rsidRPr="00E14E76">
              <w:rPr>
                <w:rFonts w:ascii="Calibri" w:eastAsia="Calibri" w:hAnsi="Calibri" w:cs="Calibri"/>
              </w:rPr>
              <w:t>osakaal valla gümnaasiumis</w:t>
            </w:r>
          </w:p>
        </w:tc>
      </w:tr>
      <w:tr w:rsidR="00085698" w14:paraId="510300D0" w14:textId="77777777">
        <w:trPr>
          <w:trHeight w:val="280"/>
        </w:trPr>
        <w:tc>
          <w:tcPr>
            <w:tcW w:w="4535" w:type="dxa"/>
            <w:tcBorders>
              <w:top w:val="single" w:sz="4"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542D798"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4"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055A760"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379ACCDC" w14:textId="77777777">
        <w:trPr>
          <w:trHeight w:val="166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B431DD3" w14:textId="77777777" w:rsidR="00085698" w:rsidRDefault="00BC10B8">
            <w:pPr>
              <w:spacing w:line="240" w:lineRule="auto"/>
              <w:rPr>
                <w:rFonts w:ascii="Calibri" w:eastAsia="Calibri" w:hAnsi="Calibri" w:cs="Calibri"/>
              </w:rPr>
            </w:pPr>
            <w:r>
              <w:rPr>
                <w:rFonts w:ascii="Calibri" w:eastAsia="Calibri" w:hAnsi="Calibri" w:cs="Calibri"/>
                <w:color w:val="000000"/>
              </w:rPr>
              <w:t>Lasteaedade ja koolide õpetajad on pädevad ja motiveeritud ning osalevad aktiivselt kogukonna ja kooli tegevustes.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C27EE" w14:textId="77777777" w:rsidR="00085698" w:rsidRDefault="00BC10B8" w:rsidP="00B62643">
            <w:pPr>
              <w:numPr>
                <w:ilvl w:val="0"/>
                <w:numId w:val="54"/>
              </w:numPr>
              <w:spacing w:line="240" w:lineRule="auto"/>
              <w:ind w:left="458"/>
              <w:rPr>
                <w:rFonts w:ascii="Calibri" w:eastAsia="Calibri" w:hAnsi="Calibri" w:cs="Calibri"/>
                <w:color w:val="000000"/>
              </w:rPr>
            </w:pPr>
            <w:r>
              <w:rPr>
                <w:rFonts w:ascii="Calibri" w:eastAsia="Calibri" w:hAnsi="Calibri" w:cs="Calibri"/>
                <w:color w:val="000000"/>
              </w:rPr>
              <w:t>Õpetajate keskmine töökoormus on tõusnud</w:t>
            </w:r>
          </w:p>
          <w:p w14:paraId="10F4AE1B" w14:textId="77777777" w:rsidR="00085698" w:rsidRDefault="00BC10B8" w:rsidP="00B62643">
            <w:pPr>
              <w:numPr>
                <w:ilvl w:val="0"/>
                <w:numId w:val="54"/>
              </w:numPr>
              <w:spacing w:line="240" w:lineRule="auto"/>
              <w:ind w:left="458"/>
              <w:rPr>
                <w:rFonts w:ascii="Calibri" w:eastAsia="Calibri" w:hAnsi="Calibri" w:cs="Calibri"/>
                <w:color w:val="000000"/>
              </w:rPr>
            </w:pPr>
            <w:r>
              <w:rPr>
                <w:rFonts w:ascii="Calibri" w:eastAsia="Calibri" w:hAnsi="Calibri" w:cs="Calibri"/>
                <w:color w:val="000000"/>
              </w:rPr>
              <w:t>Erialase haridusega õpetajate osakaal on tõusnud</w:t>
            </w:r>
          </w:p>
          <w:p w14:paraId="15C7F0B7" w14:textId="77777777" w:rsidR="00085698" w:rsidRDefault="00BC10B8" w:rsidP="00B62643">
            <w:pPr>
              <w:numPr>
                <w:ilvl w:val="0"/>
                <w:numId w:val="54"/>
              </w:numPr>
              <w:spacing w:line="240" w:lineRule="auto"/>
              <w:ind w:left="458"/>
              <w:rPr>
                <w:rFonts w:ascii="Calibri" w:eastAsia="Calibri" w:hAnsi="Calibri" w:cs="Calibri"/>
                <w:color w:val="000000"/>
              </w:rPr>
            </w:pPr>
            <w:r>
              <w:rPr>
                <w:rFonts w:ascii="Calibri" w:eastAsia="Calibri" w:hAnsi="Calibri" w:cs="Calibri"/>
                <w:color w:val="000000"/>
              </w:rPr>
              <w:t>Õpetajad liiguvad valla koolide vahel</w:t>
            </w:r>
          </w:p>
          <w:p w14:paraId="326A6B15" w14:textId="33B7DDA5" w:rsidR="00085698" w:rsidRDefault="00BC10B8" w:rsidP="00B62643">
            <w:pPr>
              <w:numPr>
                <w:ilvl w:val="0"/>
                <w:numId w:val="54"/>
              </w:numPr>
              <w:spacing w:line="240" w:lineRule="auto"/>
              <w:ind w:left="458"/>
              <w:rPr>
                <w:rFonts w:ascii="Calibri" w:eastAsia="Calibri" w:hAnsi="Calibri" w:cs="Calibri"/>
                <w:color w:val="000000"/>
              </w:rPr>
            </w:pPr>
            <w:r>
              <w:rPr>
                <w:rFonts w:ascii="Calibri" w:eastAsia="Calibri" w:hAnsi="Calibri" w:cs="Calibri"/>
                <w:color w:val="000000"/>
              </w:rPr>
              <w:t xml:space="preserve">Rohkem õpetajaid osaleb kohalikel </w:t>
            </w:r>
            <w:r w:rsidRPr="00E14E76">
              <w:rPr>
                <w:rFonts w:ascii="Calibri" w:eastAsia="Calibri" w:hAnsi="Calibri" w:cs="Calibri"/>
              </w:rPr>
              <w:t>sündmustel.</w:t>
            </w:r>
          </w:p>
        </w:tc>
      </w:tr>
      <w:tr w:rsidR="00085698" w14:paraId="4ACF7EF5" w14:textId="77777777">
        <w:trPr>
          <w:trHeight w:val="14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48B1F1A8" w14:textId="77777777" w:rsidR="00085698" w:rsidRDefault="00BC10B8">
            <w:pPr>
              <w:spacing w:line="240" w:lineRule="auto"/>
              <w:rPr>
                <w:rFonts w:ascii="Calibri" w:eastAsia="Calibri" w:hAnsi="Calibri" w:cs="Calibri"/>
              </w:rPr>
            </w:pPr>
            <w:r>
              <w:rPr>
                <w:rFonts w:ascii="Calibri" w:eastAsia="Calibri" w:hAnsi="Calibri" w:cs="Calibri"/>
                <w:color w:val="000000"/>
              </w:rPr>
              <w:t>Setomaa valla koolides ja lasteaedades on kaasajastatud õpikeskkond ning julge eristumine loob konkurentsieelise.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09CC9" w14:textId="452938DC" w:rsidR="00085698" w:rsidRPr="00E14E76" w:rsidRDefault="00BC10B8" w:rsidP="00B62643">
            <w:pPr>
              <w:numPr>
                <w:ilvl w:val="0"/>
                <w:numId w:val="56"/>
              </w:numPr>
              <w:spacing w:line="240" w:lineRule="auto"/>
              <w:ind w:left="458"/>
              <w:rPr>
                <w:rFonts w:ascii="Calibri" w:eastAsia="Calibri" w:hAnsi="Calibri" w:cs="Calibri"/>
              </w:rPr>
            </w:pPr>
            <w:r w:rsidRPr="00E14E76">
              <w:rPr>
                <w:rFonts w:ascii="Calibri" w:eastAsia="Calibri" w:hAnsi="Calibri" w:cs="Calibri"/>
              </w:rPr>
              <w:t>Teistest kohalikest omavalitsustest Setomaa valda koolides ja lasteaedades haridust omandavate laste arv on suurenenud</w:t>
            </w:r>
          </w:p>
          <w:p w14:paraId="5FDBB44B" w14:textId="77777777" w:rsidR="00085698" w:rsidRDefault="00BC10B8" w:rsidP="00B62643">
            <w:pPr>
              <w:numPr>
                <w:ilvl w:val="0"/>
                <w:numId w:val="56"/>
              </w:numPr>
              <w:spacing w:line="240" w:lineRule="auto"/>
              <w:ind w:left="458"/>
              <w:rPr>
                <w:rFonts w:ascii="Calibri" w:eastAsia="Calibri" w:hAnsi="Calibri" w:cs="Calibri"/>
                <w:color w:val="000000"/>
              </w:rPr>
            </w:pPr>
            <w:r>
              <w:rPr>
                <w:rFonts w:ascii="Calibri" w:eastAsia="Calibri" w:hAnsi="Calibri" w:cs="Calibri"/>
                <w:color w:val="000000"/>
              </w:rPr>
              <w:t>Kõik haridusasutused on remonditud ning eristuvad selgelt oma kaasaegse ja loovust toetava füüsilise keskkonna poolest</w:t>
            </w:r>
          </w:p>
          <w:p w14:paraId="0AA08308" w14:textId="77777777" w:rsidR="00085698" w:rsidRDefault="00BC10B8" w:rsidP="00B62643">
            <w:pPr>
              <w:numPr>
                <w:ilvl w:val="0"/>
                <w:numId w:val="56"/>
              </w:numPr>
              <w:spacing w:line="240" w:lineRule="auto"/>
              <w:ind w:left="458"/>
              <w:rPr>
                <w:rFonts w:ascii="Calibri" w:eastAsia="Calibri" w:hAnsi="Calibri" w:cs="Calibri"/>
                <w:color w:val="000000"/>
              </w:rPr>
            </w:pPr>
            <w:r>
              <w:rPr>
                <w:rFonts w:ascii="Calibri" w:eastAsia="Calibri" w:hAnsi="Calibri" w:cs="Calibri"/>
                <w:color w:val="000000"/>
              </w:rPr>
              <w:t>Setomaa koolid ja lasteaiad on omanäolised ja eristuvad positiivselt teistest maakonna koolidest</w:t>
            </w:r>
          </w:p>
        </w:tc>
      </w:tr>
      <w:tr w:rsidR="00085698" w14:paraId="479DC474" w14:textId="77777777">
        <w:trPr>
          <w:trHeight w:val="5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1546478F" w14:textId="77777777" w:rsidR="00085698" w:rsidRDefault="00BC10B8">
            <w:pPr>
              <w:spacing w:line="240" w:lineRule="auto"/>
              <w:rPr>
                <w:rFonts w:ascii="Calibri" w:eastAsia="Calibri" w:hAnsi="Calibri" w:cs="Calibri"/>
              </w:rPr>
            </w:pPr>
            <w:r>
              <w:rPr>
                <w:rFonts w:ascii="Calibri" w:eastAsia="Calibri" w:hAnsi="Calibri" w:cs="Calibri"/>
                <w:color w:val="000000"/>
              </w:rPr>
              <w:t>Lapsevanemad osalevad rohkem kooli ja lasteaia tegevuses.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40886" w14:textId="77777777" w:rsidR="00085698" w:rsidRDefault="00BC10B8" w:rsidP="00B62643">
            <w:pPr>
              <w:numPr>
                <w:ilvl w:val="0"/>
                <w:numId w:val="58"/>
              </w:numPr>
              <w:spacing w:line="240" w:lineRule="auto"/>
              <w:ind w:left="458"/>
              <w:rPr>
                <w:rFonts w:ascii="Calibri" w:eastAsia="Calibri" w:hAnsi="Calibri" w:cs="Calibri"/>
                <w:color w:val="000000"/>
              </w:rPr>
            </w:pPr>
            <w:r>
              <w:rPr>
                <w:rFonts w:ascii="Calibri" w:eastAsia="Calibri" w:hAnsi="Calibri" w:cs="Calibri"/>
                <w:color w:val="000000"/>
              </w:rPr>
              <w:t>Lapsevanematega ühiselt läbi viidud ürituste arv</w:t>
            </w:r>
          </w:p>
          <w:p w14:paraId="1B37D2C6" w14:textId="77777777" w:rsidR="00085698" w:rsidRDefault="00BC10B8" w:rsidP="00B62643">
            <w:pPr>
              <w:numPr>
                <w:ilvl w:val="0"/>
                <w:numId w:val="58"/>
              </w:numPr>
              <w:spacing w:line="240" w:lineRule="auto"/>
              <w:ind w:left="458"/>
              <w:rPr>
                <w:rFonts w:ascii="Calibri" w:eastAsia="Calibri" w:hAnsi="Calibri" w:cs="Calibri"/>
                <w:color w:val="000000"/>
              </w:rPr>
            </w:pPr>
            <w:r>
              <w:rPr>
                <w:rFonts w:ascii="Calibri" w:eastAsia="Calibri" w:hAnsi="Calibri" w:cs="Calibri"/>
                <w:color w:val="000000"/>
              </w:rPr>
              <w:t>Üritustel osalevate lapsevanemate arv</w:t>
            </w:r>
          </w:p>
        </w:tc>
      </w:tr>
      <w:tr w:rsidR="00E14E76" w14:paraId="48AD9469" w14:textId="77777777">
        <w:trPr>
          <w:trHeight w:val="580"/>
        </w:trPr>
        <w:tc>
          <w:tcPr>
            <w:tcW w:w="453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7129B1D3" w14:textId="23A39ADB" w:rsidR="00E14E76" w:rsidRPr="00E14E76" w:rsidRDefault="00E14E76">
            <w:pPr>
              <w:spacing w:line="240" w:lineRule="auto"/>
              <w:rPr>
                <w:rFonts w:asciiTheme="majorHAnsi" w:eastAsia="Calibri" w:hAnsiTheme="majorHAnsi" w:cstheme="majorHAnsi"/>
                <w:color w:val="000000"/>
              </w:rPr>
            </w:pPr>
            <w:r w:rsidRPr="00E14E76">
              <w:rPr>
                <w:rFonts w:asciiTheme="majorHAnsi" w:eastAsia="Calibri" w:hAnsiTheme="majorHAnsi" w:cstheme="majorHAnsi"/>
                <w:color w:val="000000"/>
              </w:rPr>
              <w:t>Tugiteenused on kõigile Setomaa valla haridusasutuste töötajatele ja lastele kättesaadavad.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7E15D" w14:textId="77C79708" w:rsidR="00E14E76" w:rsidRPr="00E14E76" w:rsidRDefault="00E14E76" w:rsidP="00B62643">
            <w:pPr>
              <w:numPr>
                <w:ilvl w:val="0"/>
                <w:numId w:val="58"/>
              </w:numPr>
              <w:spacing w:line="240" w:lineRule="auto"/>
              <w:ind w:left="458"/>
              <w:rPr>
                <w:rFonts w:asciiTheme="majorHAnsi" w:hAnsiTheme="majorHAnsi" w:cstheme="majorHAnsi"/>
              </w:rPr>
            </w:pPr>
            <w:r w:rsidRPr="00E14E76">
              <w:rPr>
                <w:rFonts w:asciiTheme="majorHAnsi" w:hAnsiTheme="majorHAnsi" w:cstheme="majorHAnsi"/>
              </w:rPr>
              <w:t xml:space="preserve">Haridusasutuste töötajad ja  lapsed ning lastevanemad on rahul esimese ja teise </w:t>
            </w:r>
            <w:r w:rsidRPr="00E14E76">
              <w:rPr>
                <w:rFonts w:asciiTheme="majorHAnsi" w:hAnsiTheme="majorHAnsi" w:cstheme="majorHAnsi"/>
              </w:rPr>
              <w:lastRenderedPageBreak/>
              <w:t>taseme tugiteenuste kättesaadavusega (rahuloluküsitlus)</w:t>
            </w:r>
          </w:p>
        </w:tc>
      </w:tr>
    </w:tbl>
    <w:p w14:paraId="4BB77C20" w14:textId="5921B3DC" w:rsidR="005A56F9" w:rsidRDefault="005A56F9" w:rsidP="005A56F9">
      <w:pPr>
        <w:pBdr>
          <w:top w:val="nil"/>
          <w:left w:val="nil"/>
          <w:bottom w:val="nil"/>
          <w:right w:val="nil"/>
          <w:between w:val="nil"/>
        </w:pBdr>
        <w:spacing w:line="240" w:lineRule="auto"/>
        <w:jc w:val="both"/>
        <w:rPr>
          <w:rFonts w:ascii="Calibri" w:eastAsia="Calibri" w:hAnsi="Calibri" w:cs="Calibri"/>
          <w:color w:val="0070C0"/>
        </w:rPr>
      </w:pPr>
    </w:p>
    <w:p w14:paraId="7CFDEFC3" w14:textId="63AAC949" w:rsidR="005A56F9" w:rsidRPr="005A56F9" w:rsidRDefault="005A56F9" w:rsidP="005A56F9">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8.1.4 Tegevused</w:t>
      </w:r>
    </w:p>
    <w:p w14:paraId="0A867DC5" w14:textId="0CA9087E" w:rsidR="00085698" w:rsidRPr="00E14E76" w:rsidRDefault="00E14E76" w:rsidP="00B62643">
      <w:pPr>
        <w:numPr>
          <w:ilvl w:val="0"/>
          <w:numId w:val="76"/>
        </w:numPr>
        <w:pBdr>
          <w:top w:val="nil"/>
          <w:left w:val="nil"/>
          <w:bottom w:val="nil"/>
          <w:right w:val="nil"/>
          <w:between w:val="nil"/>
        </w:pBdr>
        <w:spacing w:line="240" w:lineRule="auto"/>
        <w:ind w:left="714" w:hanging="357"/>
        <w:jc w:val="both"/>
        <w:rPr>
          <w:rFonts w:ascii="Calibri" w:eastAsia="Calibri" w:hAnsi="Calibri" w:cs="Calibri"/>
          <w:color w:val="0070C0"/>
        </w:rPr>
      </w:pPr>
      <w:r w:rsidRPr="00E14E76">
        <w:rPr>
          <w:rFonts w:ascii="Calibri" w:eastAsia="Calibri" w:hAnsi="Calibri" w:cs="Calibri"/>
          <w:color w:val="0070C0"/>
        </w:rPr>
        <w:t xml:space="preserve">Setomaa </w:t>
      </w:r>
      <w:r>
        <w:rPr>
          <w:rFonts w:ascii="Calibri" w:eastAsia="Calibri" w:hAnsi="Calibri" w:cs="Calibri"/>
          <w:color w:val="0070C0"/>
        </w:rPr>
        <w:t>valla haridusasutuste</w:t>
      </w:r>
      <w:r w:rsidRPr="00E14E76">
        <w:rPr>
          <w:rFonts w:ascii="Calibri" w:eastAsia="Calibri" w:hAnsi="Calibri" w:cs="Calibri"/>
          <w:color w:val="0070C0"/>
        </w:rPr>
        <w:t xml:space="preserve"> a</w:t>
      </w:r>
      <w:r w:rsidR="00BC10B8" w:rsidRPr="00E14E76">
        <w:rPr>
          <w:rFonts w:ascii="Calibri" w:eastAsia="Calibri" w:hAnsi="Calibri" w:cs="Calibri"/>
          <w:color w:val="0070C0"/>
        </w:rPr>
        <w:t>ktiivsete õpetajate tunnustamine ja motiveerimine</w:t>
      </w:r>
    </w:p>
    <w:p w14:paraId="6493AA0F" w14:textId="77777777" w:rsidR="00085698" w:rsidRDefault="00BC10B8" w:rsidP="00B62643">
      <w:pPr>
        <w:numPr>
          <w:ilvl w:val="0"/>
          <w:numId w:val="76"/>
        </w:numPr>
        <w:pBdr>
          <w:top w:val="nil"/>
          <w:left w:val="nil"/>
          <w:bottom w:val="nil"/>
          <w:right w:val="nil"/>
          <w:between w:val="nil"/>
        </w:pBdr>
        <w:spacing w:line="240" w:lineRule="auto"/>
        <w:ind w:left="714" w:hanging="357"/>
        <w:jc w:val="both"/>
        <w:rPr>
          <w:rFonts w:ascii="Calibri" w:eastAsia="Calibri" w:hAnsi="Calibri" w:cs="Calibri"/>
          <w:color w:val="000000"/>
        </w:rPr>
      </w:pPr>
      <w:r>
        <w:rPr>
          <w:rFonts w:ascii="Calibri" w:eastAsia="Calibri" w:hAnsi="Calibri" w:cs="Calibri"/>
          <w:color w:val="000000"/>
        </w:rPr>
        <w:t>Kujundada välja ühtne õpetajate tunnustamise kord</w:t>
      </w:r>
    </w:p>
    <w:p w14:paraId="0FEFE3D5"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Potentsiaalsete õpetajate leidmine valla elanike seast</w:t>
      </w:r>
    </w:p>
    <w:p w14:paraId="010428D1"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Luua kolme kooli vaheline õpetajate liikumine ja roteerumine</w:t>
      </w:r>
    </w:p>
    <w:p w14:paraId="179E8384"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Mängu-, puhke- ja loovusnurkade rajamine koolidesse</w:t>
      </w:r>
    </w:p>
    <w:p w14:paraId="37280B2A"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Koolide ja lasteaedade juurde õuesõppe võimaluste rajamine</w:t>
      </w:r>
    </w:p>
    <w:p w14:paraId="16410FAF"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Tegeleda koolide mainekujundusega, et Setomaa koolid eristuksid selgelt ja julgelt</w:t>
      </w:r>
    </w:p>
    <w:p w14:paraId="59035808"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Inspiratsioonireisid julgelt eristuvatesse koolidesse, lasteaedadesse</w:t>
      </w:r>
    </w:p>
    <w:p w14:paraId="7055123B"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Regulaarsete külalistundide korraldamine</w:t>
      </w:r>
    </w:p>
    <w:p w14:paraId="0AA94DC9"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Aktiivsete lapsevanemate tunnustamine</w:t>
      </w:r>
    </w:p>
    <w:p w14:paraId="1C19BE4F"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Meremäe kooli fassaadi ja katuse renoveerimine </w:t>
      </w:r>
      <w:r w:rsidRPr="00E14E76">
        <w:rPr>
          <w:rFonts w:ascii="Calibri" w:eastAsia="Calibri" w:hAnsi="Calibri" w:cs="Calibri"/>
          <w:strike/>
          <w:color w:val="FF0000"/>
        </w:rPr>
        <w:t>ning küttesüsteemi väljaehitamine</w:t>
      </w:r>
    </w:p>
    <w:p w14:paraId="22A6AF92"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Mikitamäe lasteaia fassaadi korrastamine</w:t>
      </w:r>
    </w:p>
    <w:p w14:paraId="6FAA49D4" w14:textId="77777777" w:rsidR="00085698"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Värska Gümnaasiumi renoveerimine</w:t>
      </w:r>
    </w:p>
    <w:p w14:paraId="72DF4964" w14:textId="1FC9D895" w:rsidR="00085698" w:rsidRPr="007B746F"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70C0"/>
        </w:rPr>
      </w:pPr>
      <w:r w:rsidRPr="007B746F">
        <w:rPr>
          <w:rFonts w:ascii="Calibri" w:eastAsia="Calibri" w:hAnsi="Calibri" w:cs="Calibri"/>
          <w:color w:val="0070C0"/>
        </w:rPr>
        <w:t xml:space="preserve">Arvutipargi uuendamine </w:t>
      </w:r>
      <w:r w:rsidR="007B746F" w:rsidRPr="007B746F">
        <w:rPr>
          <w:rFonts w:ascii="Calibri" w:eastAsia="Calibri" w:hAnsi="Calibri" w:cs="Calibri"/>
          <w:color w:val="0070C0"/>
        </w:rPr>
        <w:t>ja uute IT lahenduste kasutamine õppetöö läbiviimisel</w:t>
      </w:r>
    </w:p>
    <w:p w14:paraId="7B0F796F" w14:textId="77777777" w:rsidR="00085698" w:rsidRPr="007B746F" w:rsidRDefault="00BC10B8" w:rsidP="00B62643">
      <w:pPr>
        <w:numPr>
          <w:ilvl w:val="0"/>
          <w:numId w:val="76"/>
        </w:numPr>
        <w:pBdr>
          <w:top w:val="nil"/>
          <w:left w:val="nil"/>
          <w:bottom w:val="nil"/>
          <w:right w:val="nil"/>
          <w:between w:val="nil"/>
        </w:pBdr>
        <w:spacing w:line="240" w:lineRule="auto"/>
        <w:jc w:val="both"/>
        <w:rPr>
          <w:rFonts w:ascii="Calibri" w:eastAsia="Calibri" w:hAnsi="Calibri" w:cs="Calibri"/>
          <w:color w:val="0070C0"/>
        </w:rPr>
      </w:pPr>
      <w:r w:rsidRPr="007B746F">
        <w:rPr>
          <w:rFonts w:ascii="Calibri" w:eastAsia="Calibri" w:hAnsi="Calibri" w:cs="Calibri"/>
          <w:color w:val="0070C0"/>
        </w:rPr>
        <w:t>Keelelaagrite- ja õppereiside korraldamine, laagrites osalemine</w:t>
      </w:r>
    </w:p>
    <w:p w14:paraId="6E9C3330" w14:textId="39D94EF2" w:rsidR="007B746F" w:rsidRPr="007B746F" w:rsidRDefault="007B746F" w:rsidP="007B746F">
      <w:pPr>
        <w:numPr>
          <w:ilvl w:val="0"/>
          <w:numId w:val="76"/>
        </w:numPr>
        <w:pBdr>
          <w:top w:val="nil"/>
          <w:left w:val="nil"/>
          <w:bottom w:val="nil"/>
          <w:right w:val="nil"/>
          <w:between w:val="nil"/>
        </w:pBdr>
        <w:spacing w:line="240" w:lineRule="auto"/>
        <w:jc w:val="both"/>
        <w:rPr>
          <w:rFonts w:ascii="Calibri" w:eastAsia="Calibri" w:hAnsi="Calibri" w:cs="Calibri"/>
          <w:color w:val="0070C0"/>
        </w:rPr>
      </w:pPr>
      <w:r>
        <w:rPr>
          <w:rFonts w:ascii="Calibri" w:eastAsia="Calibri" w:hAnsi="Calibri" w:cs="Calibri"/>
          <w:color w:val="0070C0"/>
        </w:rPr>
        <w:t>Setomaa valla haridusasutustes inventari heal tasemel hoidmine</w:t>
      </w:r>
    </w:p>
    <w:p w14:paraId="490E6717" w14:textId="29F8F2CD" w:rsidR="007B746F" w:rsidRPr="005A56F9" w:rsidRDefault="00BC10B8" w:rsidP="007B746F">
      <w:pPr>
        <w:numPr>
          <w:ilvl w:val="0"/>
          <w:numId w:val="76"/>
        </w:numPr>
        <w:pBdr>
          <w:top w:val="nil"/>
          <w:left w:val="nil"/>
          <w:bottom w:val="nil"/>
          <w:right w:val="nil"/>
          <w:between w:val="nil"/>
        </w:pBdr>
        <w:spacing w:line="240" w:lineRule="auto"/>
        <w:jc w:val="both"/>
        <w:rPr>
          <w:rFonts w:ascii="Calibri" w:eastAsia="Calibri" w:hAnsi="Calibri" w:cs="Calibri"/>
          <w:color w:val="000000"/>
        </w:rPr>
      </w:pPr>
      <w:r w:rsidRPr="007B746F">
        <w:rPr>
          <w:rFonts w:ascii="Calibri" w:eastAsia="Calibri" w:hAnsi="Calibri" w:cs="Calibri"/>
          <w:color w:val="0070C0"/>
        </w:rPr>
        <w:t>Aktiivne koostöö esimese ja teise taseme tugiteenuste pakkujatega.</w:t>
      </w:r>
      <w:bookmarkStart w:id="89" w:name="_pkwqa1" w:colFirst="0" w:colLast="0"/>
      <w:bookmarkEnd w:id="89"/>
    </w:p>
    <w:p w14:paraId="4E8770EC" w14:textId="77777777" w:rsidR="005A56F9" w:rsidRPr="007B746F" w:rsidRDefault="005A56F9" w:rsidP="005A56F9">
      <w:pPr>
        <w:pBdr>
          <w:top w:val="nil"/>
          <w:left w:val="nil"/>
          <w:bottom w:val="nil"/>
          <w:right w:val="nil"/>
          <w:between w:val="nil"/>
        </w:pBdr>
        <w:spacing w:line="240" w:lineRule="auto"/>
        <w:jc w:val="both"/>
        <w:rPr>
          <w:rFonts w:ascii="Calibri" w:eastAsia="Calibri" w:hAnsi="Calibri" w:cs="Calibri"/>
          <w:color w:val="000000"/>
        </w:rPr>
      </w:pPr>
    </w:p>
    <w:p w14:paraId="07DC771F" w14:textId="4D6F7CAA" w:rsidR="00085698" w:rsidRDefault="00BC10B8">
      <w:pPr>
        <w:keepNext/>
        <w:keepLines/>
        <w:pBdr>
          <w:top w:val="nil"/>
          <w:left w:val="nil"/>
          <w:bottom w:val="nil"/>
          <w:right w:val="nil"/>
          <w:between w:val="nil"/>
        </w:pBdr>
        <w:spacing w:before="240" w:after="120"/>
        <w:jc w:val="both"/>
        <w:rPr>
          <w:rFonts w:ascii="Calibri" w:eastAsia="Calibri" w:hAnsi="Calibri" w:cs="Calibri"/>
          <w:b/>
          <w:color w:val="3C78D8"/>
          <w:sz w:val="36"/>
          <w:szCs w:val="36"/>
        </w:rPr>
      </w:pPr>
      <w:r>
        <w:rPr>
          <w:rFonts w:ascii="Calibri" w:eastAsia="Calibri" w:hAnsi="Calibri" w:cs="Calibri"/>
          <w:b/>
          <w:color w:val="3C78D8"/>
          <w:sz w:val="36"/>
          <w:szCs w:val="36"/>
        </w:rPr>
        <w:t>8.2 Noorsootöö, noortekeskused</w:t>
      </w:r>
    </w:p>
    <w:p w14:paraId="2FD2A4F9" w14:textId="77777777" w:rsidR="00085698" w:rsidRDefault="00BC10B8">
      <w:pPr>
        <w:keepNext/>
        <w:keepLines/>
        <w:pBdr>
          <w:top w:val="nil"/>
          <w:left w:val="nil"/>
          <w:bottom w:val="nil"/>
          <w:right w:val="nil"/>
          <w:between w:val="nil"/>
        </w:pBdr>
        <w:spacing w:before="120"/>
        <w:jc w:val="both"/>
        <w:rPr>
          <w:rFonts w:ascii="Calibri" w:eastAsia="Calibri" w:hAnsi="Calibri" w:cs="Calibri"/>
          <w:b/>
          <w:color w:val="3C78D8"/>
          <w:sz w:val="28"/>
          <w:szCs w:val="28"/>
        </w:rPr>
      </w:pPr>
      <w:r>
        <w:rPr>
          <w:rFonts w:ascii="Calibri" w:eastAsia="Calibri" w:hAnsi="Calibri" w:cs="Calibri"/>
          <w:b/>
          <w:color w:val="3C78D8"/>
          <w:sz w:val="28"/>
          <w:szCs w:val="28"/>
        </w:rPr>
        <w:t>8.2.1 Hetkeolukorra kirjeldus</w:t>
      </w:r>
    </w:p>
    <w:p w14:paraId="3F0FAD96" w14:textId="0C6936F7" w:rsidR="00085698" w:rsidRDefault="00BC10B8">
      <w:pPr>
        <w:spacing w:before="120" w:after="120"/>
        <w:jc w:val="both"/>
        <w:rPr>
          <w:rFonts w:ascii="Calibri" w:eastAsia="Calibri" w:hAnsi="Calibri" w:cs="Calibri"/>
        </w:rPr>
      </w:pPr>
      <w:bookmarkStart w:id="90" w:name="_39kk8xu" w:colFirst="0" w:colLast="0"/>
      <w:bookmarkEnd w:id="90"/>
      <w:r>
        <w:rPr>
          <w:rFonts w:ascii="Calibri" w:eastAsia="Calibri" w:hAnsi="Calibri" w:cs="Calibri"/>
        </w:rPr>
        <w:t>Noorsootööd koordineeritakse valla haridus- ja kultuuriosakonnas ning haridus</w:t>
      </w:r>
      <w:r w:rsidR="0005737D">
        <w:rPr>
          <w:rFonts w:ascii="Calibri" w:eastAsia="Calibri" w:hAnsi="Calibri" w:cs="Calibri"/>
        </w:rPr>
        <w:t xml:space="preserve">asutustes. </w:t>
      </w:r>
      <w:r>
        <w:rPr>
          <w:rFonts w:ascii="Calibri" w:eastAsia="Calibri" w:hAnsi="Calibri" w:cs="Calibri"/>
        </w:rPr>
        <w:t>Noorsootöö eest vastutavad koolide huvijuhid ja noortekeskuste juhatajad. Noorte kaasamisel noorsootöösse on üheks takistuseks see, et kaugemal elavatel noortel on keeruline osa võtta erinevatest huviringidest ja noortekeskuste tegevustest, kuna ühistranspordi korraldus ei võimalda noortel iseseisvalt liikuda. See loob olukorra, et alati pole piisavalt üheealisi noori selleks, et huvitegevust läbi viia.</w:t>
      </w:r>
    </w:p>
    <w:p w14:paraId="5783381F" w14:textId="3C3BD166" w:rsidR="00085698" w:rsidRPr="0005737D" w:rsidRDefault="00BC10B8">
      <w:pPr>
        <w:spacing w:before="120" w:after="120"/>
        <w:jc w:val="both"/>
        <w:rPr>
          <w:rFonts w:ascii="Calibri" w:eastAsia="Calibri" w:hAnsi="Calibri" w:cs="Calibri"/>
        </w:rPr>
      </w:pPr>
      <w:r>
        <w:rPr>
          <w:rFonts w:ascii="Calibri" w:eastAsia="Calibri" w:hAnsi="Calibri" w:cs="Calibri"/>
        </w:rPr>
        <w:t xml:space="preserve">Setomaa vallas töötavad </w:t>
      </w:r>
      <w:r>
        <w:rPr>
          <w:rFonts w:ascii="Calibri" w:eastAsia="Calibri" w:hAnsi="Calibri" w:cs="Calibri"/>
          <w:b/>
        </w:rPr>
        <w:t>avatud noortekeskused</w:t>
      </w:r>
      <w:r>
        <w:rPr>
          <w:rFonts w:ascii="Calibri" w:eastAsia="Calibri" w:hAnsi="Calibri" w:cs="Calibri"/>
        </w:rPr>
        <w:t xml:space="preserve"> (ANK) Värskas, Meremäel ja Mikitamäel. Obinitsa Külakeskuses asub </w:t>
      </w:r>
      <w:proofErr w:type="spellStart"/>
      <w:r>
        <w:rPr>
          <w:rFonts w:ascii="Calibri" w:eastAsia="Calibri" w:hAnsi="Calibri" w:cs="Calibri"/>
          <w:b/>
        </w:rPr>
        <w:t>noortetuba</w:t>
      </w:r>
      <w:proofErr w:type="spellEnd"/>
      <w:r>
        <w:rPr>
          <w:rFonts w:ascii="Calibri" w:eastAsia="Calibri" w:hAnsi="Calibri" w:cs="Calibri"/>
        </w:rPr>
        <w:t>. Värska Noortekeskus ja Meremäe noortekeskus on MTÜ Eesti Avatud Noortekeskuste Ühenduse (Eesti ANK) liikmed. Setomaa valla noortekeskused on avatud noorsootöö meetodil tegutsevad noorsootööasutused. Avatud noorsootöö</w:t>
      </w:r>
      <w:r w:rsidR="0005737D">
        <w:rPr>
          <w:rFonts w:ascii="Calibri" w:eastAsia="Calibri" w:hAnsi="Calibri" w:cs="Calibri"/>
        </w:rPr>
        <w:t xml:space="preserve">s </w:t>
      </w:r>
      <w:r>
        <w:rPr>
          <w:rFonts w:ascii="Calibri" w:eastAsia="Calibri" w:hAnsi="Calibri" w:cs="Calibri"/>
        </w:rPr>
        <w:t>tegutsetakse noortelt noortele põhimõttel või koos noortega. Noorsootöötaja roll on olla mentoriks ja luua positiivne keskkond, mille tõttu noor tunneb, et on juba täna kogukonna jaoks oluline. Noortekeskuste külastatavus varieerub sõltuvalt piirkonnast.</w:t>
      </w:r>
      <w:r>
        <w:rPr>
          <w:rFonts w:ascii="Calibri" w:eastAsia="Calibri" w:hAnsi="Calibri" w:cs="Calibri"/>
          <w:strike/>
        </w:rPr>
        <w:t xml:space="preserve"> </w:t>
      </w:r>
      <w:r w:rsidRPr="007B746F">
        <w:rPr>
          <w:rFonts w:ascii="Calibri" w:eastAsia="Calibri" w:hAnsi="Calibri" w:cs="Calibri"/>
          <w:strike/>
          <w:color w:val="FF0000"/>
        </w:rPr>
        <w:t>Ilmselt mängivad rolli nii noortekeskuse asukoht kooli suhtes, pakutavate tegevuste mitmekesisus ning noortekeskuse personali ettevõtlikkus.</w:t>
      </w:r>
    </w:p>
    <w:p w14:paraId="56649502" w14:textId="6BB5495D" w:rsidR="007B746F" w:rsidRDefault="007B746F">
      <w:pPr>
        <w:spacing w:before="120" w:after="120"/>
        <w:jc w:val="both"/>
        <w:rPr>
          <w:rFonts w:ascii="Calibri" w:eastAsia="Calibri" w:hAnsi="Calibri" w:cs="Calibri"/>
          <w:strike/>
          <w:color w:val="FF0000"/>
        </w:rPr>
      </w:pPr>
    </w:p>
    <w:p w14:paraId="24CC543F" w14:textId="4DC8B83F" w:rsidR="007B746F" w:rsidRDefault="007B746F">
      <w:pPr>
        <w:spacing w:before="120" w:after="120"/>
        <w:jc w:val="both"/>
        <w:rPr>
          <w:rFonts w:ascii="Calibri" w:eastAsia="Calibri" w:hAnsi="Calibri" w:cs="Calibri"/>
          <w:strike/>
          <w:color w:val="FF0000"/>
        </w:rPr>
      </w:pPr>
    </w:p>
    <w:p w14:paraId="28512E0B" w14:textId="4D6017B7" w:rsidR="007B746F" w:rsidRDefault="007B746F">
      <w:pPr>
        <w:spacing w:before="120" w:after="120"/>
        <w:jc w:val="both"/>
        <w:rPr>
          <w:rFonts w:ascii="Calibri" w:eastAsia="Calibri" w:hAnsi="Calibri" w:cs="Calibri"/>
          <w:strike/>
          <w:color w:val="FF0000"/>
        </w:rPr>
      </w:pPr>
    </w:p>
    <w:p w14:paraId="521C4D9F" w14:textId="77777777" w:rsidR="007B746F" w:rsidRDefault="007B746F">
      <w:pPr>
        <w:spacing w:before="120" w:after="120"/>
        <w:jc w:val="both"/>
        <w:rPr>
          <w:rFonts w:ascii="Calibri" w:eastAsia="Calibri" w:hAnsi="Calibri" w:cs="Calibri"/>
          <w:strike/>
        </w:rPr>
      </w:pPr>
    </w:p>
    <w:p w14:paraId="600CD4ED"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lastRenderedPageBreak/>
        <w:t>Tabel 21. Setomaa valla noortekeskused.</w:t>
      </w:r>
    </w:p>
    <w:tbl>
      <w:tblPr>
        <w:tblStyle w:val="affb"/>
        <w:tblW w:w="91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2"/>
        <w:gridCol w:w="1417"/>
        <w:gridCol w:w="6237"/>
      </w:tblGrid>
      <w:tr w:rsidR="00085698" w14:paraId="5562FB39" w14:textId="77777777">
        <w:trPr>
          <w:trHeight w:val="180"/>
        </w:trPr>
        <w:tc>
          <w:tcPr>
            <w:tcW w:w="1512"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75175DE" w14:textId="77777777" w:rsidR="00085698" w:rsidRDefault="00085698">
            <w:pPr>
              <w:widowControl w:val="0"/>
              <w:jc w:val="both"/>
              <w:rPr>
                <w:rFonts w:ascii="Calibri" w:eastAsia="Calibri" w:hAnsi="Calibri" w:cs="Calibri"/>
                <w:b/>
              </w:rPr>
            </w:pPr>
          </w:p>
        </w:tc>
        <w:tc>
          <w:tcPr>
            <w:tcW w:w="1417"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631ECF1" w14:textId="29DBFED2" w:rsidR="007B746F" w:rsidRDefault="007B746F" w:rsidP="007B746F">
            <w:pPr>
              <w:widowControl w:val="0"/>
              <w:pBdr>
                <w:top w:val="nil"/>
                <w:left w:val="nil"/>
                <w:bottom w:val="nil"/>
                <w:right w:val="nil"/>
                <w:between w:val="nil"/>
              </w:pBdr>
              <w:ind w:left="28" w:hanging="720"/>
              <w:jc w:val="right"/>
              <w:rPr>
                <w:rFonts w:ascii="Calibri" w:eastAsia="Calibri" w:hAnsi="Calibri" w:cs="Calibri"/>
                <w:b/>
                <w:color w:val="000000"/>
              </w:rPr>
            </w:pPr>
            <w:r>
              <w:rPr>
                <w:rFonts w:ascii="Calibri" w:eastAsia="Calibri" w:hAnsi="Calibri" w:cs="Calibri"/>
                <w:b/>
                <w:color w:val="000000"/>
              </w:rPr>
              <w:t>Kül</w:t>
            </w:r>
            <w:r w:rsidR="00BC10B8">
              <w:rPr>
                <w:rFonts w:ascii="Calibri" w:eastAsia="Calibri" w:hAnsi="Calibri" w:cs="Calibri"/>
                <w:b/>
                <w:color w:val="000000"/>
              </w:rPr>
              <w:t>astusi kuus</w:t>
            </w:r>
          </w:p>
          <w:p w14:paraId="3B23A376" w14:textId="5D324B72" w:rsidR="00085698" w:rsidRDefault="00BC10B8" w:rsidP="007B746F">
            <w:pPr>
              <w:widowControl w:val="0"/>
              <w:pBdr>
                <w:top w:val="nil"/>
                <w:left w:val="nil"/>
                <w:bottom w:val="nil"/>
                <w:right w:val="nil"/>
                <w:between w:val="nil"/>
              </w:pBdr>
              <w:ind w:left="28" w:hanging="720"/>
              <w:jc w:val="right"/>
              <w:rPr>
                <w:rFonts w:ascii="Calibri" w:eastAsia="Calibri" w:hAnsi="Calibri" w:cs="Calibri"/>
                <w:b/>
                <w:color w:val="000000"/>
              </w:rPr>
            </w:pPr>
            <w:r>
              <w:rPr>
                <w:rFonts w:ascii="Calibri" w:eastAsia="Calibri" w:hAnsi="Calibri" w:cs="Calibri"/>
                <w:b/>
                <w:color w:val="000000"/>
              </w:rPr>
              <w:t>(hinnang)</w:t>
            </w:r>
          </w:p>
        </w:tc>
        <w:tc>
          <w:tcPr>
            <w:tcW w:w="6237"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6142A93A" w14:textId="77777777" w:rsidR="00085698" w:rsidRDefault="00BC10B8">
            <w:pPr>
              <w:widowControl w:val="0"/>
              <w:jc w:val="both"/>
              <w:rPr>
                <w:rFonts w:ascii="Calibri" w:eastAsia="Calibri" w:hAnsi="Calibri" w:cs="Calibri"/>
                <w:b/>
              </w:rPr>
            </w:pPr>
            <w:r>
              <w:rPr>
                <w:rFonts w:ascii="Calibri" w:eastAsia="Calibri" w:hAnsi="Calibri" w:cs="Calibri"/>
                <w:b/>
              </w:rPr>
              <w:t>Võimalused, tegevused</w:t>
            </w:r>
          </w:p>
        </w:tc>
      </w:tr>
      <w:tr w:rsidR="00085698" w14:paraId="571FF3A4" w14:textId="77777777" w:rsidTr="007B746F">
        <w:trPr>
          <w:trHeight w:val="140"/>
        </w:trPr>
        <w:tc>
          <w:tcPr>
            <w:tcW w:w="15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C9BCA" w14:textId="77777777" w:rsidR="00085698" w:rsidRDefault="00BC10B8" w:rsidP="007B746F">
            <w:pPr>
              <w:widowControl w:val="0"/>
              <w:jc w:val="right"/>
              <w:rPr>
                <w:rFonts w:ascii="Calibri" w:eastAsia="Calibri" w:hAnsi="Calibri" w:cs="Calibri"/>
              </w:rPr>
            </w:pPr>
            <w:r>
              <w:rPr>
                <w:rFonts w:ascii="Calibri" w:eastAsia="Calibri" w:hAnsi="Calibri" w:cs="Calibri"/>
              </w:rPr>
              <w:t>Meremäe ANK</w:t>
            </w:r>
          </w:p>
        </w:tc>
        <w:tc>
          <w:tcPr>
            <w:tcW w:w="14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01654F" w14:textId="77777777" w:rsidR="00085698" w:rsidRDefault="00BC10B8">
            <w:pPr>
              <w:widowControl w:val="0"/>
              <w:jc w:val="center"/>
              <w:rPr>
                <w:rFonts w:ascii="Calibri" w:eastAsia="Calibri" w:hAnsi="Calibri" w:cs="Calibri"/>
              </w:rPr>
            </w:pPr>
            <w:r>
              <w:rPr>
                <w:rFonts w:ascii="Calibri" w:eastAsia="Calibri" w:hAnsi="Calibri" w:cs="Calibri"/>
              </w:rPr>
              <w:t>155</w:t>
            </w:r>
          </w:p>
        </w:tc>
        <w:tc>
          <w:tcPr>
            <w:tcW w:w="623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9841C4" w14:textId="77777777" w:rsidR="00085698" w:rsidRDefault="00BC10B8">
            <w:pPr>
              <w:widowControl w:val="0"/>
              <w:jc w:val="both"/>
              <w:rPr>
                <w:rFonts w:ascii="Calibri" w:eastAsia="Calibri" w:hAnsi="Calibri" w:cs="Calibri"/>
              </w:rPr>
            </w:pPr>
            <w:r>
              <w:rPr>
                <w:rFonts w:ascii="Calibri" w:eastAsia="Calibri" w:hAnsi="Calibri" w:cs="Calibri"/>
              </w:rPr>
              <w:t xml:space="preserve">piljard, koroona, poksikott, välijõusaal, köök, loovusringid, </w:t>
            </w:r>
            <w:proofErr w:type="spellStart"/>
            <w:r>
              <w:rPr>
                <w:rFonts w:ascii="Calibri" w:eastAsia="Calibri" w:hAnsi="Calibri" w:cs="Calibri"/>
              </w:rPr>
              <w:t>parkour</w:t>
            </w:r>
            <w:proofErr w:type="spellEnd"/>
            <w:r>
              <w:rPr>
                <w:rFonts w:ascii="Calibri" w:eastAsia="Calibri" w:hAnsi="Calibri" w:cs="Calibri"/>
              </w:rPr>
              <w:t>, tantsuring</w:t>
            </w:r>
          </w:p>
        </w:tc>
      </w:tr>
      <w:tr w:rsidR="00085698" w14:paraId="0E03D78E" w14:textId="77777777" w:rsidTr="007B746F">
        <w:trPr>
          <w:trHeight w:val="540"/>
        </w:trPr>
        <w:tc>
          <w:tcPr>
            <w:tcW w:w="15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FD2B995" w14:textId="77777777" w:rsidR="00085698" w:rsidRDefault="00BC10B8" w:rsidP="007B746F">
            <w:pPr>
              <w:widowControl w:val="0"/>
              <w:jc w:val="right"/>
              <w:rPr>
                <w:rFonts w:ascii="Calibri" w:eastAsia="Calibri" w:hAnsi="Calibri" w:cs="Calibri"/>
              </w:rPr>
            </w:pPr>
            <w:r>
              <w:rPr>
                <w:rFonts w:ascii="Calibri" w:eastAsia="Calibri" w:hAnsi="Calibri" w:cs="Calibri"/>
              </w:rPr>
              <w:t>Mikitamäe ANK</w:t>
            </w:r>
          </w:p>
        </w:tc>
        <w:tc>
          <w:tcPr>
            <w:tcW w:w="14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26959E" w14:textId="77777777" w:rsidR="00085698" w:rsidRDefault="00BC10B8">
            <w:pPr>
              <w:widowControl w:val="0"/>
              <w:jc w:val="center"/>
              <w:rPr>
                <w:rFonts w:ascii="Calibri" w:eastAsia="Calibri" w:hAnsi="Calibri" w:cs="Calibri"/>
              </w:rPr>
            </w:pPr>
            <w:r>
              <w:rPr>
                <w:rFonts w:ascii="Calibri" w:eastAsia="Calibri" w:hAnsi="Calibri" w:cs="Calibri"/>
              </w:rPr>
              <w:t>100</w:t>
            </w:r>
          </w:p>
        </w:tc>
        <w:tc>
          <w:tcPr>
            <w:tcW w:w="6237" w:type="dxa"/>
            <w:tcBorders>
              <w:top w:val="single" w:sz="6" w:space="0" w:color="CCCCCC"/>
              <w:left w:val="single" w:sz="6" w:space="0" w:color="CCCCCC"/>
              <w:bottom w:val="single" w:sz="6" w:space="0" w:color="000000"/>
              <w:right w:val="single" w:sz="6" w:space="0" w:color="000000"/>
            </w:tcBorders>
            <w:tcMar>
              <w:top w:w="40" w:type="dxa"/>
              <w:left w:w="0" w:type="dxa"/>
              <w:bottom w:w="40" w:type="dxa"/>
              <w:right w:w="0" w:type="dxa"/>
            </w:tcMar>
            <w:vAlign w:val="bottom"/>
          </w:tcPr>
          <w:p w14:paraId="2D46BE6B" w14:textId="77777777" w:rsidR="00085698" w:rsidRDefault="00BC10B8" w:rsidP="00174B19">
            <w:pPr>
              <w:widowControl w:val="0"/>
              <w:jc w:val="both"/>
              <w:rPr>
                <w:rFonts w:ascii="Calibri" w:eastAsia="Calibri" w:hAnsi="Calibri" w:cs="Calibri"/>
              </w:rPr>
            </w:pPr>
            <w:r>
              <w:rPr>
                <w:rFonts w:ascii="Calibri" w:eastAsia="Calibri" w:hAnsi="Calibri" w:cs="Calibri"/>
              </w:rPr>
              <w:t xml:space="preserve">koroona, lauatennis, telekas, arvuti, </w:t>
            </w:r>
            <w:proofErr w:type="spellStart"/>
            <w:r>
              <w:rPr>
                <w:rFonts w:ascii="Calibri" w:eastAsia="Calibri" w:hAnsi="Calibri" w:cs="Calibri"/>
              </w:rPr>
              <w:t>Wii</w:t>
            </w:r>
            <w:proofErr w:type="spellEnd"/>
            <w:r>
              <w:rPr>
                <w:rFonts w:ascii="Calibri" w:eastAsia="Calibri" w:hAnsi="Calibri" w:cs="Calibri"/>
              </w:rPr>
              <w:t xml:space="preserve"> mängukonsool, lauamängud, poksikott, matt, köök, </w:t>
            </w:r>
            <w:proofErr w:type="spellStart"/>
            <w:r>
              <w:rPr>
                <w:rFonts w:ascii="Calibri" w:eastAsia="Calibri" w:hAnsi="Calibri" w:cs="Calibri"/>
              </w:rPr>
              <w:t>sõudeergomeeter</w:t>
            </w:r>
            <w:proofErr w:type="spellEnd"/>
          </w:p>
        </w:tc>
      </w:tr>
      <w:tr w:rsidR="00085698" w14:paraId="3805DDC9" w14:textId="77777777" w:rsidTr="007B746F">
        <w:trPr>
          <w:trHeight w:val="300"/>
        </w:trPr>
        <w:tc>
          <w:tcPr>
            <w:tcW w:w="15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8AF5736" w14:textId="77777777" w:rsidR="007B746F" w:rsidRDefault="00BC10B8" w:rsidP="007B746F">
            <w:pPr>
              <w:widowControl w:val="0"/>
              <w:pBdr>
                <w:top w:val="nil"/>
                <w:left w:val="nil"/>
                <w:bottom w:val="nil"/>
                <w:right w:val="nil"/>
                <w:between w:val="nil"/>
              </w:pBdr>
              <w:ind w:left="28" w:hanging="720"/>
              <w:jc w:val="right"/>
              <w:rPr>
                <w:rFonts w:ascii="Calibri" w:eastAsia="Calibri" w:hAnsi="Calibri" w:cs="Calibri"/>
                <w:color w:val="000000"/>
              </w:rPr>
            </w:pPr>
            <w:r>
              <w:rPr>
                <w:rFonts w:ascii="Calibri" w:eastAsia="Calibri" w:hAnsi="Calibri" w:cs="Calibri"/>
                <w:color w:val="000000"/>
              </w:rPr>
              <w:t>Obinitsa</w:t>
            </w:r>
          </w:p>
          <w:p w14:paraId="44711D68" w14:textId="19B16A24" w:rsidR="00085698" w:rsidRDefault="00BC10B8" w:rsidP="007B746F">
            <w:pPr>
              <w:widowControl w:val="0"/>
              <w:pBdr>
                <w:top w:val="nil"/>
                <w:left w:val="nil"/>
                <w:bottom w:val="nil"/>
                <w:right w:val="nil"/>
                <w:between w:val="nil"/>
              </w:pBdr>
              <w:ind w:left="28" w:hanging="720"/>
              <w:jc w:val="right"/>
              <w:rPr>
                <w:rFonts w:ascii="Calibri" w:eastAsia="Calibri" w:hAnsi="Calibri" w:cs="Calibri"/>
                <w:color w:val="000000"/>
              </w:rPr>
            </w:pPr>
            <w:proofErr w:type="spellStart"/>
            <w:r>
              <w:rPr>
                <w:rFonts w:ascii="Calibri" w:eastAsia="Calibri" w:hAnsi="Calibri" w:cs="Calibri"/>
                <w:color w:val="000000"/>
              </w:rPr>
              <w:t>noortetuba</w:t>
            </w:r>
            <w:proofErr w:type="spellEnd"/>
          </w:p>
        </w:tc>
        <w:tc>
          <w:tcPr>
            <w:tcW w:w="14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81E8D0" w14:textId="77777777" w:rsidR="00085698" w:rsidRDefault="00BC10B8">
            <w:pPr>
              <w:widowControl w:val="0"/>
              <w:jc w:val="center"/>
              <w:rPr>
                <w:rFonts w:ascii="Calibri" w:eastAsia="Calibri" w:hAnsi="Calibri" w:cs="Calibri"/>
              </w:rPr>
            </w:pPr>
            <w:r>
              <w:rPr>
                <w:rFonts w:ascii="Calibri" w:eastAsia="Calibri" w:hAnsi="Calibri" w:cs="Calibri"/>
              </w:rPr>
              <w:t>155</w:t>
            </w:r>
          </w:p>
        </w:tc>
        <w:tc>
          <w:tcPr>
            <w:tcW w:w="623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74EE3E" w14:textId="77777777" w:rsidR="00085698" w:rsidRDefault="00BC10B8" w:rsidP="00174B19">
            <w:pPr>
              <w:widowControl w:val="0"/>
              <w:jc w:val="both"/>
              <w:rPr>
                <w:rFonts w:ascii="Calibri" w:eastAsia="Calibri" w:hAnsi="Calibri" w:cs="Calibri"/>
              </w:rPr>
            </w:pPr>
            <w:r>
              <w:rPr>
                <w:rFonts w:ascii="Calibri" w:eastAsia="Calibri" w:hAnsi="Calibri" w:cs="Calibri"/>
              </w:rPr>
              <w:t>piljard, lauamängud, jõusaal, poksikott, välijõusaal, vibulaskmine</w:t>
            </w:r>
          </w:p>
          <w:p w14:paraId="0CCD38BA" w14:textId="22DABC42" w:rsidR="007B746F" w:rsidRDefault="007B746F" w:rsidP="00174B19">
            <w:pPr>
              <w:widowControl w:val="0"/>
              <w:jc w:val="both"/>
              <w:rPr>
                <w:rFonts w:ascii="Calibri" w:eastAsia="Calibri" w:hAnsi="Calibri" w:cs="Calibri"/>
              </w:rPr>
            </w:pPr>
          </w:p>
        </w:tc>
      </w:tr>
      <w:tr w:rsidR="00085698" w14:paraId="31061F2F" w14:textId="77777777" w:rsidTr="007B746F">
        <w:trPr>
          <w:trHeight w:val="300"/>
        </w:trPr>
        <w:tc>
          <w:tcPr>
            <w:tcW w:w="15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A33EC" w14:textId="77777777" w:rsidR="00085698" w:rsidRDefault="00BC10B8" w:rsidP="007B746F">
            <w:pPr>
              <w:widowControl w:val="0"/>
              <w:jc w:val="right"/>
              <w:rPr>
                <w:rFonts w:ascii="Calibri" w:eastAsia="Calibri" w:hAnsi="Calibri" w:cs="Calibri"/>
              </w:rPr>
            </w:pPr>
            <w:r>
              <w:rPr>
                <w:rFonts w:ascii="Calibri" w:eastAsia="Calibri" w:hAnsi="Calibri" w:cs="Calibri"/>
              </w:rPr>
              <w:t>Värska ANK</w:t>
            </w:r>
          </w:p>
        </w:tc>
        <w:tc>
          <w:tcPr>
            <w:tcW w:w="14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46BEA7" w14:textId="77777777" w:rsidR="00085698" w:rsidRDefault="00BC10B8">
            <w:pPr>
              <w:widowControl w:val="0"/>
              <w:jc w:val="center"/>
              <w:rPr>
                <w:rFonts w:ascii="Calibri" w:eastAsia="Calibri" w:hAnsi="Calibri" w:cs="Calibri"/>
              </w:rPr>
            </w:pPr>
            <w:r>
              <w:rPr>
                <w:rFonts w:ascii="Calibri" w:eastAsia="Calibri" w:hAnsi="Calibri" w:cs="Calibri"/>
              </w:rPr>
              <w:t>646</w:t>
            </w:r>
          </w:p>
        </w:tc>
        <w:tc>
          <w:tcPr>
            <w:tcW w:w="623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0CBEF3" w14:textId="77777777" w:rsidR="00085698" w:rsidRDefault="00BC10B8" w:rsidP="00174B19">
            <w:pPr>
              <w:widowControl w:val="0"/>
              <w:jc w:val="both"/>
              <w:rPr>
                <w:rFonts w:ascii="Calibri" w:eastAsia="Calibri" w:hAnsi="Calibri" w:cs="Calibri"/>
              </w:rPr>
            </w:pPr>
            <w:r>
              <w:rPr>
                <w:rFonts w:ascii="Calibri" w:eastAsia="Calibri" w:hAnsi="Calibri" w:cs="Calibri"/>
              </w:rPr>
              <w:t xml:space="preserve">piljard, lauamängud, õhuhoki, kinoruum, trummikomplekt, pingpong, </w:t>
            </w:r>
            <w:proofErr w:type="spellStart"/>
            <w:r>
              <w:rPr>
                <w:rFonts w:ascii="Calibri" w:eastAsia="Calibri" w:hAnsi="Calibri" w:cs="Calibri"/>
              </w:rPr>
              <w:t>õueala</w:t>
            </w:r>
            <w:proofErr w:type="spellEnd"/>
            <w:r>
              <w:rPr>
                <w:rFonts w:ascii="Calibri" w:eastAsia="Calibri" w:hAnsi="Calibri" w:cs="Calibri"/>
              </w:rPr>
              <w:t xml:space="preserve">, tantsusaal, köök, foto- ja tantsuring, </w:t>
            </w:r>
            <w:proofErr w:type="spellStart"/>
            <w:r>
              <w:rPr>
                <w:rFonts w:ascii="Calibri" w:eastAsia="Calibri" w:hAnsi="Calibri" w:cs="Calibri"/>
                <w:i/>
              </w:rPr>
              <w:t>parkour</w:t>
            </w:r>
            <w:proofErr w:type="spellEnd"/>
            <w:r>
              <w:rPr>
                <w:rFonts w:ascii="Calibri" w:eastAsia="Calibri" w:hAnsi="Calibri" w:cs="Calibri"/>
              </w:rPr>
              <w:t xml:space="preserve">, </w:t>
            </w:r>
            <w:proofErr w:type="spellStart"/>
            <w:r>
              <w:rPr>
                <w:rFonts w:ascii="Calibri" w:eastAsia="Calibri" w:hAnsi="Calibri" w:cs="Calibri"/>
                <w:i/>
              </w:rPr>
              <w:t>skatepark</w:t>
            </w:r>
            <w:proofErr w:type="spellEnd"/>
          </w:p>
        </w:tc>
      </w:tr>
    </w:tbl>
    <w:p w14:paraId="52E71CAC" w14:textId="77777777" w:rsidR="00085698" w:rsidRDefault="00BC10B8">
      <w:pPr>
        <w:spacing w:before="120" w:after="120"/>
        <w:jc w:val="both"/>
        <w:rPr>
          <w:rFonts w:ascii="Calibri" w:eastAsia="Calibri" w:hAnsi="Calibri" w:cs="Calibri"/>
        </w:rPr>
      </w:pPr>
      <w:r>
        <w:rPr>
          <w:rFonts w:ascii="Calibri" w:eastAsia="Calibri" w:hAnsi="Calibri" w:cs="Calibri"/>
          <w:b/>
        </w:rPr>
        <w:t>Värska Avatud Noortekeskuse</w:t>
      </w:r>
      <w:r>
        <w:rPr>
          <w:rFonts w:ascii="Calibri" w:eastAsia="Calibri" w:hAnsi="Calibri" w:cs="Calibri"/>
        </w:rPr>
        <w:t xml:space="preserve"> tööd korraldab noortekeskuse juhataja, alates 2018. aastast töötab noortekeskuses kaks inimest. Noortekeskus on pidevas arengus: aasta-aastalt on vastavalt laienenud tegevustele laiendatud ja sisustatud ka ruume. Noorte omaalgatus ja ettevõtlikkus on Värska piirkonnas suur – näiteks kuulub tänu tegusate noorte eestvõtmisele noortekeskuse juurde katusealune ekstreemspordiväljak. Noorte omaalgatuse korras on loodud ka MTÜ Vabadussport, mis pakub piirkonna noortele atraktiivseid vaba aja veetmise võimalusi. Vabadusspordi tegevustega on pandud liikuma ja tegutsema ka need noored, kes ei osale huvikoolis ega kuulu spordiringidesse. Lisaks viiakse läbi erinevaid loenguid, tervisekasvatuse tunde ning karjääripäevi. Värska Avatud Noortekeskuse juhtimisel toimuvad ujumistrenn, fotokoolitus ja tantsuring.</w:t>
      </w:r>
    </w:p>
    <w:p w14:paraId="0743E115" w14:textId="77777777" w:rsidR="00085698" w:rsidRDefault="00BC10B8">
      <w:pPr>
        <w:spacing w:before="120" w:after="120"/>
        <w:jc w:val="both"/>
        <w:rPr>
          <w:rFonts w:ascii="Calibri" w:eastAsia="Calibri" w:hAnsi="Calibri" w:cs="Calibri"/>
        </w:rPr>
      </w:pPr>
      <w:r>
        <w:rPr>
          <w:rFonts w:ascii="Calibri" w:eastAsia="Calibri" w:hAnsi="Calibri" w:cs="Calibri"/>
          <w:b/>
        </w:rPr>
        <w:t>Mikitamäe Avatud Noortekeskus</w:t>
      </w:r>
      <w:r>
        <w:rPr>
          <w:rFonts w:ascii="Calibri" w:eastAsia="Calibri" w:hAnsi="Calibri" w:cs="Calibri"/>
        </w:rPr>
        <w:t xml:space="preserve"> asub valla teeninduspunkti keldris ja pakub hetkel tegutsemisvõimalust ennekõike nooremale kooliastmele. Noortekeskuses on välja ehitatud köök, kohapeal on mängud, spordi- ja kunstitarbed. Mikitamäe Avatud Noortekeskus plaanib koostööd teha Mikitamäe </w:t>
      </w:r>
      <w:proofErr w:type="spellStart"/>
      <w:r>
        <w:rPr>
          <w:rFonts w:ascii="Calibri" w:eastAsia="Calibri" w:hAnsi="Calibri" w:cs="Calibri"/>
        </w:rPr>
        <w:t>Naisteklubiga</w:t>
      </w:r>
      <w:proofErr w:type="spellEnd"/>
      <w:r>
        <w:rPr>
          <w:rFonts w:ascii="Calibri" w:eastAsia="Calibri" w:hAnsi="Calibri" w:cs="Calibri"/>
        </w:rPr>
        <w:t xml:space="preserve"> (kokanduse ja käsitöö osas), samuti Veriora Tsunftiga (käsitöö osas) ja Värska noortekeskusega aktiivse liikumise tundide osas. Mikitamäe Avatud Noortekeskus vajab ventilatsioonisüsteemi ja elektrisüsteemi kaasajastamist, pisiremonti ning inventari soetamist (eriti õuealal lisategevuste loomiseks: rulluisud, tõukerattad ja rulad).</w:t>
      </w:r>
    </w:p>
    <w:p w14:paraId="521E9A00"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Meremäe Avatud Noortekeskus </w:t>
      </w:r>
      <w:r>
        <w:rPr>
          <w:rFonts w:ascii="Calibri" w:eastAsia="Calibri" w:hAnsi="Calibri" w:cs="Calibri"/>
        </w:rPr>
        <w:t xml:space="preserve">pakub tegevusi Meremäe piirkonna noortele vanuses 7–26 eluaastat. Noortekeskus asub vanas koolimajas, noortele on kasutamiseks II korruse ruumid. Meremäe ANK on MTÜ Eesti Avatud Noortekeskuste Ühenduse liige. Meremäe noorsootöötaja täidab osalise ajaga ka Meremäe kooli huvijuhi ülesandeid. Meremäe ANK pakub noortele vabaaja veetmiseks erinevaid võimalusi: näiteks lauamängud, spordivahendid, kunstitarbed. Noortekeskuse juhtimisel korraldatakse ühiseid väljasõite, õpitubasid ja üritusi ning toetatakse noorte </w:t>
      </w:r>
      <w:proofErr w:type="spellStart"/>
      <w:r>
        <w:rPr>
          <w:rFonts w:ascii="Calibri" w:eastAsia="Calibri" w:hAnsi="Calibri" w:cs="Calibri"/>
        </w:rPr>
        <w:t>omaalgatuslikke</w:t>
      </w:r>
      <w:proofErr w:type="spellEnd"/>
      <w:r>
        <w:rPr>
          <w:rFonts w:ascii="Calibri" w:eastAsia="Calibri" w:hAnsi="Calibri" w:cs="Calibri"/>
        </w:rPr>
        <w:t xml:space="preserve"> tegevusi.</w:t>
      </w:r>
    </w:p>
    <w:p w14:paraId="7B06D4C1"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Obinitsa Külakeskuse </w:t>
      </w:r>
      <w:proofErr w:type="spellStart"/>
      <w:r>
        <w:rPr>
          <w:rFonts w:ascii="Calibri" w:eastAsia="Calibri" w:hAnsi="Calibri" w:cs="Calibri"/>
          <w:b/>
        </w:rPr>
        <w:t>noortetuba</w:t>
      </w:r>
      <w:proofErr w:type="spellEnd"/>
      <w:r>
        <w:rPr>
          <w:rFonts w:ascii="Calibri" w:eastAsia="Calibri" w:hAnsi="Calibri" w:cs="Calibri"/>
        </w:rPr>
        <w:t xml:space="preserve"> haldab külakeskuse administraator külakeskuse lahtioleku aegadel. Meremäe noorsootöötaja viibib Obinitsa </w:t>
      </w:r>
      <w:proofErr w:type="spellStart"/>
      <w:r>
        <w:rPr>
          <w:rFonts w:ascii="Calibri" w:eastAsia="Calibri" w:hAnsi="Calibri" w:cs="Calibri"/>
        </w:rPr>
        <w:t>noortetoas</w:t>
      </w:r>
      <w:proofErr w:type="spellEnd"/>
      <w:r>
        <w:rPr>
          <w:rFonts w:ascii="Calibri" w:eastAsia="Calibri" w:hAnsi="Calibri" w:cs="Calibri"/>
        </w:rPr>
        <w:t xml:space="preserve"> üks kord nädalas, või vastavalt vajadusele kui toimuvad erinevad üritused.</w:t>
      </w:r>
    </w:p>
    <w:p w14:paraId="501CD963" w14:textId="77777777" w:rsidR="00085698" w:rsidRDefault="00BC10B8">
      <w:pPr>
        <w:spacing w:before="120" w:after="120"/>
        <w:jc w:val="both"/>
        <w:rPr>
          <w:rFonts w:ascii="Calibri" w:eastAsia="Calibri" w:hAnsi="Calibri" w:cs="Calibri"/>
        </w:rPr>
      </w:pPr>
      <w:bookmarkStart w:id="91" w:name="_1opuj5n" w:colFirst="0" w:colLast="0"/>
      <w:bookmarkEnd w:id="91"/>
      <w:r>
        <w:rPr>
          <w:rFonts w:ascii="Calibri" w:eastAsia="Calibri" w:hAnsi="Calibri" w:cs="Calibri"/>
        </w:rPr>
        <w:t xml:space="preserve">Luhamaa </w:t>
      </w:r>
      <w:proofErr w:type="spellStart"/>
      <w:r>
        <w:rPr>
          <w:rFonts w:ascii="Calibri" w:eastAsia="Calibri" w:hAnsi="Calibri" w:cs="Calibri"/>
        </w:rPr>
        <w:t>nulga</w:t>
      </w:r>
      <w:proofErr w:type="spellEnd"/>
      <w:r>
        <w:rPr>
          <w:rFonts w:ascii="Calibri" w:eastAsia="Calibri" w:hAnsi="Calibri" w:cs="Calibri"/>
        </w:rPr>
        <w:t xml:space="preserve"> lastel ja noortel on võimalus koos käia </w:t>
      </w:r>
      <w:r>
        <w:rPr>
          <w:rFonts w:ascii="Calibri" w:eastAsia="Calibri" w:hAnsi="Calibri" w:cs="Calibri"/>
          <w:b/>
        </w:rPr>
        <w:t xml:space="preserve">Misso </w:t>
      </w:r>
      <w:proofErr w:type="spellStart"/>
      <w:r>
        <w:rPr>
          <w:rFonts w:ascii="Calibri" w:eastAsia="Calibri" w:hAnsi="Calibri" w:cs="Calibri"/>
          <w:b/>
        </w:rPr>
        <w:t>noortetoas</w:t>
      </w:r>
      <w:proofErr w:type="spellEnd"/>
      <w:r>
        <w:rPr>
          <w:rFonts w:ascii="Calibri" w:eastAsia="Calibri" w:hAnsi="Calibri" w:cs="Calibri"/>
        </w:rPr>
        <w:t>, mida haldab MTÜ Misso</w:t>
      </w:r>
      <w:r>
        <w:rPr>
          <w:rFonts w:ascii="Calibri" w:eastAsia="Calibri" w:hAnsi="Calibri" w:cs="Calibri"/>
          <w:i/>
        </w:rPr>
        <w:t xml:space="preserve"> </w:t>
      </w:r>
      <w:r>
        <w:rPr>
          <w:rFonts w:ascii="Calibri" w:eastAsia="Calibri" w:hAnsi="Calibri" w:cs="Calibri"/>
        </w:rPr>
        <w:t>Avatud</w:t>
      </w:r>
      <w:r>
        <w:rPr>
          <w:rFonts w:ascii="Calibri" w:eastAsia="Calibri" w:hAnsi="Calibri" w:cs="Calibri"/>
          <w:i/>
        </w:rPr>
        <w:t xml:space="preserve"> </w:t>
      </w:r>
      <w:proofErr w:type="spellStart"/>
      <w:r>
        <w:rPr>
          <w:rFonts w:ascii="Calibri" w:eastAsia="Calibri" w:hAnsi="Calibri" w:cs="Calibri"/>
        </w:rPr>
        <w:t>Noorteklubi</w:t>
      </w:r>
      <w:proofErr w:type="spellEnd"/>
      <w:r>
        <w:rPr>
          <w:rFonts w:ascii="Calibri" w:eastAsia="Calibri" w:hAnsi="Calibri" w:cs="Calibri"/>
        </w:rPr>
        <w:t>.</w:t>
      </w:r>
    </w:p>
    <w:p w14:paraId="7DCC8CB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lastRenderedPageBreak/>
        <w:t>8.2.2 Arengueeldused ja probleemid</w:t>
      </w:r>
    </w:p>
    <w:p w14:paraId="2B4056CD" w14:textId="77777777" w:rsidR="00085698" w:rsidRDefault="00BC10B8">
      <w:pPr>
        <w:pStyle w:val="Pealkiri4"/>
      </w:pPr>
      <w:r>
        <w:t>Arengueeldused</w:t>
      </w:r>
    </w:p>
    <w:p w14:paraId="5E4EC106" w14:textId="77777777" w:rsidR="00085698" w:rsidRDefault="00BC10B8" w:rsidP="00B62643">
      <w:pPr>
        <w:numPr>
          <w:ilvl w:val="0"/>
          <w:numId w:val="25"/>
        </w:numPr>
        <w:spacing w:line="240" w:lineRule="auto"/>
        <w:jc w:val="both"/>
        <w:rPr>
          <w:rFonts w:ascii="Calibri" w:eastAsia="Calibri" w:hAnsi="Calibri" w:cs="Calibri"/>
        </w:rPr>
      </w:pPr>
      <w:r>
        <w:rPr>
          <w:rFonts w:ascii="Calibri" w:eastAsia="Calibri" w:hAnsi="Calibri" w:cs="Calibri"/>
        </w:rPr>
        <w:t>Setomaa vallas on vabaaja veetmiseks erinevaid kultuuri- ja spordiringe</w:t>
      </w:r>
    </w:p>
    <w:p w14:paraId="0E4FF91F" w14:textId="77777777" w:rsidR="00085698" w:rsidRDefault="00BC10B8" w:rsidP="00B62643">
      <w:pPr>
        <w:numPr>
          <w:ilvl w:val="0"/>
          <w:numId w:val="25"/>
        </w:numPr>
        <w:spacing w:line="240" w:lineRule="auto"/>
        <w:jc w:val="both"/>
        <w:rPr>
          <w:rFonts w:ascii="Calibri" w:eastAsia="Calibri" w:hAnsi="Calibri" w:cs="Calibri"/>
        </w:rPr>
      </w:pPr>
      <w:r>
        <w:rPr>
          <w:rFonts w:ascii="Calibri" w:eastAsia="Calibri" w:hAnsi="Calibri" w:cs="Calibri"/>
        </w:rPr>
        <w:t>Avatud noortekeskused on olemas valla hariduskeskustes – Mikitamäel, Värskas ja Meremäel/Obinitsas</w:t>
      </w:r>
    </w:p>
    <w:p w14:paraId="2D14C9FE" w14:textId="77777777" w:rsidR="00085698" w:rsidRDefault="00BC10B8" w:rsidP="00B62643">
      <w:pPr>
        <w:numPr>
          <w:ilvl w:val="0"/>
          <w:numId w:val="25"/>
        </w:numPr>
        <w:spacing w:line="240" w:lineRule="auto"/>
        <w:jc w:val="both"/>
        <w:rPr>
          <w:rFonts w:ascii="Calibri" w:eastAsia="Calibri" w:hAnsi="Calibri" w:cs="Calibri"/>
        </w:rPr>
      </w:pPr>
      <w:r>
        <w:rPr>
          <w:rFonts w:ascii="Calibri" w:eastAsia="Calibri" w:hAnsi="Calibri" w:cs="Calibri"/>
        </w:rPr>
        <w:t>Noortekeskuste stabiilne rahastus valla eelarvest</w:t>
      </w:r>
    </w:p>
    <w:p w14:paraId="1195E3CD" w14:textId="77777777" w:rsidR="00085698" w:rsidRDefault="00BC10B8" w:rsidP="00B62643">
      <w:pPr>
        <w:numPr>
          <w:ilvl w:val="0"/>
          <w:numId w:val="25"/>
        </w:numPr>
        <w:spacing w:line="240" w:lineRule="auto"/>
        <w:jc w:val="both"/>
        <w:rPr>
          <w:rFonts w:ascii="Calibri" w:eastAsia="Calibri" w:hAnsi="Calibri" w:cs="Calibri"/>
        </w:rPr>
      </w:pPr>
      <w:r>
        <w:rPr>
          <w:rFonts w:ascii="Calibri" w:eastAsia="Calibri" w:hAnsi="Calibri" w:cs="Calibri"/>
        </w:rPr>
        <w:t>Tugev ja ettevõtlik noortekeskus Värskas, kus on kogemused noorte ettevõtlikkuse toetamisel</w:t>
      </w:r>
    </w:p>
    <w:p w14:paraId="3E50F0BC" w14:textId="77777777" w:rsidR="00085698" w:rsidRDefault="00BC10B8" w:rsidP="00B62643">
      <w:pPr>
        <w:numPr>
          <w:ilvl w:val="0"/>
          <w:numId w:val="25"/>
        </w:numPr>
        <w:spacing w:line="240" w:lineRule="auto"/>
        <w:jc w:val="both"/>
        <w:rPr>
          <w:rFonts w:ascii="Calibri" w:eastAsia="Calibri" w:hAnsi="Calibri" w:cs="Calibri"/>
        </w:rPr>
      </w:pPr>
      <w:r>
        <w:rPr>
          <w:rFonts w:ascii="Calibri" w:eastAsia="Calibri" w:hAnsi="Calibri" w:cs="Calibri"/>
        </w:rPr>
        <w:t>Värskas ja Meremäel on olemas võimalused harrastada ekstreem- ja motosporti</w:t>
      </w:r>
    </w:p>
    <w:p w14:paraId="42303E27" w14:textId="77777777" w:rsidR="00085698" w:rsidRDefault="00BC10B8" w:rsidP="00B62643">
      <w:pPr>
        <w:numPr>
          <w:ilvl w:val="0"/>
          <w:numId w:val="25"/>
        </w:numPr>
        <w:spacing w:after="120" w:line="240" w:lineRule="auto"/>
        <w:jc w:val="both"/>
        <w:rPr>
          <w:rFonts w:ascii="Calibri" w:eastAsia="Calibri" w:hAnsi="Calibri" w:cs="Calibri"/>
        </w:rPr>
      </w:pPr>
      <w:r>
        <w:rPr>
          <w:rFonts w:ascii="Calibri" w:eastAsia="Calibri" w:hAnsi="Calibri" w:cs="Calibri"/>
        </w:rPr>
        <w:t>Värskas on olemas aastaringselt kasutatav katusealune ekstreempark</w:t>
      </w:r>
    </w:p>
    <w:p w14:paraId="4FCD408C" w14:textId="77777777" w:rsidR="00085698" w:rsidRDefault="00BC10B8">
      <w:pPr>
        <w:pStyle w:val="Pealkiri4"/>
      </w:pPr>
      <w:r>
        <w:t>Probleemid</w:t>
      </w:r>
    </w:p>
    <w:p w14:paraId="103227A9" w14:textId="77777777" w:rsidR="00085698" w:rsidRDefault="00BC10B8" w:rsidP="00B62643">
      <w:pPr>
        <w:numPr>
          <w:ilvl w:val="0"/>
          <w:numId w:val="65"/>
        </w:numPr>
        <w:spacing w:line="240" w:lineRule="auto"/>
        <w:jc w:val="both"/>
        <w:rPr>
          <w:rFonts w:ascii="Calibri" w:eastAsia="Calibri" w:hAnsi="Calibri" w:cs="Calibri"/>
        </w:rPr>
      </w:pPr>
      <w:r>
        <w:rPr>
          <w:rFonts w:ascii="Calibri" w:eastAsia="Calibri" w:hAnsi="Calibri" w:cs="Calibri"/>
        </w:rPr>
        <w:t>Kaugemal elavad noored ei saa transpordi puudumise tõttu noortekeskuse tegevustes osaleda</w:t>
      </w:r>
    </w:p>
    <w:p w14:paraId="6F2827FA" w14:textId="77777777" w:rsidR="00085698" w:rsidRDefault="00BC10B8" w:rsidP="00B62643">
      <w:pPr>
        <w:numPr>
          <w:ilvl w:val="0"/>
          <w:numId w:val="65"/>
        </w:numPr>
        <w:spacing w:line="240" w:lineRule="auto"/>
        <w:jc w:val="both"/>
        <w:rPr>
          <w:rFonts w:ascii="Calibri" w:eastAsia="Calibri" w:hAnsi="Calibri" w:cs="Calibri"/>
        </w:rPr>
      </w:pPr>
      <w:r>
        <w:rPr>
          <w:rFonts w:ascii="Calibri" w:eastAsia="Calibri" w:hAnsi="Calibri" w:cs="Calibri"/>
        </w:rPr>
        <w:t>Noortekeskustes pakutavate tegevuste võimaluste hulk on ebaühtlane</w:t>
      </w:r>
    </w:p>
    <w:p w14:paraId="72929AC0" w14:textId="77777777" w:rsidR="00085698" w:rsidRDefault="00BC10B8" w:rsidP="00B62643">
      <w:pPr>
        <w:numPr>
          <w:ilvl w:val="0"/>
          <w:numId w:val="65"/>
        </w:numPr>
        <w:spacing w:line="240" w:lineRule="auto"/>
        <w:jc w:val="both"/>
        <w:rPr>
          <w:rFonts w:ascii="Calibri" w:eastAsia="Calibri" w:hAnsi="Calibri" w:cs="Calibri"/>
        </w:rPr>
      </w:pPr>
      <w:r>
        <w:rPr>
          <w:rFonts w:ascii="Calibri" w:eastAsia="Calibri" w:hAnsi="Calibri" w:cs="Calibri"/>
        </w:rPr>
        <w:t>Mikitamäe koolil puudub huvijuht</w:t>
      </w:r>
    </w:p>
    <w:p w14:paraId="7D47BE8B" w14:textId="77777777" w:rsidR="00085698" w:rsidRDefault="00BC10B8" w:rsidP="00B62643">
      <w:pPr>
        <w:numPr>
          <w:ilvl w:val="0"/>
          <w:numId w:val="65"/>
        </w:numPr>
        <w:spacing w:line="240" w:lineRule="auto"/>
        <w:jc w:val="both"/>
        <w:rPr>
          <w:rFonts w:ascii="Calibri" w:eastAsia="Calibri" w:hAnsi="Calibri" w:cs="Calibri"/>
        </w:rPr>
      </w:pPr>
      <w:r>
        <w:rPr>
          <w:rFonts w:ascii="Calibri" w:eastAsia="Calibri" w:hAnsi="Calibri" w:cs="Calibri"/>
        </w:rPr>
        <w:t>Vähene kogemus puuetega ja erivajadustega noortega tegelemisel</w:t>
      </w:r>
    </w:p>
    <w:p w14:paraId="4465D202" w14:textId="77777777" w:rsidR="00085698" w:rsidRDefault="00BC10B8" w:rsidP="00B62643">
      <w:pPr>
        <w:numPr>
          <w:ilvl w:val="0"/>
          <w:numId w:val="65"/>
        </w:numPr>
        <w:spacing w:line="240" w:lineRule="auto"/>
        <w:jc w:val="both"/>
        <w:rPr>
          <w:rFonts w:ascii="Calibri" w:eastAsia="Calibri" w:hAnsi="Calibri" w:cs="Calibri"/>
        </w:rPr>
      </w:pPr>
      <w:r>
        <w:rPr>
          <w:rFonts w:ascii="Calibri" w:eastAsia="Calibri" w:hAnsi="Calibri" w:cs="Calibri"/>
        </w:rPr>
        <w:t>Noorte vähene kaasatus valla otsustusprotsessidesse</w:t>
      </w:r>
    </w:p>
    <w:p w14:paraId="113665C7" w14:textId="77777777" w:rsidR="00085698" w:rsidRDefault="00BC10B8" w:rsidP="00B62643">
      <w:pPr>
        <w:numPr>
          <w:ilvl w:val="0"/>
          <w:numId w:val="65"/>
        </w:numPr>
        <w:spacing w:line="240" w:lineRule="auto"/>
        <w:jc w:val="both"/>
        <w:rPr>
          <w:rFonts w:ascii="Calibri" w:eastAsia="Calibri" w:hAnsi="Calibri" w:cs="Calibri"/>
        </w:rPr>
      </w:pPr>
      <w:r>
        <w:rPr>
          <w:rFonts w:ascii="Calibri" w:eastAsia="Calibri" w:hAnsi="Calibri" w:cs="Calibri"/>
        </w:rPr>
        <w:t xml:space="preserve">Puudub aktiivselt tegutsev </w:t>
      </w:r>
      <w:proofErr w:type="spellStart"/>
      <w:r>
        <w:rPr>
          <w:rFonts w:ascii="Calibri" w:eastAsia="Calibri" w:hAnsi="Calibri" w:cs="Calibri"/>
        </w:rPr>
        <w:t>noortevolikogu</w:t>
      </w:r>
      <w:proofErr w:type="spellEnd"/>
    </w:p>
    <w:p w14:paraId="648F105D" w14:textId="125A396D" w:rsidR="00085698" w:rsidRDefault="00BC10B8" w:rsidP="005A56F9">
      <w:pPr>
        <w:numPr>
          <w:ilvl w:val="0"/>
          <w:numId w:val="65"/>
        </w:numPr>
        <w:spacing w:line="240" w:lineRule="auto"/>
        <w:jc w:val="both"/>
        <w:rPr>
          <w:rFonts w:ascii="Calibri" w:eastAsia="Calibri" w:hAnsi="Calibri" w:cs="Calibri"/>
        </w:rPr>
      </w:pPr>
      <w:r>
        <w:rPr>
          <w:rFonts w:ascii="Calibri" w:eastAsia="Calibri" w:hAnsi="Calibri" w:cs="Calibri"/>
        </w:rPr>
        <w:t>Madalad noorsootöötajate töötasud</w:t>
      </w:r>
    </w:p>
    <w:p w14:paraId="2A59D48E" w14:textId="77777777" w:rsidR="005A56F9" w:rsidRPr="005A56F9" w:rsidRDefault="005A56F9" w:rsidP="005A56F9">
      <w:pPr>
        <w:spacing w:line="240" w:lineRule="auto"/>
        <w:jc w:val="both"/>
        <w:rPr>
          <w:rFonts w:ascii="Calibri" w:eastAsia="Calibri" w:hAnsi="Calibri" w:cs="Calibri"/>
        </w:rPr>
      </w:pPr>
    </w:p>
    <w:p w14:paraId="5F73BAB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8.2.3 Strateegia</w:t>
      </w:r>
    </w:p>
    <w:tbl>
      <w:tblPr>
        <w:tblStyle w:val="affc"/>
        <w:tblW w:w="9071" w:type="dxa"/>
        <w:tblInd w:w="0" w:type="dxa"/>
        <w:tblLayout w:type="fixed"/>
        <w:tblLook w:val="0400" w:firstRow="0" w:lastRow="0" w:firstColumn="0" w:lastColumn="0" w:noHBand="0" w:noVBand="1"/>
      </w:tblPr>
      <w:tblGrid>
        <w:gridCol w:w="4535"/>
        <w:gridCol w:w="4536"/>
      </w:tblGrid>
      <w:tr w:rsidR="00085698" w14:paraId="43F61F2C"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5CFE7A2"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063AD34B" w14:textId="77777777">
        <w:trPr>
          <w:trHeight w:val="4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5416B56C"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noortel on avarad võimalused arenguks ja eneseteostuseks ning nad on aktiivselt kaasatud noori puudutavate otsuste tegemisse.</w:t>
            </w:r>
          </w:p>
        </w:tc>
      </w:tr>
      <w:tr w:rsidR="00085698" w14:paraId="433B2216" w14:textId="77777777">
        <w:trPr>
          <w:trHeight w:val="16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89CAB" w14:textId="77777777" w:rsidR="00085698" w:rsidRDefault="00BC10B8" w:rsidP="00B62643">
            <w:pPr>
              <w:numPr>
                <w:ilvl w:val="0"/>
                <w:numId w:val="59"/>
              </w:numPr>
              <w:spacing w:line="240" w:lineRule="auto"/>
              <w:rPr>
                <w:rFonts w:ascii="Calibri" w:eastAsia="Calibri" w:hAnsi="Calibri" w:cs="Calibri"/>
              </w:rPr>
            </w:pPr>
            <w:r>
              <w:rPr>
                <w:rFonts w:ascii="Calibri" w:eastAsia="Calibri" w:hAnsi="Calibri" w:cs="Calibri"/>
                <w:color w:val="000000"/>
              </w:rPr>
              <w:t>Noorte poolt algatatud ühistegevuste/</w:t>
            </w:r>
            <w:r>
              <w:rPr>
                <w:rFonts w:ascii="Calibri" w:eastAsia="Calibri" w:hAnsi="Calibri" w:cs="Calibri"/>
              </w:rPr>
              <w:t>sündmuste</w:t>
            </w:r>
            <w:r>
              <w:rPr>
                <w:rFonts w:ascii="Calibri" w:eastAsia="Calibri" w:hAnsi="Calibri" w:cs="Calibri"/>
                <w:color w:val="000000"/>
              </w:rPr>
              <w:t>/projektide arv kasvab igas piirkonnas</w:t>
            </w:r>
          </w:p>
          <w:p w14:paraId="402F1D58" w14:textId="77777777" w:rsidR="00085698" w:rsidRDefault="00BC10B8" w:rsidP="00B62643">
            <w:pPr>
              <w:numPr>
                <w:ilvl w:val="0"/>
                <w:numId w:val="59"/>
              </w:numPr>
              <w:spacing w:line="240" w:lineRule="auto"/>
              <w:rPr>
                <w:rFonts w:ascii="Calibri" w:eastAsia="Calibri" w:hAnsi="Calibri" w:cs="Calibri"/>
              </w:rPr>
            </w:pPr>
            <w:r>
              <w:rPr>
                <w:rFonts w:ascii="Calibri" w:eastAsia="Calibri" w:hAnsi="Calibri" w:cs="Calibri"/>
                <w:color w:val="000000"/>
              </w:rPr>
              <w:t xml:space="preserve">Toimub </w:t>
            </w:r>
            <w:proofErr w:type="spellStart"/>
            <w:r>
              <w:rPr>
                <w:rFonts w:ascii="Calibri" w:eastAsia="Calibri" w:hAnsi="Calibri" w:cs="Calibri"/>
                <w:color w:val="000000"/>
              </w:rPr>
              <w:t>ülesetomaaline</w:t>
            </w:r>
            <w:proofErr w:type="spellEnd"/>
            <w:r>
              <w:rPr>
                <w:rFonts w:ascii="Calibri" w:eastAsia="Calibri" w:hAnsi="Calibri" w:cs="Calibri"/>
                <w:color w:val="000000"/>
              </w:rPr>
              <w:t xml:space="preserve"> noorte koostöö</w:t>
            </w:r>
          </w:p>
          <w:p w14:paraId="6A858EE9" w14:textId="77777777" w:rsidR="00085698" w:rsidRDefault="00BC10B8" w:rsidP="00B62643">
            <w:pPr>
              <w:numPr>
                <w:ilvl w:val="0"/>
                <w:numId w:val="59"/>
              </w:numPr>
              <w:spacing w:line="240" w:lineRule="auto"/>
              <w:rPr>
                <w:rFonts w:ascii="Calibri" w:eastAsia="Calibri" w:hAnsi="Calibri" w:cs="Calibri"/>
              </w:rPr>
            </w:pPr>
            <w:r>
              <w:rPr>
                <w:rFonts w:ascii="Calibri" w:eastAsia="Calibri" w:hAnsi="Calibri" w:cs="Calibri"/>
                <w:color w:val="000000"/>
              </w:rPr>
              <w:t>Rahvusvaheliste noorsootööprojektide arv</w:t>
            </w:r>
          </w:p>
          <w:p w14:paraId="20C86799" w14:textId="77777777" w:rsidR="00085698" w:rsidRDefault="00BC10B8" w:rsidP="00B62643">
            <w:pPr>
              <w:numPr>
                <w:ilvl w:val="0"/>
                <w:numId w:val="59"/>
              </w:numPr>
              <w:spacing w:line="240" w:lineRule="auto"/>
              <w:rPr>
                <w:rFonts w:ascii="Calibri" w:eastAsia="Calibri" w:hAnsi="Calibri" w:cs="Calibri"/>
                <w:color w:val="000000"/>
              </w:rPr>
            </w:pPr>
            <w:r>
              <w:rPr>
                <w:rFonts w:ascii="Calibri" w:eastAsia="Calibri" w:hAnsi="Calibri" w:cs="Calibri"/>
                <w:color w:val="000000"/>
              </w:rPr>
              <w:t>Noored on esindatud volikogu komisjonides ja noori puudutavates töögruppides</w:t>
            </w:r>
          </w:p>
        </w:tc>
      </w:tr>
      <w:tr w:rsidR="00085698" w14:paraId="35C14B82"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E978719"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2626B382"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0540EA6C" w14:textId="77777777">
        <w:trPr>
          <w:trHeight w:val="460"/>
        </w:trPr>
        <w:tc>
          <w:tcPr>
            <w:tcW w:w="45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37A866E" w14:textId="77777777" w:rsidR="00085698" w:rsidRDefault="00BC10B8">
            <w:pPr>
              <w:spacing w:line="240" w:lineRule="auto"/>
              <w:rPr>
                <w:rFonts w:ascii="Calibri" w:eastAsia="Calibri" w:hAnsi="Calibri" w:cs="Calibri"/>
              </w:rPr>
            </w:pPr>
            <w:r>
              <w:rPr>
                <w:rFonts w:ascii="Calibri" w:eastAsia="Calibri" w:hAnsi="Calibri" w:cs="Calibri"/>
                <w:color w:val="000000"/>
              </w:rPr>
              <w:t>Valla noorte hulgast võrsub kohalikke juhte ja eestvedajaid – passiivsete noorte arv väheneb, suureneb noorte kodanikuaktiivsus.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3F963"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 xml:space="preserve">Noorte poolt algatatud </w:t>
            </w:r>
            <w:r>
              <w:rPr>
                <w:rFonts w:ascii="Calibri" w:eastAsia="Calibri" w:hAnsi="Calibri" w:cs="Calibri"/>
              </w:rPr>
              <w:t>sündmuste</w:t>
            </w:r>
            <w:r>
              <w:rPr>
                <w:rFonts w:ascii="Calibri" w:eastAsia="Calibri" w:hAnsi="Calibri" w:cs="Calibri"/>
                <w:color w:val="000000"/>
              </w:rPr>
              <w:t xml:space="preserve"> arv</w:t>
            </w:r>
          </w:p>
          <w:p w14:paraId="4803131F" w14:textId="77777777" w:rsidR="00085698" w:rsidRDefault="00BC10B8" w:rsidP="00B62643">
            <w:pPr>
              <w:numPr>
                <w:ilvl w:val="0"/>
                <w:numId w:val="60"/>
              </w:numPr>
              <w:spacing w:line="240" w:lineRule="auto"/>
              <w:ind w:left="458"/>
              <w:rPr>
                <w:rFonts w:ascii="Calibri" w:eastAsia="Calibri" w:hAnsi="Calibri" w:cs="Calibri"/>
              </w:rPr>
            </w:pPr>
            <w:proofErr w:type="spellStart"/>
            <w:r>
              <w:rPr>
                <w:rFonts w:ascii="Calibri" w:eastAsia="Calibri" w:hAnsi="Calibri" w:cs="Calibri"/>
                <w:color w:val="000000"/>
              </w:rPr>
              <w:t>Noortevolikogu</w:t>
            </w:r>
            <w:proofErr w:type="spellEnd"/>
            <w:r>
              <w:rPr>
                <w:rFonts w:ascii="Calibri" w:eastAsia="Calibri" w:hAnsi="Calibri" w:cs="Calibri"/>
                <w:color w:val="000000"/>
              </w:rPr>
              <w:t xml:space="preserve"> on loodud</w:t>
            </w:r>
          </w:p>
          <w:p w14:paraId="39016308"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Noored räägivad aktiivselt kaasa noori puudutavates otsustes</w:t>
            </w:r>
          </w:p>
        </w:tc>
      </w:tr>
      <w:tr w:rsidR="00085698" w14:paraId="270FC190" w14:textId="77777777">
        <w:trPr>
          <w:trHeight w:val="1680"/>
        </w:trPr>
        <w:tc>
          <w:tcPr>
            <w:tcW w:w="45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66DF3C6" w14:textId="77777777" w:rsidR="00085698" w:rsidRDefault="00BC10B8">
            <w:pPr>
              <w:spacing w:line="240" w:lineRule="auto"/>
              <w:rPr>
                <w:rFonts w:ascii="Calibri" w:eastAsia="Calibri" w:hAnsi="Calibri" w:cs="Calibri"/>
              </w:rPr>
            </w:pPr>
            <w:r>
              <w:rPr>
                <w:rFonts w:ascii="Calibri" w:eastAsia="Calibri" w:hAnsi="Calibri" w:cs="Calibri"/>
                <w:color w:val="000000"/>
              </w:rPr>
              <w:t>Kõik noortekeskused on noorte hulgas populaarsed.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DB1CB"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Noortekeskuste külastatavus kasvab</w:t>
            </w:r>
          </w:p>
          <w:p w14:paraId="6B0AA1CB"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Kõikides noortekeskustes pakutakse noorte huvidest lähtuvalt vaba aja veetmise võimalusi ja tegevusi</w:t>
            </w:r>
          </w:p>
          <w:p w14:paraId="11EDDBEA"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Noortekeskused teevad üle valla tulemuslikku koostööd (</w:t>
            </w:r>
            <w:proofErr w:type="spellStart"/>
            <w:r>
              <w:rPr>
                <w:rFonts w:ascii="Calibri" w:eastAsia="Calibri" w:hAnsi="Calibri" w:cs="Calibri"/>
                <w:color w:val="000000"/>
              </w:rPr>
              <w:t>ülevallaliste</w:t>
            </w:r>
            <w:proofErr w:type="spellEnd"/>
            <w:r>
              <w:rPr>
                <w:rFonts w:ascii="Calibri" w:eastAsia="Calibri" w:hAnsi="Calibri" w:cs="Calibri"/>
                <w:color w:val="000000"/>
              </w:rPr>
              <w:t xml:space="preserve"> tegevuste arv)</w:t>
            </w:r>
          </w:p>
          <w:p w14:paraId="6D1A5A86" w14:textId="77777777" w:rsidR="00085698" w:rsidRDefault="00085698">
            <w:pPr>
              <w:spacing w:line="240" w:lineRule="auto"/>
              <w:ind w:left="458"/>
              <w:rPr>
                <w:rFonts w:ascii="Calibri" w:eastAsia="Calibri" w:hAnsi="Calibri" w:cs="Calibri"/>
              </w:rPr>
            </w:pPr>
          </w:p>
        </w:tc>
      </w:tr>
      <w:tr w:rsidR="00085698" w14:paraId="03DEE003" w14:textId="77777777">
        <w:trPr>
          <w:trHeight w:val="720"/>
        </w:trPr>
        <w:tc>
          <w:tcPr>
            <w:tcW w:w="45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28186F5" w14:textId="77777777" w:rsidR="00085698" w:rsidRDefault="00BC10B8">
            <w:pPr>
              <w:spacing w:line="240" w:lineRule="auto"/>
              <w:rPr>
                <w:rFonts w:ascii="Calibri" w:eastAsia="Calibri" w:hAnsi="Calibri" w:cs="Calibri"/>
              </w:rPr>
            </w:pPr>
            <w:r>
              <w:rPr>
                <w:rFonts w:ascii="Calibri" w:eastAsia="Calibri" w:hAnsi="Calibri" w:cs="Calibri"/>
                <w:color w:val="000000"/>
              </w:rPr>
              <w:lastRenderedPageBreak/>
              <w:t>Erivajadustega, sh käitumisraskustega lapsi ja noori, aktsepteeritakse, märgatakse ja toetatakse.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33015"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Noortekeskused pakuvad lastele ja noortele tuge ning nõustamist</w:t>
            </w:r>
          </w:p>
          <w:p w14:paraId="06F86F9F" w14:textId="77777777" w:rsidR="00085698" w:rsidRDefault="00BC10B8" w:rsidP="00B62643">
            <w:pPr>
              <w:numPr>
                <w:ilvl w:val="0"/>
                <w:numId w:val="60"/>
              </w:numPr>
              <w:spacing w:line="240" w:lineRule="auto"/>
              <w:ind w:left="458"/>
              <w:rPr>
                <w:rFonts w:ascii="Calibri" w:eastAsia="Calibri" w:hAnsi="Calibri" w:cs="Calibri"/>
              </w:rPr>
            </w:pPr>
            <w:r>
              <w:rPr>
                <w:rFonts w:ascii="Calibri" w:eastAsia="Calibri" w:hAnsi="Calibri" w:cs="Calibri"/>
                <w:color w:val="000000"/>
              </w:rPr>
              <w:t>Erivajadustega, sh käitumisraskustega laste ja noorte, jaoks on noortekeskustes olemas tugitegevused</w:t>
            </w:r>
          </w:p>
        </w:tc>
      </w:tr>
    </w:tbl>
    <w:p w14:paraId="18447DE0"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92" w:name="_48pi1tg" w:colFirst="0" w:colLast="0"/>
      <w:bookmarkEnd w:id="92"/>
      <w:r>
        <w:rPr>
          <w:rFonts w:ascii="Calibri" w:eastAsia="Calibri" w:hAnsi="Calibri" w:cs="Calibri"/>
          <w:b/>
          <w:color w:val="3C78D8"/>
          <w:sz w:val="28"/>
          <w:szCs w:val="28"/>
        </w:rPr>
        <w:t>8.2.4 Tegevused</w:t>
      </w:r>
    </w:p>
    <w:p w14:paraId="169DC95A"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Luua aktiivsed õpilasesindused igasse kooli</w:t>
      </w:r>
    </w:p>
    <w:p w14:paraId="3E424668"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 xml:space="preserve">Luua </w:t>
      </w:r>
      <w:proofErr w:type="spellStart"/>
      <w:r>
        <w:rPr>
          <w:rFonts w:ascii="Calibri" w:eastAsia="Calibri" w:hAnsi="Calibri" w:cs="Calibri"/>
          <w:color w:val="000000"/>
        </w:rPr>
        <w:t>noortevolikogu</w:t>
      </w:r>
      <w:proofErr w:type="spellEnd"/>
    </w:p>
    <w:p w14:paraId="0F93CCEA"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Võtta tööle huvijuht Mikitamäe Kooli</w:t>
      </w:r>
    </w:p>
    <w:p w14:paraId="3428EB46"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Arendada õpilasesinduste koostööd ja ühistegevusi (koolitused, väljasõidud, sündmused) koolide vahel</w:t>
      </w:r>
    </w:p>
    <w:p w14:paraId="20D6B419"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Remontida noortekeskusi ja täiendada inventari</w:t>
      </w:r>
    </w:p>
    <w:p w14:paraId="5266167E" w14:textId="20A469CF" w:rsidR="0005737D"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Koostada ja rakendada noortekeskuste koostööks ühine tegevuskava ja tugevdada koostööd noortekeskuste vahel</w:t>
      </w:r>
    </w:p>
    <w:p w14:paraId="67C7EA7D" w14:textId="2EC18DB5"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sidRPr="0005737D">
        <w:rPr>
          <w:rFonts w:ascii="Calibri" w:eastAsia="Calibri" w:hAnsi="Calibri" w:cs="Calibri"/>
          <w:color w:val="0070C0"/>
        </w:rPr>
        <w:t>Luua Setomaa Noorsootöö Keskus ja koondada ka huvitegevus ühtse juhtimise alla alates 01.01.2020</w:t>
      </w:r>
    </w:p>
    <w:p w14:paraId="7B7B9B38" w14:textId="77777777" w:rsidR="00085698" w:rsidRPr="005A56F9"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strike/>
          <w:color w:val="FF0000"/>
        </w:rPr>
      </w:pPr>
      <w:r w:rsidRPr="005A56F9">
        <w:rPr>
          <w:rFonts w:ascii="Calibri" w:eastAsia="Calibri" w:hAnsi="Calibri" w:cs="Calibri"/>
          <w:strike/>
          <w:color w:val="FF0000"/>
        </w:rPr>
        <w:t>Analüüsida Setomaa noortekeskuste viimist ühise juhtimise alla</w:t>
      </w:r>
    </w:p>
    <w:p w14:paraId="4FFE9D11"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Parandada noorte ja noorsootöötajate digipädevust</w:t>
      </w:r>
    </w:p>
    <w:p w14:paraId="75DC7A67"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Koolitada tugiisikuid erivajadustega laste jaoks</w:t>
      </w:r>
    </w:p>
    <w:p w14:paraId="2650AA78"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Luua tugitegevused erivajadustega lastele</w:t>
      </w:r>
    </w:p>
    <w:p w14:paraId="7FA88A8B"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Korraldada õpetajatele ning tugiisikutele koolitusi ja praktikat (nt õppereis), mis toetavad neid erivajadustega lastega tegelemisel</w:t>
      </w:r>
    </w:p>
    <w:p w14:paraId="7FD7E53D" w14:textId="5ACCBF00"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 xml:space="preserve">Värska </w:t>
      </w:r>
      <w:proofErr w:type="spellStart"/>
      <w:r>
        <w:rPr>
          <w:rFonts w:ascii="Calibri" w:eastAsia="Calibri" w:hAnsi="Calibri" w:cs="Calibri"/>
          <w:i/>
          <w:color w:val="000000"/>
        </w:rPr>
        <w:t>skate</w:t>
      </w:r>
      <w:r>
        <w:rPr>
          <w:rFonts w:ascii="Calibri" w:eastAsia="Calibri" w:hAnsi="Calibri" w:cs="Calibri"/>
          <w:color w:val="000000"/>
        </w:rPr>
        <w:t>pargi</w:t>
      </w:r>
      <w:proofErr w:type="spellEnd"/>
      <w:r>
        <w:rPr>
          <w:rFonts w:ascii="Calibri" w:eastAsia="Calibri" w:hAnsi="Calibri" w:cs="Calibri"/>
          <w:color w:val="000000"/>
        </w:rPr>
        <w:t xml:space="preserve"> </w:t>
      </w:r>
      <w:r w:rsidRPr="00174B19">
        <w:rPr>
          <w:rFonts w:ascii="Calibri" w:eastAsia="Calibri" w:hAnsi="Calibri" w:cs="Calibri"/>
          <w:strike/>
          <w:color w:val="FF0000"/>
        </w:rPr>
        <w:t>laiendamine</w:t>
      </w:r>
      <w:r w:rsidR="00174B19" w:rsidRPr="00174B19">
        <w:rPr>
          <w:rFonts w:ascii="Calibri" w:eastAsia="Calibri" w:hAnsi="Calibri" w:cs="Calibri"/>
          <w:color w:val="FF0000"/>
        </w:rPr>
        <w:t xml:space="preserve"> </w:t>
      </w:r>
      <w:r w:rsidR="00174B19" w:rsidRPr="00174B19">
        <w:rPr>
          <w:rFonts w:ascii="Calibri" w:eastAsia="Calibri" w:hAnsi="Calibri" w:cs="Calibri"/>
          <w:color w:val="0070C0"/>
        </w:rPr>
        <w:t>arendamine</w:t>
      </w:r>
    </w:p>
    <w:p w14:paraId="188240FC"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Valla noortekeskuste kaasaajastamine</w:t>
      </w:r>
    </w:p>
    <w:p w14:paraId="5803C5B5" w14:textId="77777777" w:rsidR="00085698" w:rsidRDefault="00BC10B8" w:rsidP="00B62643">
      <w:pPr>
        <w:numPr>
          <w:ilvl w:val="0"/>
          <w:numId w:val="64"/>
        </w:numPr>
        <w:pBdr>
          <w:top w:val="nil"/>
          <w:left w:val="nil"/>
          <w:bottom w:val="nil"/>
          <w:right w:val="nil"/>
          <w:between w:val="nil"/>
        </w:pBdr>
        <w:spacing w:line="260" w:lineRule="auto"/>
        <w:ind w:left="714" w:hanging="357"/>
        <w:jc w:val="both"/>
        <w:rPr>
          <w:rFonts w:ascii="Calibri" w:eastAsia="Calibri" w:hAnsi="Calibri" w:cs="Calibri"/>
          <w:color w:val="000000"/>
        </w:rPr>
      </w:pPr>
      <w:r>
        <w:rPr>
          <w:rFonts w:ascii="Calibri" w:eastAsia="Calibri" w:hAnsi="Calibri" w:cs="Calibri"/>
          <w:color w:val="000000"/>
        </w:rPr>
        <w:t>Mikitamäe noortekeskuse juurde õuetegevuste ala rajamine</w:t>
      </w:r>
    </w:p>
    <w:p w14:paraId="23C49981" w14:textId="56112545" w:rsidR="00085698" w:rsidRDefault="00BC10B8">
      <w:pPr>
        <w:keepNext/>
        <w:keepLines/>
        <w:pBdr>
          <w:top w:val="nil"/>
          <w:left w:val="nil"/>
          <w:bottom w:val="nil"/>
          <w:right w:val="nil"/>
          <w:between w:val="nil"/>
        </w:pBdr>
        <w:spacing w:before="360" w:after="120" w:line="240" w:lineRule="auto"/>
        <w:jc w:val="both"/>
        <w:rPr>
          <w:rFonts w:ascii="Calibri" w:eastAsia="Calibri" w:hAnsi="Calibri" w:cs="Calibri"/>
          <w:b/>
          <w:color w:val="3C78D8"/>
          <w:sz w:val="36"/>
          <w:szCs w:val="36"/>
        </w:rPr>
      </w:pPr>
      <w:bookmarkStart w:id="93" w:name="_2nusc19" w:colFirst="0" w:colLast="0"/>
      <w:bookmarkEnd w:id="93"/>
      <w:r>
        <w:rPr>
          <w:rFonts w:ascii="Calibri" w:eastAsia="Calibri" w:hAnsi="Calibri" w:cs="Calibri"/>
          <w:b/>
          <w:color w:val="3C78D8"/>
          <w:sz w:val="36"/>
          <w:szCs w:val="36"/>
        </w:rPr>
        <w:t>8.3 Huviharidus ja huvitegevus</w:t>
      </w:r>
    </w:p>
    <w:p w14:paraId="4841C128"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8.3.1 Hetkeolukorra kirjeldus</w:t>
      </w:r>
    </w:p>
    <w:p w14:paraId="1D9BE676" w14:textId="24562BD8" w:rsidR="00085698" w:rsidRDefault="00BC10B8">
      <w:pPr>
        <w:spacing w:before="120" w:after="120"/>
        <w:jc w:val="both"/>
        <w:rPr>
          <w:rFonts w:ascii="Calibri" w:eastAsia="Calibri" w:hAnsi="Calibri" w:cs="Calibri"/>
        </w:rPr>
      </w:pPr>
      <w:r>
        <w:rPr>
          <w:rFonts w:ascii="Calibri" w:eastAsia="Calibri" w:hAnsi="Calibri" w:cs="Calibri"/>
          <w:b/>
        </w:rPr>
        <w:t xml:space="preserve">Huviharidust </w:t>
      </w:r>
      <w:r>
        <w:rPr>
          <w:rFonts w:ascii="Calibri" w:eastAsia="Calibri" w:hAnsi="Calibri" w:cs="Calibri"/>
        </w:rPr>
        <w:t xml:space="preserve">pakub vallas </w:t>
      </w:r>
      <w:r>
        <w:rPr>
          <w:rFonts w:ascii="Calibri" w:eastAsia="Calibri" w:hAnsi="Calibri" w:cs="Calibri"/>
          <w:b/>
        </w:rPr>
        <w:t xml:space="preserve">Värska Muusikakool, </w:t>
      </w:r>
      <w:r>
        <w:rPr>
          <w:rFonts w:ascii="Calibri" w:eastAsia="Calibri" w:hAnsi="Calibri" w:cs="Calibri"/>
        </w:rPr>
        <w:t xml:space="preserve">mis tegutseb Värska Gümnaasiumiga samas hoones. 2017/2018. õppeaastal õppis muusikakoolis 50 õppurit (lapsed ja täiskasvanud). Muusikakoolil on eelklass, noorem aste (1–4 klass), vanem aste (5–7 klass), lisa-aastad ning täiskasvanute õpe. Kool väärtustab pärimusmuusikat, sealhulgas elustades ja edasi kandes seto traditsioonilist viiuli-, kandle- ja karmoškamängu. Lisaks saab muusikakoolis õppida klaverit, akordionit, trummi, kitarri ja laulu. Kool pakub oma õpilastele pidevalt esinemisvõimalusi – kontserdid ja sündmused toimuvad nii oma koolis kui ka piirkonnas laiemalt. Värska Muusikakool on MTÜ Eesti Muusikakoolide Liidu liige. Muusikakooli, nagu ka teisi haridusasutusi kummitab laste nappus – võimekus oleks õpetada rohkem lapsi ning praegune olukord ei võimalda palgata täiskohaga pedagooge. Samuti pole muusikakooli ruumid täielikult kohandatud muusikakooli spetsiifilistele nõuetele vastavaks. Peamiseks probleemiks on kunstliku ventilatsiooni puudumine. </w:t>
      </w:r>
      <w:r>
        <w:rPr>
          <w:rFonts w:ascii="Calibri" w:eastAsia="Calibri" w:hAnsi="Calibri" w:cs="Calibri"/>
          <w:b/>
        </w:rPr>
        <w:t>Mikitamäe pilliõpe</w:t>
      </w:r>
      <w:r w:rsidR="005A56F9">
        <w:rPr>
          <w:rFonts w:ascii="Calibri" w:eastAsia="Calibri" w:hAnsi="Calibri" w:cs="Calibri"/>
          <w:b/>
        </w:rPr>
        <w:t xml:space="preserve">t </w:t>
      </w:r>
      <w:r w:rsidR="005A56F9" w:rsidRPr="005A56F9">
        <w:rPr>
          <w:rFonts w:ascii="Calibri" w:eastAsia="Calibri" w:hAnsi="Calibri" w:cs="Calibri"/>
          <w:bCs/>
          <w:color w:val="0070C0"/>
        </w:rPr>
        <w:t>pakub Värska Muusikakool vabaõppe alusel</w:t>
      </w:r>
      <w:r w:rsidRPr="005A56F9">
        <w:rPr>
          <w:rFonts w:ascii="Calibri" w:eastAsia="Calibri" w:hAnsi="Calibri" w:cs="Calibri"/>
          <w:b/>
          <w:color w:val="0070C0"/>
        </w:rPr>
        <w:t xml:space="preserve"> </w:t>
      </w:r>
      <w:r w:rsidRPr="005A56F9">
        <w:rPr>
          <w:rFonts w:ascii="Calibri" w:eastAsia="Calibri" w:hAnsi="Calibri" w:cs="Calibri"/>
          <w:strike/>
          <w:color w:val="FF0000"/>
        </w:rPr>
        <w:t xml:space="preserve">on alates 2017. aastast tegutsev Mooste Rahvamuusikakooli filiaal, </w:t>
      </w:r>
      <w:r>
        <w:rPr>
          <w:rFonts w:ascii="Calibri" w:eastAsia="Calibri" w:hAnsi="Calibri" w:cs="Calibri"/>
        </w:rPr>
        <w:t xml:space="preserve">kus 2017/2018 õpib 11 last ning kus õpetajad on samuti Setomaa valla inimesed. Uus õppevorm on hästi vastu võetud ning nii lapsi kui </w:t>
      </w:r>
      <w:r>
        <w:rPr>
          <w:rFonts w:ascii="Calibri" w:eastAsia="Calibri" w:hAnsi="Calibri" w:cs="Calibri"/>
        </w:rPr>
        <w:lastRenderedPageBreak/>
        <w:t xml:space="preserve">ka täiskasvanuid on juba esimese aasta jooksul järjest pilliõppesse juurde tulnud. </w:t>
      </w:r>
      <w:r w:rsidRPr="005A56F9">
        <w:rPr>
          <w:rFonts w:ascii="Calibri" w:eastAsia="Calibri" w:hAnsi="Calibri" w:cs="Calibri"/>
          <w:strike/>
          <w:color w:val="FF0000"/>
        </w:rPr>
        <w:t>Alates 2018/2019. aastast jätkab Mikitamäe pilliõpe Värska Muusikakooli koosseisus.</w:t>
      </w:r>
    </w:p>
    <w:p w14:paraId="00E508EC" w14:textId="77777777" w:rsidR="00085698" w:rsidRDefault="00BC10B8">
      <w:pPr>
        <w:spacing w:before="120" w:after="120"/>
        <w:jc w:val="both"/>
        <w:rPr>
          <w:rFonts w:ascii="Calibri" w:eastAsia="Calibri" w:hAnsi="Calibri" w:cs="Calibri"/>
        </w:rPr>
      </w:pPr>
      <w:r>
        <w:rPr>
          <w:rFonts w:ascii="Calibri" w:eastAsia="Calibri" w:hAnsi="Calibri" w:cs="Calibri"/>
        </w:rPr>
        <w:t>Meremäe piirkonna õpilased (2018. aastal 8 last) käivad</w:t>
      </w:r>
      <w:r>
        <w:rPr>
          <w:rFonts w:ascii="Calibri" w:eastAsia="Calibri" w:hAnsi="Calibri" w:cs="Calibri"/>
          <w:b/>
        </w:rPr>
        <w:t xml:space="preserve"> Vastseliina muusikakoolis</w:t>
      </w:r>
      <w:r>
        <w:rPr>
          <w:rFonts w:ascii="Calibri" w:eastAsia="Calibri" w:hAnsi="Calibri" w:cs="Calibri"/>
        </w:rPr>
        <w:t>. Meremäe piirkonnas on viimastel aastatel kutsutud ellu ka</w:t>
      </w:r>
      <w:r>
        <w:rPr>
          <w:rFonts w:ascii="Calibri" w:eastAsia="Calibri" w:hAnsi="Calibri" w:cs="Calibri"/>
          <w:b/>
        </w:rPr>
        <w:t xml:space="preserve"> pärimusmuusika koduõpe,</w:t>
      </w:r>
      <w:r>
        <w:rPr>
          <w:rFonts w:ascii="Calibri" w:eastAsia="Calibri" w:hAnsi="Calibri" w:cs="Calibri"/>
        </w:rPr>
        <w:t xml:space="preserve"> kus õppurid käivad meistrite käe all tunde võtmas nende kodus, nii toimuvad näiteks karmoškatunnid jms.</w:t>
      </w:r>
    </w:p>
    <w:p w14:paraId="6D940738" w14:textId="77777777" w:rsidR="00085698" w:rsidRDefault="00BC10B8">
      <w:pPr>
        <w:spacing w:before="120" w:after="120"/>
        <w:jc w:val="both"/>
        <w:rPr>
          <w:rFonts w:ascii="Calibri" w:eastAsia="Calibri" w:hAnsi="Calibri" w:cs="Calibri"/>
        </w:rPr>
      </w:pPr>
      <w:r>
        <w:rPr>
          <w:rFonts w:ascii="Calibri" w:eastAsia="Calibri" w:hAnsi="Calibri" w:cs="Calibri"/>
          <w:b/>
        </w:rPr>
        <w:t>Huviringid</w:t>
      </w:r>
      <w:r>
        <w:rPr>
          <w:rFonts w:ascii="Calibri" w:eastAsia="Calibri" w:hAnsi="Calibri" w:cs="Calibri"/>
        </w:rPr>
        <w:t xml:space="preserve"> toimuvad nii koolide kui ka noortekeskuste eestvedamisel.</w:t>
      </w:r>
    </w:p>
    <w:p w14:paraId="62E5E61B" w14:textId="77777777" w:rsidR="00085698" w:rsidRDefault="00BC10B8">
      <w:pPr>
        <w:spacing w:before="120" w:after="120"/>
        <w:jc w:val="both"/>
        <w:rPr>
          <w:rFonts w:ascii="Calibri" w:eastAsia="Calibri" w:hAnsi="Calibri" w:cs="Calibri"/>
        </w:rPr>
      </w:pPr>
      <w:r>
        <w:rPr>
          <w:rFonts w:ascii="Calibri" w:eastAsia="Calibri" w:hAnsi="Calibri" w:cs="Calibri"/>
          <w:b/>
        </w:rPr>
        <w:t>Värska Gümnaasiumis</w:t>
      </w:r>
      <w:r>
        <w:rPr>
          <w:rFonts w:ascii="Calibri" w:eastAsia="Calibri" w:hAnsi="Calibri" w:cs="Calibri"/>
        </w:rPr>
        <w:t xml:space="preserve"> tegutseb 2017/2018. õppeaastal 13 huviringi: korvpall, jalgpall, võrkpall, leelokoor </w:t>
      </w:r>
      <w:proofErr w:type="spellStart"/>
      <w:r>
        <w:rPr>
          <w:rFonts w:ascii="Calibri" w:eastAsia="Calibri" w:hAnsi="Calibri" w:cs="Calibri"/>
        </w:rPr>
        <w:t>Laanõtsirk</w:t>
      </w:r>
      <w:proofErr w:type="spellEnd"/>
      <w:r>
        <w:rPr>
          <w:rFonts w:ascii="Calibri" w:eastAsia="Calibri" w:hAnsi="Calibri" w:cs="Calibri"/>
        </w:rPr>
        <w:t xml:space="preserve">, robootika, mudilaskoor, </w:t>
      </w:r>
      <w:proofErr w:type="spellStart"/>
      <w:r>
        <w:rPr>
          <w:rFonts w:ascii="Calibri" w:eastAsia="Calibri" w:hAnsi="Calibri" w:cs="Calibri"/>
        </w:rPr>
        <w:t>lastekoor</w:t>
      </w:r>
      <w:proofErr w:type="spellEnd"/>
      <w:r>
        <w:rPr>
          <w:rFonts w:ascii="Calibri" w:eastAsia="Calibri" w:hAnsi="Calibri" w:cs="Calibri"/>
        </w:rPr>
        <w:t xml:space="preserve">, sõnakunstiring, orienteerumine, kunstiring, tantsuring, loodusring ja kohalike noorte initsiatiivil ellu kutsutud </w:t>
      </w:r>
      <w:proofErr w:type="spellStart"/>
      <w:r>
        <w:rPr>
          <w:rFonts w:ascii="Calibri" w:eastAsia="Calibri" w:hAnsi="Calibri" w:cs="Calibri"/>
        </w:rPr>
        <w:t>parkouri</w:t>
      </w:r>
      <w:proofErr w:type="spellEnd"/>
      <w:r>
        <w:rPr>
          <w:rFonts w:ascii="Calibri" w:eastAsia="Calibri" w:hAnsi="Calibri" w:cs="Calibri"/>
        </w:rPr>
        <w:t xml:space="preserve"> treeningud.</w:t>
      </w:r>
    </w:p>
    <w:p w14:paraId="28B97B71" w14:textId="77777777" w:rsidR="00085698" w:rsidRDefault="00BC10B8">
      <w:pPr>
        <w:spacing w:before="120" w:after="120"/>
        <w:jc w:val="both"/>
        <w:rPr>
          <w:rFonts w:ascii="Calibri" w:eastAsia="Calibri" w:hAnsi="Calibri" w:cs="Calibri"/>
        </w:rPr>
      </w:pPr>
      <w:r>
        <w:rPr>
          <w:rFonts w:ascii="Calibri" w:eastAsia="Calibri" w:hAnsi="Calibri" w:cs="Calibri"/>
          <w:b/>
        </w:rPr>
        <w:t>Mikitamäe Koolis</w:t>
      </w:r>
      <w:r>
        <w:rPr>
          <w:rFonts w:ascii="Calibri" w:eastAsia="Calibri" w:hAnsi="Calibri" w:cs="Calibri"/>
        </w:rPr>
        <w:t xml:space="preserve"> töötab 7 huviringi: mudilaskoor, spordiring (sh vibulaskmine, suusatamine jt), robootika, tehnoloogiaring, tööõpetuse ring, muusikaring ning seto keele ja kirjanduse ring.</w:t>
      </w:r>
    </w:p>
    <w:p w14:paraId="6EC16B86" w14:textId="77777777" w:rsidR="00085698" w:rsidRDefault="00BC10B8">
      <w:pPr>
        <w:spacing w:before="120" w:after="120"/>
        <w:jc w:val="both"/>
        <w:rPr>
          <w:rFonts w:ascii="Calibri" w:eastAsia="Calibri" w:hAnsi="Calibri" w:cs="Calibri"/>
        </w:rPr>
      </w:pPr>
      <w:r>
        <w:rPr>
          <w:rFonts w:ascii="Calibri" w:eastAsia="Calibri" w:hAnsi="Calibri" w:cs="Calibri"/>
          <w:b/>
        </w:rPr>
        <w:t>Meremäe Koolis</w:t>
      </w:r>
      <w:r>
        <w:rPr>
          <w:rFonts w:ascii="Calibri" w:eastAsia="Calibri" w:hAnsi="Calibri" w:cs="Calibri"/>
        </w:rPr>
        <w:t xml:space="preserve"> tegutsevad 2017/2018. õppeaastal järgmised huvialaringid: loovusring, majandusõppe ring, robootikaring, </w:t>
      </w:r>
      <w:proofErr w:type="spellStart"/>
      <w:r>
        <w:rPr>
          <w:rFonts w:ascii="Calibri" w:eastAsia="Calibri" w:hAnsi="Calibri" w:cs="Calibri"/>
        </w:rPr>
        <w:t>umakeelering</w:t>
      </w:r>
      <w:proofErr w:type="spellEnd"/>
      <w:r>
        <w:rPr>
          <w:rFonts w:ascii="Calibri" w:eastAsia="Calibri" w:hAnsi="Calibri" w:cs="Calibri"/>
        </w:rPr>
        <w:t xml:space="preserve">, folklooriring, suhtlusring, showtants 1–6 klassile, </w:t>
      </w:r>
      <w:proofErr w:type="spellStart"/>
      <w:r>
        <w:rPr>
          <w:rFonts w:ascii="Calibri" w:eastAsia="Calibri" w:hAnsi="Calibri" w:cs="Calibri"/>
        </w:rPr>
        <w:t>parkour</w:t>
      </w:r>
      <w:proofErr w:type="spellEnd"/>
      <w:r>
        <w:rPr>
          <w:rFonts w:ascii="Calibri" w:eastAsia="Calibri" w:hAnsi="Calibri" w:cs="Calibri"/>
        </w:rPr>
        <w:t xml:space="preserve"> 2–3 korda kuus kõigile noortele, kunstiring ja </w:t>
      </w:r>
      <w:proofErr w:type="spellStart"/>
      <w:r>
        <w:rPr>
          <w:rFonts w:ascii="Calibri" w:eastAsia="Calibri" w:hAnsi="Calibri" w:cs="Calibri"/>
        </w:rPr>
        <w:t>zumba</w:t>
      </w:r>
      <w:proofErr w:type="spellEnd"/>
      <w:r>
        <w:rPr>
          <w:rFonts w:ascii="Calibri" w:eastAsia="Calibri" w:hAnsi="Calibri" w:cs="Calibri"/>
        </w:rPr>
        <w:t>. Obinitsas töötab vibulaskmise ring.</w:t>
      </w:r>
    </w:p>
    <w:p w14:paraId="0D46ECD8" w14:textId="77777777" w:rsidR="00085698" w:rsidRDefault="00BC10B8">
      <w:pPr>
        <w:spacing w:before="120" w:after="120"/>
        <w:jc w:val="both"/>
        <w:rPr>
          <w:rFonts w:ascii="Calibri" w:eastAsia="Calibri" w:hAnsi="Calibri" w:cs="Calibri"/>
        </w:rPr>
      </w:pPr>
      <w:r>
        <w:rPr>
          <w:rFonts w:ascii="Calibri" w:eastAsia="Calibri" w:hAnsi="Calibri" w:cs="Calibri"/>
          <w:b/>
        </w:rPr>
        <w:t xml:space="preserve">Vabahariduse </w:t>
      </w:r>
      <w:r>
        <w:rPr>
          <w:rFonts w:ascii="Calibri" w:eastAsia="Calibri" w:hAnsi="Calibri" w:cs="Calibri"/>
        </w:rPr>
        <w:t xml:space="preserve">all mõeldakse koolitusi ja õpiringe, mis on suunatud nii noortele kui ka täiskasvanutele ning mis ei ole seotud konkreetsete õppeasutustega. Vabahariduse suuna strateegilisel arendamisel on probleemiks info puudus – Värska valla arengukava 2016–2024 toob probleemina välja, et elanikkonna vabahariduse omandamise soovid on täpsemalt kaardistamata. Mikitamäe ja Meremäe valdade arengukavad ei maini ei vaba- ega täiskasvanuharidust ning sellest võib järeldada, et situatsioon on sarnane – vajaduste osas infot ei ole. Setomaa piirkonna koolitusvajaduste kohta annab infot aastal 2009 täiskasvanute hulgas läbi viidud uuring. Selle järgi on kolm olulisemat koolitusvajadust: arvutioskused, inglise keele ning konfliktidega toimetuleku ja konfliktilahendamise oskused (allikas: </w:t>
      </w:r>
      <w:r>
        <w:rPr>
          <w:rFonts w:ascii="Calibri" w:eastAsia="Calibri" w:hAnsi="Calibri" w:cs="Calibri"/>
          <w:highlight w:val="white"/>
        </w:rPr>
        <w:t>“</w:t>
      </w:r>
      <w:r>
        <w:rPr>
          <w:rFonts w:ascii="Calibri" w:eastAsia="Calibri" w:hAnsi="Calibri" w:cs="Calibri"/>
        </w:rPr>
        <w:t>Setomaa koolitusvajaduse analüüs 2009</w:t>
      </w:r>
      <w:r>
        <w:rPr>
          <w:rFonts w:ascii="Calibri" w:eastAsia="Calibri" w:hAnsi="Calibri" w:cs="Calibri"/>
          <w:i/>
        </w:rPr>
        <w:t>”</w:t>
      </w:r>
      <w:r>
        <w:rPr>
          <w:rFonts w:ascii="Calibri" w:eastAsia="Calibri" w:hAnsi="Calibri" w:cs="Calibri"/>
        </w:rPr>
        <w:t>). Tabelis 22 on välja toodud organisatsioonid, mis pakuvad täiskasvanutele suunatud koolitusi projektipõhiselt (nimekiri ei ole täielik). Enamasti on tegemist konkreetse valdkonna edendamiseks loodud organisatsioonidega, kelle jaoks koolitamine ei ole põhitegevus, vaid kaasneb vajaduspõhiselt ning on seotud oma põhikirjaliste eesmärkide elluviimisega.</w:t>
      </w:r>
    </w:p>
    <w:p w14:paraId="74F8C301" w14:textId="77777777" w:rsidR="00085698" w:rsidRDefault="00BC10B8">
      <w:pPr>
        <w:spacing w:before="120" w:after="120"/>
        <w:jc w:val="both"/>
        <w:rPr>
          <w:rFonts w:ascii="Calibri" w:eastAsia="Calibri" w:hAnsi="Calibri" w:cs="Calibri"/>
          <w:b/>
          <w:sz w:val="20"/>
          <w:szCs w:val="20"/>
        </w:rPr>
      </w:pPr>
      <w:r>
        <w:rPr>
          <w:rFonts w:ascii="Calibri" w:eastAsia="Calibri" w:hAnsi="Calibri" w:cs="Calibri"/>
          <w:b/>
          <w:sz w:val="20"/>
          <w:szCs w:val="20"/>
        </w:rPr>
        <w:t>Tabel 22. Koolitusi korraldavad organisatsioonid.</w:t>
      </w:r>
    </w:p>
    <w:tbl>
      <w:tblPr>
        <w:tblStyle w:val="a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4"/>
        <w:gridCol w:w="2125"/>
        <w:gridCol w:w="4320"/>
      </w:tblGrid>
      <w:tr w:rsidR="00085698" w14:paraId="59D5FB65" w14:textId="77777777">
        <w:trPr>
          <w:trHeight w:val="220"/>
        </w:trPr>
        <w:tc>
          <w:tcPr>
            <w:tcW w:w="2584" w:type="dxa"/>
            <w:shd w:val="clear" w:color="auto" w:fill="CFE2F3"/>
            <w:tcMar>
              <w:top w:w="100" w:type="dxa"/>
              <w:left w:w="100" w:type="dxa"/>
              <w:bottom w:w="100" w:type="dxa"/>
              <w:right w:w="100" w:type="dxa"/>
            </w:tcMar>
          </w:tcPr>
          <w:p w14:paraId="065DE179" w14:textId="77777777" w:rsidR="00085698" w:rsidRDefault="00BC10B8">
            <w:pPr>
              <w:widowControl w:val="0"/>
              <w:rPr>
                <w:rFonts w:ascii="Calibri" w:eastAsia="Calibri" w:hAnsi="Calibri" w:cs="Calibri"/>
                <w:b/>
              </w:rPr>
            </w:pPr>
            <w:r>
              <w:rPr>
                <w:rFonts w:ascii="Calibri" w:eastAsia="Calibri" w:hAnsi="Calibri" w:cs="Calibri"/>
                <w:b/>
              </w:rPr>
              <w:t>Koolituste korraldaja</w:t>
            </w:r>
          </w:p>
        </w:tc>
        <w:tc>
          <w:tcPr>
            <w:tcW w:w="2125" w:type="dxa"/>
            <w:shd w:val="clear" w:color="auto" w:fill="CFE2F3"/>
            <w:tcMar>
              <w:top w:w="100" w:type="dxa"/>
              <w:left w:w="100" w:type="dxa"/>
              <w:bottom w:w="100" w:type="dxa"/>
              <w:right w:w="100" w:type="dxa"/>
            </w:tcMar>
          </w:tcPr>
          <w:p w14:paraId="5A9F85D8" w14:textId="77777777" w:rsidR="00085698" w:rsidRDefault="00BC10B8">
            <w:pPr>
              <w:widowControl w:val="0"/>
              <w:rPr>
                <w:rFonts w:ascii="Calibri" w:eastAsia="Calibri" w:hAnsi="Calibri" w:cs="Calibri"/>
                <w:b/>
              </w:rPr>
            </w:pPr>
            <w:r>
              <w:rPr>
                <w:rFonts w:ascii="Calibri" w:eastAsia="Calibri" w:hAnsi="Calibri" w:cs="Calibri"/>
                <w:b/>
              </w:rPr>
              <w:t>Asukoht</w:t>
            </w:r>
          </w:p>
        </w:tc>
        <w:tc>
          <w:tcPr>
            <w:tcW w:w="4320" w:type="dxa"/>
            <w:shd w:val="clear" w:color="auto" w:fill="CFE2F3"/>
            <w:tcMar>
              <w:top w:w="100" w:type="dxa"/>
              <w:left w:w="100" w:type="dxa"/>
              <w:bottom w:w="100" w:type="dxa"/>
              <w:right w:w="100" w:type="dxa"/>
            </w:tcMar>
          </w:tcPr>
          <w:p w14:paraId="34DE93B9" w14:textId="77777777" w:rsidR="00085698" w:rsidRDefault="00BC10B8">
            <w:pPr>
              <w:widowControl w:val="0"/>
              <w:rPr>
                <w:rFonts w:ascii="Calibri" w:eastAsia="Calibri" w:hAnsi="Calibri" w:cs="Calibri"/>
                <w:b/>
              </w:rPr>
            </w:pPr>
            <w:r>
              <w:rPr>
                <w:rFonts w:ascii="Calibri" w:eastAsia="Calibri" w:hAnsi="Calibri" w:cs="Calibri"/>
                <w:b/>
              </w:rPr>
              <w:t>Lisainfo</w:t>
            </w:r>
          </w:p>
        </w:tc>
      </w:tr>
      <w:tr w:rsidR="00085698" w14:paraId="6E6F7699" w14:textId="77777777">
        <w:trPr>
          <w:trHeight w:val="220"/>
        </w:trPr>
        <w:tc>
          <w:tcPr>
            <w:tcW w:w="2584" w:type="dxa"/>
            <w:shd w:val="clear" w:color="auto" w:fill="auto"/>
            <w:tcMar>
              <w:top w:w="100" w:type="dxa"/>
              <w:left w:w="100" w:type="dxa"/>
              <w:bottom w:w="100" w:type="dxa"/>
              <w:right w:w="100" w:type="dxa"/>
            </w:tcMar>
          </w:tcPr>
          <w:p w14:paraId="011A2DB5" w14:textId="77777777" w:rsidR="00085698" w:rsidRDefault="00BC10B8">
            <w:pPr>
              <w:widowControl w:val="0"/>
              <w:ind w:left="28"/>
              <w:rPr>
                <w:rFonts w:ascii="Calibri" w:eastAsia="Calibri" w:hAnsi="Calibri" w:cs="Calibri"/>
              </w:rPr>
            </w:pPr>
            <w:r>
              <w:rPr>
                <w:rFonts w:ascii="Calibri" w:eastAsia="Calibri" w:hAnsi="Calibri" w:cs="Calibri"/>
              </w:rPr>
              <w:t xml:space="preserve">MTÜ Seto </w:t>
            </w:r>
            <w:proofErr w:type="spellStart"/>
            <w:r>
              <w:rPr>
                <w:rFonts w:ascii="Calibri" w:eastAsia="Calibri" w:hAnsi="Calibri" w:cs="Calibri"/>
              </w:rPr>
              <w:t>Käsitüü</w:t>
            </w:r>
            <w:proofErr w:type="spellEnd"/>
            <w:r>
              <w:rPr>
                <w:rFonts w:ascii="Calibri" w:eastAsia="Calibri" w:hAnsi="Calibri" w:cs="Calibri"/>
              </w:rPr>
              <w:t xml:space="preserve"> </w:t>
            </w:r>
            <w:proofErr w:type="spellStart"/>
            <w:r>
              <w:rPr>
                <w:rFonts w:ascii="Calibri" w:eastAsia="Calibri" w:hAnsi="Calibri" w:cs="Calibri"/>
              </w:rPr>
              <w:t>Kogo</w:t>
            </w:r>
            <w:proofErr w:type="spellEnd"/>
            <w:r>
              <w:rPr>
                <w:rFonts w:ascii="Calibri" w:eastAsia="Calibri" w:hAnsi="Calibri" w:cs="Calibri"/>
              </w:rPr>
              <w:t xml:space="preserve">, MTÜ </w:t>
            </w:r>
            <w:proofErr w:type="spellStart"/>
            <w:r>
              <w:rPr>
                <w:rFonts w:ascii="Calibri" w:eastAsia="Calibri" w:hAnsi="Calibri" w:cs="Calibri"/>
              </w:rPr>
              <w:t>Kirävüü</w:t>
            </w:r>
            <w:proofErr w:type="spellEnd"/>
          </w:p>
        </w:tc>
        <w:tc>
          <w:tcPr>
            <w:tcW w:w="2125" w:type="dxa"/>
            <w:shd w:val="clear" w:color="auto" w:fill="auto"/>
            <w:tcMar>
              <w:top w:w="100" w:type="dxa"/>
              <w:left w:w="100" w:type="dxa"/>
              <w:bottom w:w="100" w:type="dxa"/>
              <w:right w:w="100" w:type="dxa"/>
            </w:tcMar>
          </w:tcPr>
          <w:p w14:paraId="64582E53" w14:textId="77777777" w:rsidR="00085698" w:rsidRDefault="00BC10B8">
            <w:pPr>
              <w:widowControl w:val="0"/>
              <w:rPr>
                <w:rFonts w:ascii="Calibri" w:eastAsia="Calibri" w:hAnsi="Calibri" w:cs="Calibri"/>
              </w:rPr>
            </w:pPr>
            <w:r>
              <w:rPr>
                <w:rFonts w:ascii="Calibri" w:eastAsia="Calibri" w:hAnsi="Calibri" w:cs="Calibri"/>
              </w:rPr>
              <w:t>Värska</w:t>
            </w:r>
          </w:p>
        </w:tc>
        <w:tc>
          <w:tcPr>
            <w:tcW w:w="4320" w:type="dxa"/>
            <w:shd w:val="clear" w:color="auto" w:fill="auto"/>
            <w:tcMar>
              <w:top w:w="100" w:type="dxa"/>
              <w:left w:w="100" w:type="dxa"/>
              <w:bottom w:w="100" w:type="dxa"/>
              <w:right w:w="100" w:type="dxa"/>
            </w:tcMar>
          </w:tcPr>
          <w:p w14:paraId="25F6217D" w14:textId="77777777" w:rsidR="00085698" w:rsidRDefault="00BC10B8">
            <w:pPr>
              <w:widowControl w:val="0"/>
              <w:rPr>
                <w:rFonts w:ascii="Calibri" w:eastAsia="Calibri" w:hAnsi="Calibri" w:cs="Calibri"/>
              </w:rPr>
            </w:pPr>
            <w:r>
              <w:rPr>
                <w:rFonts w:ascii="Calibri" w:eastAsia="Calibri" w:hAnsi="Calibri" w:cs="Calibri"/>
              </w:rPr>
              <w:t>Traditsioonilise käsitöö alased koolitused</w:t>
            </w:r>
          </w:p>
        </w:tc>
      </w:tr>
      <w:tr w:rsidR="00085698" w14:paraId="75B26FAD" w14:textId="77777777">
        <w:trPr>
          <w:trHeight w:val="220"/>
        </w:trPr>
        <w:tc>
          <w:tcPr>
            <w:tcW w:w="2584" w:type="dxa"/>
            <w:shd w:val="clear" w:color="auto" w:fill="auto"/>
            <w:tcMar>
              <w:top w:w="100" w:type="dxa"/>
              <w:left w:w="100" w:type="dxa"/>
              <w:bottom w:w="100" w:type="dxa"/>
              <w:right w:w="100" w:type="dxa"/>
            </w:tcMar>
          </w:tcPr>
          <w:p w14:paraId="4525C2A5" w14:textId="77777777" w:rsidR="00085698" w:rsidRDefault="00BC10B8">
            <w:pPr>
              <w:widowControl w:val="0"/>
              <w:rPr>
                <w:rFonts w:ascii="Calibri" w:eastAsia="Calibri" w:hAnsi="Calibri" w:cs="Calibri"/>
              </w:rPr>
            </w:pPr>
            <w:r>
              <w:rPr>
                <w:rFonts w:ascii="Calibri" w:eastAsia="Calibri" w:hAnsi="Calibri" w:cs="Calibri"/>
              </w:rPr>
              <w:t>Setomaa muuseumid</w:t>
            </w:r>
          </w:p>
        </w:tc>
        <w:tc>
          <w:tcPr>
            <w:tcW w:w="2125" w:type="dxa"/>
            <w:shd w:val="clear" w:color="auto" w:fill="auto"/>
            <w:tcMar>
              <w:top w:w="100" w:type="dxa"/>
              <w:left w:w="100" w:type="dxa"/>
              <w:bottom w:w="100" w:type="dxa"/>
              <w:right w:w="100" w:type="dxa"/>
            </w:tcMar>
          </w:tcPr>
          <w:p w14:paraId="54A8FF8B" w14:textId="77777777" w:rsidR="00085698" w:rsidRDefault="00BC10B8">
            <w:pPr>
              <w:widowControl w:val="0"/>
              <w:ind w:left="28"/>
              <w:rPr>
                <w:rFonts w:ascii="Calibri" w:eastAsia="Calibri" w:hAnsi="Calibri" w:cs="Calibri"/>
              </w:rPr>
            </w:pPr>
            <w:r>
              <w:rPr>
                <w:rFonts w:ascii="Calibri" w:eastAsia="Calibri" w:hAnsi="Calibri" w:cs="Calibri"/>
              </w:rPr>
              <w:t>Värska, Saatse, Obinitsa</w:t>
            </w:r>
          </w:p>
        </w:tc>
        <w:tc>
          <w:tcPr>
            <w:tcW w:w="4320" w:type="dxa"/>
            <w:shd w:val="clear" w:color="auto" w:fill="auto"/>
            <w:tcMar>
              <w:top w:w="100" w:type="dxa"/>
              <w:left w:w="100" w:type="dxa"/>
              <w:bottom w:w="100" w:type="dxa"/>
              <w:right w:w="100" w:type="dxa"/>
            </w:tcMar>
          </w:tcPr>
          <w:p w14:paraId="72605BE6" w14:textId="77777777" w:rsidR="00085698" w:rsidRDefault="00BC10B8">
            <w:pPr>
              <w:widowControl w:val="0"/>
              <w:rPr>
                <w:rFonts w:ascii="Calibri" w:eastAsia="Calibri" w:hAnsi="Calibri" w:cs="Calibri"/>
              </w:rPr>
            </w:pPr>
            <w:r>
              <w:rPr>
                <w:rFonts w:ascii="Calibri" w:eastAsia="Calibri" w:hAnsi="Calibri" w:cs="Calibri"/>
              </w:rPr>
              <w:t>Peamiselt traditsiooniliste töövõtete õpitoad</w:t>
            </w:r>
          </w:p>
        </w:tc>
      </w:tr>
      <w:tr w:rsidR="00085698" w14:paraId="6C9BFD85" w14:textId="77777777">
        <w:trPr>
          <w:trHeight w:val="220"/>
        </w:trPr>
        <w:tc>
          <w:tcPr>
            <w:tcW w:w="2584" w:type="dxa"/>
            <w:shd w:val="clear" w:color="auto" w:fill="auto"/>
            <w:tcMar>
              <w:top w:w="100" w:type="dxa"/>
              <w:left w:w="100" w:type="dxa"/>
              <w:bottom w:w="100" w:type="dxa"/>
              <w:right w:w="100" w:type="dxa"/>
            </w:tcMar>
          </w:tcPr>
          <w:p w14:paraId="59733A0E" w14:textId="77777777" w:rsidR="00085698" w:rsidRDefault="00BC10B8">
            <w:pPr>
              <w:widowControl w:val="0"/>
              <w:ind w:left="28"/>
              <w:rPr>
                <w:rFonts w:ascii="Calibri" w:eastAsia="Calibri" w:hAnsi="Calibri" w:cs="Calibri"/>
              </w:rPr>
            </w:pPr>
            <w:r>
              <w:rPr>
                <w:rFonts w:ascii="Calibri" w:eastAsia="Calibri" w:hAnsi="Calibri" w:cs="Calibri"/>
              </w:rPr>
              <w:t>MTÜ Meremäe Kultuuriühing</w:t>
            </w:r>
          </w:p>
        </w:tc>
        <w:tc>
          <w:tcPr>
            <w:tcW w:w="2125" w:type="dxa"/>
            <w:shd w:val="clear" w:color="auto" w:fill="auto"/>
            <w:tcMar>
              <w:top w:w="100" w:type="dxa"/>
              <w:left w:w="100" w:type="dxa"/>
              <w:bottom w:w="100" w:type="dxa"/>
              <w:right w:w="100" w:type="dxa"/>
            </w:tcMar>
          </w:tcPr>
          <w:p w14:paraId="34870ED1" w14:textId="77777777" w:rsidR="00085698" w:rsidRDefault="00BC10B8">
            <w:pPr>
              <w:widowControl w:val="0"/>
              <w:rPr>
                <w:rFonts w:ascii="Calibri" w:eastAsia="Calibri" w:hAnsi="Calibri" w:cs="Calibri"/>
              </w:rPr>
            </w:pPr>
            <w:r>
              <w:rPr>
                <w:rFonts w:ascii="Calibri" w:eastAsia="Calibri" w:hAnsi="Calibri" w:cs="Calibri"/>
              </w:rPr>
              <w:t>Meremäe</w:t>
            </w:r>
          </w:p>
        </w:tc>
        <w:tc>
          <w:tcPr>
            <w:tcW w:w="4320" w:type="dxa"/>
            <w:shd w:val="clear" w:color="auto" w:fill="auto"/>
            <w:tcMar>
              <w:top w:w="100" w:type="dxa"/>
              <w:left w:w="100" w:type="dxa"/>
              <w:bottom w:w="100" w:type="dxa"/>
              <w:right w:w="100" w:type="dxa"/>
            </w:tcMar>
          </w:tcPr>
          <w:p w14:paraId="3C5038B3" w14:textId="77777777" w:rsidR="00085698" w:rsidRDefault="00BC10B8">
            <w:pPr>
              <w:widowControl w:val="0"/>
              <w:rPr>
                <w:rFonts w:ascii="Calibri" w:eastAsia="Calibri" w:hAnsi="Calibri" w:cs="Calibri"/>
              </w:rPr>
            </w:pPr>
            <w:r>
              <w:rPr>
                <w:rFonts w:ascii="Calibri" w:eastAsia="Calibri" w:hAnsi="Calibri" w:cs="Calibri"/>
              </w:rPr>
              <w:t xml:space="preserve">Koorid, pärimuskultuur, </w:t>
            </w:r>
            <w:proofErr w:type="spellStart"/>
            <w:r>
              <w:rPr>
                <w:rFonts w:ascii="Calibri" w:eastAsia="Calibri" w:hAnsi="Calibri" w:cs="Calibri"/>
              </w:rPr>
              <w:t>terviseedendus</w:t>
            </w:r>
            <w:proofErr w:type="spellEnd"/>
          </w:p>
        </w:tc>
      </w:tr>
      <w:tr w:rsidR="00085698" w14:paraId="62D727C7" w14:textId="77777777">
        <w:trPr>
          <w:trHeight w:val="220"/>
        </w:trPr>
        <w:tc>
          <w:tcPr>
            <w:tcW w:w="2584" w:type="dxa"/>
            <w:shd w:val="clear" w:color="auto" w:fill="auto"/>
            <w:tcMar>
              <w:top w:w="100" w:type="dxa"/>
              <w:left w:w="100" w:type="dxa"/>
              <w:bottom w:w="100" w:type="dxa"/>
              <w:right w:w="100" w:type="dxa"/>
            </w:tcMar>
          </w:tcPr>
          <w:p w14:paraId="3759D6FF" w14:textId="77777777" w:rsidR="00085698" w:rsidRDefault="00BC10B8">
            <w:pPr>
              <w:widowControl w:val="0"/>
              <w:rPr>
                <w:rFonts w:ascii="Calibri" w:eastAsia="Calibri" w:hAnsi="Calibri" w:cs="Calibri"/>
              </w:rPr>
            </w:pPr>
            <w:r>
              <w:rPr>
                <w:rFonts w:ascii="Calibri" w:eastAsia="Calibri" w:hAnsi="Calibri" w:cs="Calibri"/>
              </w:rPr>
              <w:t xml:space="preserve">Mikitamäe </w:t>
            </w:r>
            <w:proofErr w:type="spellStart"/>
            <w:r>
              <w:rPr>
                <w:rFonts w:ascii="Calibri" w:eastAsia="Calibri" w:hAnsi="Calibri" w:cs="Calibri"/>
              </w:rPr>
              <w:t>Naisteklubi</w:t>
            </w:r>
            <w:proofErr w:type="spellEnd"/>
          </w:p>
        </w:tc>
        <w:tc>
          <w:tcPr>
            <w:tcW w:w="2125" w:type="dxa"/>
            <w:shd w:val="clear" w:color="auto" w:fill="auto"/>
            <w:tcMar>
              <w:top w:w="100" w:type="dxa"/>
              <w:left w:w="100" w:type="dxa"/>
              <w:bottom w:w="100" w:type="dxa"/>
              <w:right w:w="100" w:type="dxa"/>
            </w:tcMar>
          </w:tcPr>
          <w:p w14:paraId="0C99BBE6" w14:textId="77777777" w:rsidR="00085698" w:rsidRDefault="00BC10B8">
            <w:pPr>
              <w:widowControl w:val="0"/>
              <w:rPr>
                <w:rFonts w:ascii="Calibri" w:eastAsia="Calibri" w:hAnsi="Calibri" w:cs="Calibri"/>
              </w:rPr>
            </w:pPr>
            <w:r>
              <w:rPr>
                <w:rFonts w:ascii="Calibri" w:eastAsia="Calibri" w:hAnsi="Calibri" w:cs="Calibri"/>
              </w:rPr>
              <w:t>Mikitamäe</w:t>
            </w:r>
          </w:p>
        </w:tc>
        <w:tc>
          <w:tcPr>
            <w:tcW w:w="4320" w:type="dxa"/>
            <w:shd w:val="clear" w:color="auto" w:fill="auto"/>
            <w:tcMar>
              <w:top w:w="100" w:type="dxa"/>
              <w:left w:w="100" w:type="dxa"/>
              <w:bottom w:w="100" w:type="dxa"/>
              <w:right w:w="100" w:type="dxa"/>
            </w:tcMar>
          </w:tcPr>
          <w:p w14:paraId="00CA1012" w14:textId="77777777" w:rsidR="00085698" w:rsidRDefault="00BC10B8">
            <w:pPr>
              <w:widowControl w:val="0"/>
              <w:rPr>
                <w:rFonts w:ascii="Calibri" w:eastAsia="Calibri" w:hAnsi="Calibri" w:cs="Calibri"/>
              </w:rPr>
            </w:pPr>
            <w:r>
              <w:rPr>
                <w:rFonts w:ascii="Calibri" w:eastAsia="Calibri" w:hAnsi="Calibri" w:cs="Calibri"/>
              </w:rPr>
              <w:t>Käsitöökoolitused</w:t>
            </w:r>
          </w:p>
        </w:tc>
      </w:tr>
      <w:tr w:rsidR="00085698" w14:paraId="07F87521" w14:textId="77777777">
        <w:trPr>
          <w:trHeight w:val="220"/>
        </w:trPr>
        <w:tc>
          <w:tcPr>
            <w:tcW w:w="2584" w:type="dxa"/>
            <w:shd w:val="clear" w:color="auto" w:fill="auto"/>
            <w:tcMar>
              <w:top w:w="100" w:type="dxa"/>
              <w:left w:w="100" w:type="dxa"/>
              <w:bottom w:w="100" w:type="dxa"/>
              <w:right w:w="100" w:type="dxa"/>
            </w:tcMar>
          </w:tcPr>
          <w:p w14:paraId="731DE1B2" w14:textId="77777777" w:rsidR="00085698" w:rsidRDefault="00BC10B8">
            <w:pPr>
              <w:widowControl w:val="0"/>
              <w:rPr>
                <w:rFonts w:ascii="Calibri" w:eastAsia="Calibri" w:hAnsi="Calibri" w:cs="Calibri"/>
              </w:rPr>
            </w:pPr>
            <w:r>
              <w:rPr>
                <w:rFonts w:ascii="Calibri" w:eastAsia="Calibri" w:hAnsi="Calibri" w:cs="Calibri"/>
              </w:rPr>
              <w:t>SA Seto Instituut</w:t>
            </w:r>
          </w:p>
        </w:tc>
        <w:tc>
          <w:tcPr>
            <w:tcW w:w="2125" w:type="dxa"/>
            <w:shd w:val="clear" w:color="auto" w:fill="auto"/>
            <w:tcMar>
              <w:top w:w="100" w:type="dxa"/>
              <w:left w:w="100" w:type="dxa"/>
              <w:bottom w:w="100" w:type="dxa"/>
              <w:right w:w="100" w:type="dxa"/>
            </w:tcMar>
          </w:tcPr>
          <w:p w14:paraId="5C685E40" w14:textId="77777777" w:rsidR="00085698" w:rsidRDefault="00BC10B8">
            <w:pPr>
              <w:widowControl w:val="0"/>
              <w:rPr>
                <w:rFonts w:ascii="Calibri" w:eastAsia="Calibri" w:hAnsi="Calibri" w:cs="Calibri"/>
              </w:rPr>
            </w:pPr>
            <w:r>
              <w:rPr>
                <w:rFonts w:ascii="Calibri" w:eastAsia="Calibri" w:hAnsi="Calibri" w:cs="Calibri"/>
              </w:rPr>
              <w:t>Värska</w:t>
            </w:r>
          </w:p>
        </w:tc>
        <w:tc>
          <w:tcPr>
            <w:tcW w:w="4320" w:type="dxa"/>
            <w:shd w:val="clear" w:color="auto" w:fill="auto"/>
            <w:tcMar>
              <w:top w:w="100" w:type="dxa"/>
              <w:left w:w="100" w:type="dxa"/>
              <w:bottom w:w="100" w:type="dxa"/>
              <w:right w:w="100" w:type="dxa"/>
            </w:tcMar>
          </w:tcPr>
          <w:p w14:paraId="2AF4AF5E" w14:textId="77777777" w:rsidR="00085698" w:rsidRDefault="00BC10B8">
            <w:pPr>
              <w:widowControl w:val="0"/>
              <w:rPr>
                <w:rFonts w:ascii="Calibri" w:eastAsia="Calibri" w:hAnsi="Calibri" w:cs="Calibri"/>
              </w:rPr>
            </w:pPr>
            <w:r>
              <w:rPr>
                <w:rFonts w:ascii="Calibri" w:eastAsia="Calibri" w:hAnsi="Calibri" w:cs="Calibri"/>
              </w:rPr>
              <w:t>Seto kultuuri alane õpe</w:t>
            </w:r>
          </w:p>
        </w:tc>
      </w:tr>
      <w:tr w:rsidR="00085698" w14:paraId="6ACF66FB" w14:textId="77777777">
        <w:trPr>
          <w:trHeight w:val="220"/>
        </w:trPr>
        <w:tc>
          <w:tcPr>
            <w:tcW w:w="2584" w:type="dxa"/>
            <w:shd w:val="clear" w:color="auto" w:fill="auto"/>
            <w:tcMar>
              <w:top w:w="100" w:type="dxa"/>
              <w:left w:w="100" w:type="dxa"/>
              <w:bottom w:w="100" w:type="dxa"/>
              <w:right w:w="100" w:type="dxa"/>
            </w:tcMar>
          </w:tcPr>
          <w:p w14:paraId="61B22D81" w14:textId="77777777" w:rsidR="00085698" w:rsidRDefault="00BC10B8">
            <w:pPr>
              <w:widowControl w:val="0"/>
              <w:rPr>
                <w:rFonts w:ascii="Calibri" w:eastAsia="Calibri" w:hAnsi="Calibri" w:cs="Calibri"/>
              </w:rPr>
            </w:pPr>
            <w:r>
              <w:rPr>
                <w:rFonts w:ascii="Calibri" w:eastAsia="Calibri" w:hAnsi="Calibri" w:cs="Calibri"/>
              </w:rPr>
              <w:t>MTÜ Setomaa Turism</w:t>
            </w:r>
          </w:p>
        </w:tc>
        <w:tc>
          <w:tcPr>
            <w:tcW w:w="2125" w:type="dxa"/>
            <w:shd w:val="clear" w:color="auto" w:fill="auto"/>
            <w:tcMar>
              <w:top w:w="100" w:type="dxa"/>
              <w:left w:w="100" w:type="dxa"/>
              <w:bottom w:w="100" w:type="dxa"/>
              <w:right w:w="100" w:type="dxa"/>
            </w:tcMar>
          </w:tcPr>
          <w:p w14:paraId="0B88A8C0" w14:textId="77777777" w:rsidR="00085698" w:rsidRDefault="00BC10B8">
            <w:pPr>
              <w:widowControl w:val="0"/>
              <w:rPr>
                <w:rFonts w:ascii="Calibri" w:eastAsia="Calibri" w:hAnsi="Calibri" w:cs="Calibri"/>
              </w:rPr>
            </w:pPr>
            <w:r>
              <w:rPr>
                <w:rFonts w:ascii="Calibri" w:eastAsia="Calibri" w:hAnsi="Calibri" w:cs="Calibri"/>
              </w:rPr>
              <w:t>Värska</w:t>
            </w:r>
          </w:p>
        </w:tc>
        <w:tc>
          <w:tcPr>
            <w:tcW w:w="4320" w:type="dxa"/>
            <w:shd w:val="clear" w:color="auto" w:fill="auto"/>
            <w:tcMar>
              <w:top w:w="100" w:type="dxa"/>
              <w:left w:w="100" w:type="dxa"/>
              <w:bottom w:w="100" w:type="dxa"/>
              <w:right w:w="100" w:type="dxa"/>
            </w:tcMar>
          </w:tcPr>
          <w:p w14:paraId="14BE7D08" w14:textId="77777777" w:rsidR="00085698" w:rsidRDefault="00BC10B8">
            <w:pPr>
              <w:widowControl w:val="0"/>
              <w:rPr>
                <w:rFonts w:ascii="Calibri" w:eastAsia="Calibri" w:hAnsi="Calibri" w:cs="Calibri"/>
              </w:rPr>
            </w:pPr>
            <w:r>
              <w:rPr>
                <w:rFonts w:ascii="Calibri" w:eastAsia="Calibri" w:hAnsi="Calibri" w:cs="Calibri"/>
              </w:rPr>
              <w:t>Turismiettevõtjate koolitused</w:t>
            </w:r>
          </w:p>
        </w:tc>
      </w:tr>
      <w:tr w:rsidR="00085698" w14:paraId="1FF3F6D5" w14:textId="77777777">
        <w:trPr>
          <w:trHeight w:val="220"/>
        </w:trPr>
        <w:tc>
          <w:tcPr>
            <w:tcW w:w="2584" w:type="dxa"/>
            <w:shd w:val="clear" w:color="auto" w:fill="auto"/>
            <w:tcMar>
              <w:top w:w="100" w:type="dxa"/>
              <w:left w:w="100" w:type="dxa"/>
              <w:bottom w:w="100" w:type="dxa"/>
              <w:right w:w="100" w:type="dxa"/>
            </w:tcMar>
          </w:tcPr>
          <w:p w14:paraId="31AEAB89" w14:textId="77777777" w:rsidR="00085698" w:rsidRDefault="00BC10B8">
            <w:pPr>
              <w:widowControl w:val="0"/>
              <w:rPr>
                <w:rFonts w:ascii="Calibri" w:eastAsia="Calibri" w:hAnsi="Calibri" w:cs="Calibri"/>
              </w:rPr>
            </w:pPr>
            <w:r>
              <w:rPr>
                <w:rFonts w:ascii="Calibri" w:eastAsia="Calibri" w:hAnsi="Calibri" w:cs="Calibri"/>
              </w:rPr>
              <w:lastRenderedPageBreak/>
              <w:t>Värska Muusikakool</w:t>
            </w:r>
          </w:p>
        </w:tc>
        <w:tc>
          <w:tcPr>
            <w:tcW w:w="2125" w:type="dxa"/>
            <w:shd w:val="clear" w:color="auto" w:fill="auto"/>
            <w:tcMar>
              <w:top w:w="100" w:type="dxa"/>
              <w:left w:w="100" w:type="dxa"/>
              <w:bottom w:w="100" w:type="dxa"/>
              <w:right w:w="100" w:type="dxa"/>
            </w:tcMar>
          </w:tcPr>
          <w:p w14:paraId="14F78675" w14:textId="77777777" w:rsidR="00085698" w:rsidRDefault="00BC10B8">
            <w:pPr>
              <w:widowControl w:val="0"/>
              <w:rPr>
                <w:rFonts w:ascii="Calibri" w:eastAsia="Calibri" w:hAnsi="Calibri" w:cs="Calibri"/>
              </w:rPr>
            </w:pPr>
            <w:r>
              <w:rPr>
                <w:rFonts w:ascii="Calibri" w:eastAsia="Calibri" w:hAnsi="Calibri" w:cs="Calibri"/>
              </w:rPr>
              <w:t>Värska</w:t>
            </w:r>
          </w:p>
        </w:tc>
        <w:tc>
          <w:tcPr>
            <w:tcW w:w="4320" w:type="dxa"/>
            <w:shd w:val="clear" w:color="auto" w:fill="auto"/>
            <w:tcMar>
              <w:top w:w="100" w:type="dxa"/>
              <w:left w:w="100" w:type="dxa"/>
              <w:bottom w:w="100" w:type="dxa"/>
              <w:right w:w="100" w:type="dxa"/>
            </w:tcMar>
          </w:tcPr>
          <w:p w14:paraId="76EDE841" w14:textId="77777777" w:rsidR="00085698" w:rsidRDefault="00BC10B8">
            <w:pPr>
              <w:widowControl w:val="0"/>
              <w:rPr>
                <w:rFonts w:ascii="Calibri" w:eastAsia="Calibri" w:hAnsi="Calibri" w:cs="Calibri"/>
              </w:rPr>
            </w:pPr>
            <w:r>
              <w:rPr>
                <w:rFonts w:ascii="Calibri" w:eastAsia="Calibri" w:hAnsi="Calibri" w:cs="Calibri"/>
              </w:rPr>
              <w:t>Täiskasvanute muusikaõpe</w:t>
            </w:r>
          </w:p>
        </w:tc>
      </w:tr>
      <w:tr w:rsidR="00085698" w14:paraId="752DF378" w14:textId="77777777">
        <w:trPr>
          <w:trHeight w:val="220"/>
        </w:trPr>
        <w:tc>
          <w:tcPr>
            <w:tcW w:w="2584" w:type="dxa"/>
            <w:shd w:val="clear" w:color="auto" w:fill="auto"/>
            <w:tcMar>
              <w:top w:w="100" w:type="dxa"/>
              <w:left w:w="100" w:type="dxa"/>
              <w:bottom w:w="100" w:type="dxa"/>
              <w:right w:w="100" w:type="dxa"/>
            </w:tcMar>
          </w:tcPr>
          <w:p w14:paraId="6D510E89" w14:textId="77777777" w:rsidR="00085698" w:rsidRDefault="00BC10B8">
            <w:pPr>
              <w:widowControl w:val="0"/>
              <w:rPr>
                <w:rFonts w:ascii="Calibri" w:eastAsia="Calibri" w:hAnsi="Calibri" w:cs="Calibri"/>
              </w:rPr>
            </w:pPr>
            <w:r>
              <w:rPr>
                <w:rFonts w:ascii="Calibri" w:eastAsia="Calibri" w:hAnsi="Calibri" w:cs="Calibri"/>
              </w:rPr>
              <w:t xml:space="preserve">MTÜ Seto </w:t>
            </w:r>
            <w:proofErr w:type="spellStart"/>
            <w:r>
              <w:rPr>
                <w:rFonts w:ascii="Calibri" w:eastAsia="Calibri" w:hAnsi="Calibri" w:cs="Calibri"/>
              </w:rPr>
              <w:t>Küük</w:t>
            </w:r>
            <w:proofErr w:type="spellEnd"/>
          </w:p>
        </w:tc>
        <w:tc>
          <w:tcPr>
            <w:tcW w:w="2125" w:type="dxa"/>
            <w:shd w:val="clear" w:color="auto" w:fill="auto"/>
            <w:tcMar>
              <w:top w:w="100" w:type="dxa"/>
              <w:left w:w="100" w:type="dxa"/>
              <w:bottom w:w="100" w:type="dxa"/>
              <w:right w:w="100" w:type="dxa"/>
            </w:tcMar>
          </w:tcPr>
          <w:p w14:paraId="59A790B5" w14:textId="77777777" w:rsidR="00085698" w:rsidRDefault="00BC10B8">
            <w:pPr>
              <w:widowControl w:val="0"/>
              <w:rPr>
                <w:rFonts w:ascii="Calibri" w:eastAsia="Calibri" w:hAnsi="Calibri" w:cs="Calibri"/>
              </w:rPr>
            </w:pPr>
            <w:r>
              <w:rPr>
                <w:rFonts w:ascii="Calibri" w:eastAsia="Calibri" w:hAnsi="Calibri" w:cs="Calibri"/>
              </w:rPr>
              <w:t>Värska</w:t>
            </w:r>
          </w:p>
        </w:tc>
        <w:tc>
          <w:tcPr>
            <w:tcW w:w="4320" w:type="dxa"/>
            <w:shd w:val="clear" w:color="auto" w:fill="auto"/>
            <w:tcMar>
              <w:top w:w="100" w:type="dxa"/>
              <w:left w:w="100" w:type="dxa"/>
              <w:bottom w:w="100" w:type="dxa"/>
              <w:right w:w="100" w:type="dxa"/>
            </w:tcMar>
          </w:tcPr>
          <w:p w14:paraId="0C67622C" w14:textId="77777777" w:rsidR="00085698" w:rsidRDefault="00BC10B8">
            <w:pPr>
              <w:widowControl w:val="0"/>
              <w:rPr>
                <w:rFonts w:ascii="Calibri" w:eastAsia="Calibri" w:hAnsi="Calibri" w:cs="Calibri"/>
              </w:rPr>
            </w:pPr>
            <w:r>
              <w:rPr>
                <w:rFonts w:ascii="Calibri" w:eastAsia="Calibri" w:hAnsi="Calibri" w:cs="Calibri"/>
              </w:rPr>
              <w:t>Seto toidu alased koolitused</w:t>
            </w:r>
          </w:p>
        </w:tc>
      </w:tr>
      <w:tr w:rsidR="00085698" w14:paraId="01A5B9CD" w14:textId="77777777">
        <w:trPr>
          <w:trHeight w:val="220"/>
        </w:trPr>
        <w:tc>
          <w:tcPr>
            <w:tcW w:w="2584" w:type="dxa"/>
            <w:shd w:val="clear" w:color="auto" w:fill="auto"/>
            <w:tcMar>
              <w:top w:w="100" w:type="dxa"/>
              <w:left w:w="100" w:type="dxa"/>
              <w:bottom w:w="100" w:type="dxa"/>
              <w:right w:w="100" w:type="dxa"/>
            </w:tcMar>
          </w:tcPr>
          <w:p w14:paraId="7EE2395A" w14:textId="3A14667B" w:rsidR="00085698" w:rsidRPr="00645CC9" w:rsidRDefault="00BC10B8">
            <w:pPr>
              <w:widowControl w:val="0"/>
              <w:rPr>
                <w:rFonts w:ascii="Calibri" w:eastAsia="Calibri" w:hAnsi="Calibri" w:cs="Calibri"/>
                <w:color w:val="0070C0"/>
              </w:rPr>
            </w:pPr>
            <w:r w:rsidRPr="00645CC9">
              <w:rPr>
                <w:rFonts w:ascii="Calibri" w:eastAsia="Calibri" w:hAnsi="Calibri" w:cs="Calibri"/>
              </w:rPr>
              <w:t>MTÜ Seto Infoselts</w:t>
            </w:r>
            <w:r w:rsidR="0031271F" w:rsidRPr="00645CC9">
              <w:rPr>
                <w:rFonts w:ascii="Calibri" w:eastAsia="Calibri" w:hAnsi="Calibri" w:cs="Calibri"/>
              </w:rPr>
              <w:t xml:space="preserve"> </w:t>
            </w:r>
          </w:p>
        </w:tc>
        <w:tc>
          <w:tcPr>
            <w:tcW w:w="2125" w:type="dxa"/>
            <w:shd w:val="clear" w:color="auto" w:fill="auto"/>
            <w:tcMar>
              <w:top w:w="100" w:type="dxa"/>
              <w:left w:w="100" w:type="dxa"/>
              <w:bottom w:w="100" w:type="dxa"/>
              <w:right w:w="100" w:type="dxa"/>
            </w:tcMar>
          </w:tcPr>
          <w:p w14:paraId="47BF2E27" w14:textId="77777777" w:rsidR="00085698" w:rsidRDefault="00BC10B8">
            <w:pPr>
              <w:widowControl w:val="0"/>
              <w:rPr>
                <w:rFonts w:ascii="Calibri" w:eastAsia="Calibri" w:hAnsi="Calibri" w:cs="Calibri"/>
              </w:rPr>
            </w:pPr>
            <w:r>
              <w:rPr>
                <w:rFonts w:ascii="Calibri" w:eastAsia="Calibri" w:hAnsi="Calibri" w:cs="Calibri"/>
              </w:rPr>
              <w:t>Uusvada</w:t>
            </w:r>
          </w:p>
        </w:tc>
        <w:tc>
          <w:tcPr>
            <w:tcW w:w="4320" w:type="dxa"/>
            <w:shd w:val="clear" w:color="auto" w:fill="auto"/>
            <w:tcMar>
              <w:top w:w="100" w:type="dxa"/>
              <w:left w:w="100" w:type="dxa"/>
              <w:bottom w:w="100" w:type="dxa"/>
              <w:right w:w="100" w:type="dxa"/>
            </w:tcMar>
          </w:tcPr>
          <w:p w14:paraId="0C5A5CC5" w14:textId="77777777" w:rsidR="00085698" w:rsidRDefault="00BC10B8">
            <w:pPr>
              <w:widowControl w:val="0"/>
              <w:rPr>
                <w:rFonts w:ascii="Calibri" w:eastAsia="Calibri" w:hAnsi="Calibri" w:cs="Calibri"/>
              </w:rPr>
            </w:pPr>
            <w:r>
              <w:rPr>
                <w:rFonts w:ascii="Calibri" w:eastAsia="Calibri" w:hAnsi="Calibri" w:cs="Calibri"/>
              </w:rPr>
              <w:t>Seto keele ja kultuuri edendamine</w:t>
            </w:r>
          </w:p>
        </w:tc>
      </w:tr>
    </w:tbl>
    <w:p w14:paraId="4DD5A4D8"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94" w:name="_1302m92" w:colFirst="0" w:colLast="0"/>
      <w:bookmarkEnd w:id="94"/>
      <w:r>
        <w:rPr>
          <w:rFonts w:ascii="Calibri" w:eastAsia="Calibri" w:hAnsi="Calibri" w:cs="Calibri"/>
          <w:b/>
          <w:color w:val="3C78D8"/>
          <w:sz w:val="28"/>
          <w:szCs w:val="28"/>
        </w:rPr>
        <w:t>8.3.2 Arengueeldused ja probleemid</w:t>
      </w:r>
    </w:p>
    <w:p w14:paraId="1821D53A" w14:textId="77777777" w:rsidR="00085698" w:rsidRDefault="00BC10B8">
      <w:pPr>
        <w:pStyle w:val="Pealkiri4"/>
      </w:pPr>
      <w:r>
        <w:t>Arengueeldused</w:t>
      </w:r>
    </w:p>
    <w:p w14:paraId="64FDE072" w14:textId="77777777" w:rsidR="00085698" w:rsidRDefault="00BC10B8" w:rsidP="00B62643">
      <w:pPr>
        <w:numPr>
          <w:ilvl w:val="0"/>
          <w:numId w:val="67"/>
        </w:numPr>
        <w:spacing w:line="240" w:lineRule="auto"/>
        <w:jc w:val="both"/>
        <w:rPr>
          <w:rFonts w:ascii="Calibri" w:eastAsia="Calibri" w:hAnsi="Calibri" w:cs="Calibri"/>
        </w:rPr>
      </w:pPr>
      <w:r>
        <w:rPr>
          <w:rFonts w:ascii="Calibri" w:eastAsia="Calibri" w:hAnsi="Calibri" w:cs="Calibri"/>
        </w:rPr>
        <w:t>Vald toetab laste ja noorte huviharidust nii vallasiseselt kui ka väljaspool valda</w:t>
      </w:r>
    </w:p>
    <w:p w14:paraId="7A984F1A" w14:textId="77777777" w:rsidR="00085698" w:rsidRDefault="00BC10B8" w:rsidP="00B62643">
      <w:pPr>
        <w:numPr>
          <w:ilvl w:val="0"/>
          <w:numId w:val="67"/>
        </w:numPr>
        <w:spacing w:line="240" w:lineRule="auto"/>
        <w:jc w:val="both"/>
        <w:rPr>
          <w:rFonts w:ascii="Calibri" w:eastAsia="Calibri" w:hAnsi="Calibri" w:cs="Calibri"/>
        </w:rPr>
      </w:pPr>
      <w:r>
        <w:rPr>
          <w:rFonts w:ascii="Calibri" w:eastAsia="Calibri" w:hAnsi="Calibri" w:cs="Calibri"/>
        </w:rPr>
        <w:t>Koolide ja noortekeskuste juures pakutav huviringide valik on mitmekesine</w:t>
      </w:r>
    </w:p>
    <w:p w14:paraId="401F828B" w14:textId="77777777" w:rsidR="00085698" w:rsidRDefault="00BC10B8" w:rsidP="00B62643">
      <w:pPr>
        <w:numPr>
          <w:ilvl w:val="0"/>
          <w:numId w:val="67"/>
        </w:numPr>
        <w:spacing w:line="240" w:lineRule="auto"/>
        <w:jc w:val="both"/>
        <w:rPr>
          <w:rFonts w:ascii="Calibri" w:eastAsia="Calibri" w:hAnsi="Calibri" w:cs="Calibri"/>
        </w:rPr>
      </w:pPr>
      <w:r>
        <w:rPr>
          <w:rFonts w:ascii="Calibri" w:eastAsia="Calibri" w:hAnsi="Calibri" w:cs="Calibri"/>
        </w:rPr>
        <w:t>Vallas toimuvad rahvusvahelised projektid, mis pakuvad ka täiskasvanuharidust</w:t>
      </w:r>
    </w:p>
    <w:p w14:paraId="13DFF021" w14:textId="77777777" w:rsidR="00085698" w:rsidRDefault="00BC10B8" w:rsidP="00B62643">
      <w:pPr>
        <w:numPr>
          <w:ilvl w:val="0"/>
          <w:numId w:val="67"/>
        </w:numPr>
        <w:spacing w:line="240" w:lineRule="auto"/>
        <w:jc w:val="both"/>
        <w:rPr>
          <w:rFonts w:ascii="Calibri" w:eastAsia="Calibri" w:hAnsi="Calibri" w:cs="Calibri"/>
        </w:rPr>
      </w:pPr>
      <w:r>
        <w:rPr>
          <w:rFonts w:ascii="Calibri" w:eastAsia="Calibri" w:hAnsi="Calibri" w:cs="Calibri"/>
        </w:rPr>
        <w:t>Täiskasvanutele pakutakse huviringe seto leelo, tantsimise ja käsitöö valdkonnas</w:t>
      </w:r>
    </w:p>
    <w:p w14:paraId="110BEF78" w14:textId="77777777" w:rsidR="00085698" w:rsidRDefault="00BC10B8" w:rsidP="00B62643">
      <w:pPr>
        <w:numPr>
          <w:ilvl w:val="0"/>
          <w:numId w:val="67"/>
        </w:numPr>
        <w:spacing w:after="120" w:line="240" w:lineRule="auto"/>
        <w:jc w:val="both"/>
        <w:rPr>
          <w:rFonts w:ascii="Calibri" w:eastAsia="Calibri" w:hAnsi="Calibri" w:cs="Calibri"/>
        </w:rPr>
      </w:pPr>
      <w:r>
        <w:rPr>
          <w:rFonts w:ascii="Calibri" w:eastAsia="Calibri" w:hAnsi="Calibri" w:cs="Calibri"/>
        </w:rPr>
        <w:t>Täiskasvanute muusikaõpe on heal tasemel</w:t>
      </w:r>
    </w:p>
    <w:p w14:paraId="11EE7B08" w14:textId="77777777" w:rsidR="00085698" w:rsidRDefault="00BC10B8">
      <w:pPr>
        <w:pStyle w:val="Pealkiri4"/>
      </w:pPr>
      <w:r>
        <w:t>Probleemid</w:t>
      </w:r>
    </w:p>
    <w:p w14:paraId="04F28A5F" w14:textId="77777777" w:rsidR="00085698" w:rsidRDefault="00BC10B8" w:rsidP="00B62643">
      <w:pPr>
        <w:numPr>
          <w:ilvl w:val="0"/>
          <w:numId w:val="66"/>
        </w:numPr>
        <w:spacing w:line="240" w:lineRule="auto"/>
        <w:jc w:val="both"/>
        <w:rPr>
          <w:rFonts w:ascii="Calibri" w:eastAsia="Calibri" w:hAnsi="Calibri" w:cs="Calibri"/>
        </w:rPr>
      </w:pPr>
      <w:proofErr w:type="spellStart"/>
      <w:r>
        <w:rPr>
          <w:rFonts w:ascii="Calibri" w:eastAsia="Calibri" w:hAnsi="Calibri" w:cs="Calibri"/>
        </w:rPr>
        <w:t>Ülesetomaaliste</w:t>
      </w:r>
      <w:proofErr w:type="spellEnd"/>
      <w:r>
        <w:rPr>
          <w:rFonts w:ascii="Calibri" w:eastAsia="Calibri" w:hAnsi="Calibri" w:cs="Calibri"/>
        </w:rPr>
        <w:t xml:space="preserve"> kollektiivide puudumine laste ja noorte hulgas</w:t>
      </w:r>
    </w:p>
    <w:p w14:paraId="67B31548" w14:textId="77777777" w:rsidR="00085698" w:rsidRDefault="00BC10B8" w:rsidP="00B62643">
      <w:pPr>
        <w:numPr>
          <w:ilvl w:val="0"/>
          <w:numId w:val="66"/>
        </w:numPr>
        <w:spacing w:line="240" w:lineRule="auto"/>
        <w:jc w:val="both"/>
        <w:rPr>
          <w:rFonts w:ascii="Calibri" w:eastAsia="Calibri" w:hAnsi="Calibri" w:cs="Calibri"/>
        </w:rPr>
      </w:pPr>
      <w:r>
        <w:rPr>
          <w:rFonts w:ascii="Calibri" w:eastAsia="Calibri" w:hAnsi="Calibri" w:cs="Calibri"/>
        </w:rPr>
        <w:t xml:space="preserve">Ringijuhendajate </w:t>
      </w:r>
      <w:proofErr w:type="spellStart"/>
      <w:r>
        <w:rPr>
          <w:rFonts w:ascii="Calibri" w:eastAsia="Calibri" w:hAnsi="Calibri" w:cs="Calibri"/>
        </w:rPr>
        <w:t>alarahastatusest</w:t>
      </w:r>
      <w:proofErr w:type="spellEnd"/>
      <w:r>
        <w:rPr>
          <w:rFonts w:ascii="Calibri" w:eastAsia="Calibri" w:hAnsi="Calibri" w:cs="Calibri"/>
        </w:rPr>
        <w:t xml:space="preserve"> tulenev motivatsiooni kadu</w:t>
      </w:r>
    </w:p>
    <w:p w14:paraId="5C4462E4" w14:textId="77777777" w:rsidR="00085698" w:rsidRDefault="00BC10B8" w:rsidP="00B62643">
      <w:pPr>
        <w:numPr>
          <w:ilvl w:val="0"/>
          <w:numId w:val="66"/>
        </w:numPr>
        <w:spacing w:line="240" w:lineRule="auto"/>
        <w:jc w:val="both"/>
        <w:rPr>
          <w:rFonts w:ascii="Calibri" w:eastAsia="Calibri" w:hAnsi="Calibri" w:cs="Calibri"/>
        </w:rPr>
      </w:pPr>
      <w:r>
        <w:rPr>
          <w:rFonts w:ascii="Calibri" w:eastAsia="Calibri" w:hAnsi="Calibri" w:cs="Calibri"/>
        </w:rPr>
        <w:t>Puudulik logistika kaugemal elavate laste ja noorte huviringidesse jõudmiseks</w:t>
      </w:r>
    </w:p>
    <w:p w14:paraId="4692A8B5" w14:textId="77777777" w:rsidR="00085698" w:rsidRDefault="00BC10B8" w:rsidP="00B62643">
      <w:pPr>
        <w:numPr>
          <w:ilvl w:val="0"/>
          <w:numId w:val="66"/>
        </w:numPr>
        <w:spacing w:line="240" w:lineRule="auto"/>
        <w:jc w:val="both"/>
        <w:rPr>
          <w:rFonts w:ascii="Calibri" w:eastAsia="Calibri" w:hAnsi="Calibri" w:cs="Calibri"/>
        </w:rPr>
      </w:pPr>
      <w:r>
        <w:rPr>
          <w:rFonts w:ascii="Calibri" w:eastAsia="Calibri" w:hAnsi="Calibri" w:cs="Calibri"/>
        </w:rPr>
        <w:t>Noorte vähesus</w:t>
      </w:r>
    </w:p>
    <w:p w14:paraId="035F0678" w14:textId="77777777" w:rsidR="00085698" w:rsidRDefault="00BC10B8" w:rsidP="00B62643">
      <w:pPr>
        <w:numPr>
          <w:ilvl w:val="0"/>
          <w:numId w:val="66"/>
        </w:numPr>
        <w:spacing w:line="240" w:lineRule="auto"/>
        <w:jc w:val="both"/>
        <w:rPr>
          <w:rFonts w:ascii="Calibri" w:eastAsia="Calibri" w:hAnsi="Calibri" w:cs="Calibri"/>
        </w:rPr>
      </w:pPr>
      <w:r>
        <w:rPr>
          <w:rFonts w:ascii="Calibri" w:eastAsia="Calibri" w:hAnsi="Calibri" w:cs="Calibri"/>
        </w:rPr>
        <w:t>Täiskasvanute passiivsus vabahariduses osalemisel (osalejate ring väike)</w:t>
      </w:r>
    </w:p>
    <w:p w14:paraId="6F87CD7B" w14:textId="77777777" w:rsidR="00085698" w:rsidRDefault="00BC10B8" w:rsidP="00B62643">
      <w:pPr>
        <w:numPr>
          <w:ilvl w:val="0"/>
          <w:numId w:val="66"/>
        </w:numPr>
        <w:spacing w:line="240" w:lineRule="auto"/>
        <w:jc w:val="both"/>
        <w:rPr>
          <w:rFonts w:ascii="Calibri" w:eastAsia="Calibri" w:hAnsi="Calibri" w:cs="Calibri"/>
        </w:rPr>
      </w:pPr>
      <w:r>
        <w:rPr>
          <w:rFonts w:ascii="Calibri" w:eastAsia="Calibri" w:hAnsi="Calibri" w:cs="Calibri"/>
        </w:rPr>
        <w:t>Olemasolevate ressursside (õpetajad, ruumid, oskused) alakasutatus</w:t>
      </w:r>
    </w:p>
    <w:p w14:paraId="6C3B1A88" w14:textId="3BC685DE" w:rsidR="00085698" w:rsidRDefault="00BC10B8" w:rsidP="005A56F9">
      <w:pPr>
        <w:numPr>
          <w:ilvl w:val="0"/>
          <w:numId w:val="66"/>
        </w:numPr>
        <w:spacing w:line="240" w:lineRule="auto"/>
        <w:jc w:val="both"/>
        <w:rPr>
          <w:rFonts w:ascii="Calibri" w:eastAsia="Calibri" w:hAnsi="Calibri" w:cs="Calibri"/>
        </w:rPr>
      </w:pPr>
      <w:r>
        <w:rPr>
          <w:rFonts w:ascii="Calibri" w:eastAsia="Calibri" w:hAnsi="Calibri" w:cs="Calibri"/>
        </w:rPr>
        <w:t>Koolituste vähesus ja ühetaolisus</w:t>
      </w:r>
    </w:p>
    <w:p w14:paraId="4A0A6A9E" w14:textId="77777777" w:rsidR="005A56F9" w:rsidRPr="005A56F9" w:rsidRDefault="005A56F9" w:rsidP="005A56F9">
      <w:pPr>
        <w:spacing w:line="240" w:lineRule="auto"/>
        <w:jc w:val="both"/>
        <w:rPr>
          <w:rFonts w:ascii="Calibri" w:eastAsia="Calibri" w:hAnsi="Calibri" w:cs="Calibri"/>
        </w:rPr>
      </w:pPr>
    </w:p>
    <w:p w14:paraId="3275CD9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8.3.3 Strateegia</w:t>
      </w:r>
    </w:p>
    <w:tbl>
      <w:tblPr>
        <w:tblStyle w:val="affe"/>
        <w:tblW w:w="9071" w:type="dxa"/>
        <w:tblInd w:w="0" w:type="dxa"/>
        <w:tblLayout w:type="fixed"/>
        <w:tblLook w:val="0400" w:firstRow="0" w:lastRow="0" w:firstColumn="0" w:lastColumn="0" w:noHBand="0" w:noVBand="1"/>
      </w:tblPr>
      <w:tblGrid>
        <w:gridCol w:w="4535"/>
        <w:gridCol w:w="4536"/>
      </w:tblGrid>
      <w:tr w:rsidR="00085698" w14:paraId="68F7A6F9" w14:textId="77777777">
        <w:trPr>
          <w:trHeight w:val="28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C5DE3C3"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0D38977C" w14:textId="77777777">
        <w:trPr>
          <w:trHeight w:val="3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7FCD9776" w14:textId="77777777" w:rsidR="00085698" w:rsidRDefault="00BC10B8">
            <w:pPr>
              <w:spacing w:line="240" w:lineRule="auto"/>
              <w:rPr>
                <w:rFonts w:ascii="Calibri" w:eastAsia="Calibri" w:hAnsi="Calibri" w:cs="Calibri"/>
              </w:rPr>
            </w:pPr>
            <w:r>
              <w:rPr>
                <w:rFonts w:ascii="Calibri" w:eastAsia="Calibri" w:hAnsi="Calibri" w:cs="Calibri"/>
                <w:b/>
                <w:color w:val="000000"/>
              </w:rPr>
              <w:t>Setomaa vald on õppiv kogukond, kus nii lapsed, noored kui ka täiskasvanud tegelevad enese täiendamise ja arendamisega.</w:t>
            </w:r>
          </w:p>
        </w:tc>
      </w:tr>
      <w:tr w:rsidR="00085698" w14:paraId="13E4E608" w14:textId="77777777">
        <w:trPr>
          <w:trHeight w:val="3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82F36" w14:textId="77777777" w:rsidR="00085698" w:rsidRDefault="00BC10B8" w:rsidP="00B62643">
            <w:pPr>
              <w:numPr>
                <w:ilvl w:val="0"/>
                <w:numId w:val="92"/>
              </w:numPr>
              <w:spacing w:line="240" w:lineRule="auto"/>
              <w:rPr>
                <w:rFonts w:ascii="Calibri" w:eastAsia="Calibri" w:hAnsi="Calibri" w:cs="Calibri"/>
              </w:rPr>
            </w:pPr>
            <w:r>
              <w:rPr>
                <w:rFonts w:ascii="Calibri" w:eastAsia="Calibri" w:hAnsi="Calibri" w:cs="Calibri"/>
                <w:color w:val="000000"/>
              </w:rPr>
              <w:t>Elukestvas õppes osalevate noorte ja täiskasvanute arv kasvab</w:t>
            </w:r>
          </w:p>
          <w:p w14:paraId="6DD8092D" w14:textId="77777777" w:rsidR="00085698" w:rsidRDefault="00BC10B8" w:rsidP="00B62643">
            <w:pPr>
              <w:numPr>
                <w:ilvl w:val="0"/>
                <w:numId w:val="92"/>
              </w:numPr>
              <w:spacing w:line="240" w:lineRule="auto"/>
              <w:rPr>
                <w:rFonts w:ascii="Calibri" w:eastAsia="Calibri" w:hAnsi="Calibri" w:cs="Calibri"/>
              </w:rPr>
            </w:pPr>
            <w:r>
              <w:rPr>
                <w:rFonts w:ascii="Calibri" w:eastAsia="Calibri" w:hAnsi="Calibri" w:cs="Calibri"/>
                <w:color w:val="000000"/>
              </w:rPr>
              <w:t>Erineva sisuga huviringide arv</w:t>
            </w:r>
          </w:p>
        </w:tc>
      </w:tr>
      <w:tr w:rsidR="00085698" w14:paraId="08766F5C" w14:textId="77777777">
        <w:trPr>
          <w:trHeight w:val="280"/>
        </w:trPr>
        <w:tc>
          <w:tcPr>
            <w:tcW w:w="45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4F597CEC"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ALAMEESMÄRGID</w:t>
            </w:r>
          </w:p>
        </w:tc>
        <w:tc>
          <w:tcPr>
            <w:tcW w:w="453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371A5688"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MÕÕDIKUD</w:t>
            </w:r>
          </w:p>
        </w:tc>
      </w:tr>
      <w:tr w:rsidR="00085698" w14:paraId="7CEFFB28" w14:textId="77777777">
        <w:trPr>
          <w:trHeight w:val="1980"/>
        </w:trPr>
        <w:tc>
          <w:tcPr>
            <w:tcW w:w="45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29AC8A1" w14:textId="77777777" w:rsidR="00085698" w:rsidRDefault="00BC10B8">
            <w:pPr>
              <w:spacing w:line="240" w:lineRule="auto"/>
              <w:ind w:right="-100"/>
              <w:rPr>
                <w:rFonts w:ascii="Calibri" w:eastAsia="Calibri" w:hAnsi="Calibri" w:cs="Calibri"/>
              </w:rPr>
            </w:pPr>
            <w:r>
              <w:rPr>
                <w:rFonts w:ascii="Calibri" w:eastAsia="Calibri" w:hAnsi="Calibri" w:cs="Calibri"/>
                <w:color w:val="000000"/>
              </w:rPr>
              <w:t>Igal noorel on võimalus tegeleda endale sobiva huvialaga ning osaleda kollektiivsetes huvitegevustes (laulukoorid, tantsutrupid, spordivõistkonnad).</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FA8C5" w14:textId="77777777" w:rsidR="00085698" w:rsidRDefault="00BC10B8" w:rsidP="00B62643">
            <w:pPr>
              <w:numPr>
                <w:ilvl w:val="0"/>
                <w:numId w:val="93"/>
              </w:numPr>
              <w:spacing w:line="240" w:lineRule="auto"/>
              <w:ind w:left="458"/>
              <w:rPr>
                <w:rFonts w:ascii="Calibri" w:eastAsia="Calibri" w:hAnsi="Calibri" w:cs="Calibri"/>
              </w:rPr>
            </w:pPr>
            <w:proofErr w:type="spellStart"/>
            <w:r>
              <w:rPr>
                <w:rFonts w:ascii="Calibri" w:eastAsia="Calibri" w:hAnsi="Calibri" w:cs="Calibri"/>
                <w:color w:val="000000"/>
              </w:rPr>
              <w:t>Ülesetomaaliste</w:t>
            </w:r>
            <w:proofErr w:type="spellEnd"/>
            <w:r>
              <w:rPr>
                <w:rFonts w:ascii="Calibri" w:eastAsia="Calibri" w:hAnsi="Calibri" w:cs="Calibri"/>
                <w:color w:val="000000"/>
              </w:rPr>
              <w:t xml:space="preserve"> kollektiivide arvu kasv (baastase 0)</w:t>
            </w:r>
          </w:p>
          <w:p w14:paraId="3ECA7711" w14:textId="77777777" w:rsidR="00085698" w:rsidRDefault="00BC10B8" w:rsidP="00B62643">
            <w:pPr>
              <w:numPr>
                <w:ilvl w:val="0"/>
                <w:numId w:val="93"/>
              </w:numPr>
              <w:spacing w:line="240" w:lineRule="auto"/>
              <w:ind w:left="458"/>
              <w:rPr>
                <w:rFonts w:ascii="Calibri" w:eastAsia="Calibri" w:hAnsi="Calibri" w:cs="Calibri"/>
                <w:color w:val="000000"/>
              </w:rPr>
            </w:pPr>
            <w:r>
              <w:rPr>
                <w:rFonts w:ascii="Calibri" w:eastAsia="Calibri" w:hAnsi="Calibri" w:cs="Calibri"/>
                <w:color w:val="000000"/>
              </w:rPr>
              <w:t>Suu</w:t>
            </w:r>
            <w:r>
              <w:rPr>
                <w:rFonts w:ascii="Calibri" w:eastAsia="Calibri" w:hAnsi="Calibri" w:cs="Calibri"/>
              </w:rPr>
              <w:t>rsündmustel</w:t>
            </w:r>
            <w:r>
              <w:rPr>
                <w:rFonts w:ascii="Calibri" w:eastAsia="Calibri" w:hAnsi="Calibri" w:cs="Calibri"/>
                <w:color w:val="000000"/>
              </w:rPr>
              <w:t xml:space="preserve"> (laulu- ja tantsupidu jne) ning üle-eestilistel võistlustel osalevate kollektiivide/võistkondade/õpilaste arvu kasv</w:t>
            </w:r>
          </w:p>
          <w:p w14:paraId="7846976C" w14:textId="77777777" w:rsidR="00085698" w:rsidRDefault="00BC10B8" w:rsidP="00B62643">
            <w:pPr>
              <w:numPr>
                <w:ilvl w:val="0"/>
                <w:numId w:val="93"/>
              </w:numPr>
              <w:spacing w:line="240" w:lineRule="auto"/>
              <w:ind w:left="458"/>
              <w:rPr>
                <w:rFonts w:ascii="Calibri" w:eastAsia="Calibri" w:hAnsi="Calibri" w:cs="Calibri"/>
              </w:rPr>
            </w:pPr>
            <w:r>
              <w:rPr>
                <w:rFonts w:ascii="Calibri" w:eastAsia="Calibri" w:hAnsi="Calibri" w:cs="Calibri"/>
                <w:color w:val="000000"/>
              </w:rPr>
              <w:t>Huviharidust toetav logistika on tagatud</w:t>
            </w:r>
          </w:p>
          <w:p w14:paraId="472BF8AE" w14:textId="77777777" w:rsidR="00085698" w:rsidRDefault="00BC10B8" w:rsidP="00B62643">
            <w:pPr>
              <w:numPr>
                <w:ilvl w:val="0"/>
                <w:numId w:val="93"/>
              </w:numPr>
              <w:spacing w:line="240" w:lineRule="auto"/>
              <w:ind w:left="458"/>
              <w:rPr>
                <w:rFonts w:ascii="Calibri" w:eastAsia="Calibri" w:hAnsi="Calibri" w:cs="Calibri"/>
              </w:rPr>
            </w:pPr>
            <w:r>
              <w:rPr>
                <w:rFonts w:ascii="Calibri" w:eastAsia="Calibri" w:hAnsi="Calibri" w:cs="Calibri"/>
                <w:color w:val="000000"/>
              </w:rPr>
              <w:t>Vald toetab jätkuvalt huviharidust</w:t>
            </w:r>
          </w:p>
        </w:tc>
      </w:tr>
      <w:tr w:rsidR="00085698" w14:paraId="040E7064" w14:textId="77777777">
        <w:trPr>
          <w:trHeight w:val="1140"/>
        </w:trPr>
        <w:tc>
          <w:tcPr>
            <w:tcW w:w="45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D832678" w14:textId="77777777" w:rsidR="00085698" w:rsidRDefault="00BC10B8">
            <w:pPr>
              <w:spacing w:line="240" w:lineRule="auto"/>
              <w:rPr>
                <w:rFonts w:ascii="Calibri" w:eastAsia="Calibri" w:hAnsi="Calibri" w:cs="Calibri"/>
              </w:rPr>
            </w:pPr>
            <w:r>
              <w:rPr>
                <w:rFonts w:ascii="Calibri" w:eastAsia="Calibri" w:hAnsi="Calibri" w:cs="Calibri"/>
                <w:color w:val="000000"/>
              </w:rPr>
              <w:t>Olemasolevad huvihariduse ja huvitegevuse võimalused on kaardistatud ja huvitegevus on mitmekesine.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783AA" w14:textId="77777777" w:rsidR="00085698" w:rsidRDefault="00BC10B8" w:rsidP="00B62643">
            <w:pPr>
              <w:numPr>
                <w:ilvl w:val="0"/>
                <w:numId w:val="93"/>
              </w:numPr>
              <w:spacing w:line="240" w:lineRule="auto"/>
              <w:ind w:left="458"/>
              <w:rPr>
                <w:rFonts w:ascii="Calibri" w:eastAsia="Calibri" w:hAnsi="Calibri" w:cs="Calibri"/>
              </w:rPr>
            </w:pPr>
            <w:r>
              <w:rPr>
                <w:rFonts w:ascii="Calibri" w:eastAsia="Calibri" w:hAnsi="Calibri" w:cs="Calibri"/>
                <w:color w:val="000000"/>
              </w:rPr>
              <w:t>Info huvitegevuse võimaluste kohta on kaardistatud ja kättesaadav valla meediakanalite kaudu</w:t>
            </w:r>
          </w:p>
          <w:p w14:paraId="5D32E1D4" w14:textId="77777777" w:rsidR="00085698" w:rsidRDefault="00BC10B8" w:rsidP="00B62643">
            <w:pPr>
              <w:numPr>
                <w:ilvl w:val="0"/>
                <w:numId w:val="93"/>
              </w:numPr>
              <w:spacing w:line="240" w:lineRule="auto"/>
              <w:ind w:left="458"/>
              <w:rPr>
                <w:rFonts w:ascii="Calibri" w:eastAsia="Calibri" w:hAnsi="Calibri" w:cs="Calibri"/>
              </w:rPr>
            </w:pPr>
            <w:r>
              <w:rPr>
                <w:rFonts w:ascii="Calibri" w:eastAsia="Calibri" w:hAnsi="Calibri" w:cs="Calibri"/>
                <w:color w:val="000000"/>
              </w:rPr>
              <w:t>Huviringide arv ja mitmekesisus kasvab</w:t>
            </w:r>
          </w:p>
        </w:tc>
      </w:tr>
    </w:tbl>
    <w:p w14:paraId="38FA4ECC"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95" w:name="_3mzq4wv" w:colFirst="0" w:colLast="0"/>
      <w:bookmarkEnd w:id="95"/>
      <w:r>
        <w:rPr>
          <w:rFonts w:ascii="Calibri" w:eastAsia="Calibri" w:hAnsi="Calibri" w:cs="Calibri"/>
          <w:b/>
          <w:color w:val="3C78D8"/>
          <w:sz w:val="28"/>
          <w:szCs w:val="28"/>
        </w:rPr>
        <w:lastRenderedPageBreak/>
        <w:t>8.3.4 Tegevused</w:t>
      </w:r>
    </w:p>
    <w:p w14:paraId="75ADB0DD" w14:textId="77777777" w:rsidR="00085698" w:rsidRDefault="00BC10B8" w:rsidP="00B62643">
      <w:pPr>
        <w:numPr>
          <w:ilvl w:val="0"/>
          <w:numId w:val="68"/>
        </w:numPr>
        <w:pBdr>
          <w:top w:val="nil"/>
          <w:left w:val="nil"/>
          <w:bottom w:val="nil"/>
          <w:right w:val="nil"/>
          <w:between w:val="nil"/>
        </w:pBdr>
        <w:spacing w:line="240" w:lineRule="auto"/>
        <w:ind w:left="714" w:hanging="357"/>
        <w:jc w:val="both"/>
        <w:rPr>
          <w:rFonts w:ascii="Calibri" w:eastAsia="Calibri" w:hAnsi="Calibri" w:cs="Calibri"/>
          <w:color w:val="000000"/>
        </w:rPr>
      </w:pPr>
      <w:r>
        <w:rPr>
          <w:rFonts w:ascii="Calibri" w:eastAsia="Calibri" w:hAnsi="Calibri" w:cs="Calibri"/>
          <w:color w:val="000000"/>
        </w:rPr>
        <w:t>Mitmekesistada huvitegevust</w:t>
      </w:r>
    </w:p>
    <w:p w14:paraId="2366F670" w14:textId="77777777" w:rsidR="00085698" w:rsidRDefault="00BC10B8" w:rsidP="00B62643">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Kaardistada valla huvitegevuse võimalused ja levitada infot Facebooki gruppides ja teistes sotsiaalmeedia kanalites</w:t>
      </w:r>
    </w:p>
    <w:p w14:paraId="4008ECBF" w14:textId="77777777" w:rsidR="00085698" w:rsidRDefault="00BC10B8" w:rsidP="00B62643">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Kaardistada vabahariduse vajadused</w:t>
      </w:r>
    </w:p>
    <w:p w14:paraId="316F2EDC" w14:textId="77777777" w:rsidR="00085698" w:rsidRDefault="00BC10B8" w:rsidP="00B62643">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Võrdsustada juhendajatasud õpetajapalgaga</w:t>
      </w:r>
    </w:p>
    <w:p w14:paraId="11656EBD" w14:textId="77777777" w:rsidR="00085698" w:rsidRDefault="00BC10B8" w:rsidP="00B62643">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huvihariduse lahtiste uste päevad</w:t>
      </w:r>
    </w:p>
    <w:p w14:paraId="7B5600B4" w14:textId="77777777" w:rsidR="00085698" w:rsidRDefault="00BC10B8" w:rsidP="00B62643">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Luua ühised huviringid lastele ja täiskasvanutele</w:t>
      </w:r>
    </w:p>
    <w:p w14:paraId="2D65F480" w14:textId="77777777" w:rsidR="00085698" w:rsidRDefault="00BC10B8" w:rsidP="00B62643">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kohalikke tantsu- ja laulupidusid</w:t>
      </w:r>
    </w:p>
    <w:p w14:paraId="3B6196C3" w14:textId="77777777" w:rsidR="00085698" w:rsidRDefault="00BC10B8" w:rsidP="005A56F9">
      <w:pPr>
        <w:numPr>
          <w:ilvl w:val="0"/>
          <w:numId w:val="68"/>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Leida võimalused huvijuhi töökoha loomiseks Mikitamäe Kooli</w:t>
      </w:r>
    </w:p>
    <w:p w14:paraId="29E17C86" w14:textId="77777777" w:rsidR="00085698" w:rsidRPr="005A56F9" w:rsidRDefault="00BC10B8" w:rsidP="005A56F9">
      <w:pPr>
        <w:numPr>
          <w:ilvl w:val="0"/>
          <w:numId w:val="68"/>
        </w:numPr>
        <w:pBdr>
          <w:top w:val="nil"/>
          <w:left w:val="nil"/>
          <w:bottom w:val="nil"/>
          <w:right w:val="nil"/>
          <w:between w:val="nil"/>
        </w:pBdr>
        <w:spacing w:line="240" w:lineRule="auto"/>
        <w:jc w:val="both"/>
        <w:rPr>
          <w:rFonts w:ascii="Calibri" w:eastAsia="Calibri" w:hAnsi="Calibri" w:cs="Calibri"/>
          <w:color w:val="0070C0"/>
        </w:rPr>
      </w:pPr>
      <w:r w:rsidRPr="005A56F9">
        <w:rPr>
          <w:rFonts w:ascii="Calibri" w:eastAsia="Calibri" w:hAnsi="Calibri" w:cs="Calibri"/>
          <w:color w:val="0070C0"/>
        </w:rPr>
        <w:t>Luua Meremäe Kooli juurde Värska Muusikakooli filiaal.</w:t>
      </w:r>
    </w:p>
    <w:p w14:paraId="4A72F7AC" w14:textId="77777777" w:rsidR="00085698" w:rsidRDefault="00BC10B8">
      <w:pPr>
        <w:keepNext/>
        <w:keepLines/>
        <w:pBdr>
          <w:top w:val="nil"/>
          <w:left w:val="nil"/>
          <w:bottom w:val="nil"/>
          <w:right w:val="nil"/>
          <w:between w:val="nil"/>
        </w:pBdr>
        <w:spacing w:before="360" w:after="120"/>
        <w:jc w:val="both"/>
        <w:rPr>
          <w:rFonts w:ascii="Calibri" w:eastAsia="Calibri" w:hAnsi="Calibri" w:cs="Calibri"/>
          <w:b/>
          <w:color w:val="3C78D8"/>
          <w:sz w:val="36"/>
          <w:szCs w:val="36"/>
        </w:rPr>
      </w:pPr>
      <w:bookmarkStart w:id="96" w:name="_2250f4o" w:colFirst="0" w:colLast="0"/>
      <w:bookmarkEnd w:id="96"/>
      <w:r>
        <w:rPr>
          <w:rFonts w:ascii="Calibri" w:eastAsia="Calibri" w:hAnsi="Calibri" w:cs="Calibri"/>
          <w:b/>
          <w:color w:val="3C78D8"/>
          <w:sz w:val="36"/>
          <w:szCs w:val="36"/>
        </w:rPr>
        <w:t>8.4 Seto keele ja kultuuri õpe</w:t>
      </w:r>
    </w:p>
    <w:p w14:paraId="379456E7"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t>8.4.1 Hetkeolukorra kirjeldus</w:t>
      </w:r>
    </w:p>
    <w:p w14:paraId="50D6B874" w14:textId="77777777" w:rsidR="00085698" w:rsidRDefault="00BC10B8">
      <w:pPr>
        <w:pBdr>
          <w:top w:val="nil"/>
          <w:left w:val="nil"/>
          <w:bottom w:val="nil"/>
          <w:right w:val="nil"/>
          <w:between w:val="nil"/>
        </w:pBdr>
        <w:spacing w:before="120" w:after="120"/>
        <w:jc w:val="both"/>
        <w:rPr>
          <w:rFonts w:ascii="Calibri" w:eastAsia="Calibri" w:hAnsi="Calibri" w:cs="Calibri"/>
          <w:color w:val="000000"/>
        </w:rPr>
      </w:pPr>
      <w:bookmarkStart w:id="97" w:name="_haapch" w:colFirst="0" w:colLast="0"/>
      <w:bookmarkEnd w:id="97"/>
      <w:r>
        <w:rPr>
          <w:rFonts w:ascii="Calibri" w:eastAsia="Calibri" w:hAnsi="Calibri" w:cs="Calibri"/>
          <w:color w:val="000000"/>
        </w:rPr>
        <w:t>Setomaa vallas on seto keele ja kultuuri õppe koordinaator, kes töötab väikese koormusega ja kes organiseerib seto keele ja kultuuri õpet Setomaa valla koolides. Seto keele ja kultuuri õpe toimub pärimusõppe ainekava järgi, pärimusõppe tunnid toimuvad üks kord nädalas ühel aastal igas kooliastmes. Lisaks on kolme õppeaine – ajaloo, käsitöö ja muusikaõpetuse – ainekavasse integreeritud seto keele ja kultuuri õpe. Setomaa valla lasteaedades toimuvad keelepesad. Senised kogemused näitavad siiski seda, et sellises mahus keele ja kultuuri õpe ei taga noorte seto keele oskust. Keeruline on keelest aru saada just neil noortel, kelle kodus seto keel täielikult puudub. Samuti puudub ühine nägemus selle osas, mida peaks seto keele ja kultuuri õpe koolides saavutama – millist tulemust oodatakse. Probleemiks on ka rahastuse ebastabiilsus – igal aastal tuleb koostada uus taotlus järgmise aasta tegevuste rahastamiseks ja see muudab tegevuste pikemaajalise planeerimise ebakindlaks.</w:t>
      </w:r>
    </w:p>
    <w:p w14:paraId="586F207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98" w:name="_319y80a" w:colFirst="0" w:colLast="0"/>
      <w:bookmarkEnd w:id="98"/>
      <w:r>
        <w:rPr>
          <w:rFonts w:ascii="Calibri" w:eastAsia="Calibri" w:hAnsi="Calibri" w:cs="Calibri"/>
          <w:b/>
          <w:color w:val="3C78D8"/>
          <w:sz w:val="28"/>
          <w:szCs w:val="28"/>
        </w:rPr>
        <w:t>8.4.2 Arengueeldused ja probleemid</w:t>
      </w:r>
    </w:p>
    <w:p w14:paraId="3A3E6042" w14:textId="77777777" w:rsidR="00085698" w:rsidRDefault="00BC10B8">
      <w:pPr>
        <w:pStyle w:val="Pealkiri4"/>
      </w:pPr>
      <w:r>
        <w:t>Arengueeldused</w:t>
      </w:r>
    </w:p>
    <w:p w14:paraId="05FF9FB1" w14:textId="77777777" w:rsidR="00085698" w:rsidRDefault="00BC10B8" w:rsidP="00B62643">
      <w:pPr>
        <w:numPr>
          <w:ilvl w:val="0"/>
          <w:numId w:val="38"/>
        </w:numPr>
        <w:spacing w:line="240" w:lineRule="auto"/>
        <w:jc w:val="both"/>
        <w:rPr>
          <w:rFonts w:ascii="Calibri" w:eastAsia="Calibri" w:hAnsi="Calibri" w:cs="Calibri"/>
        </w:rPr>
      </w:pPr>
      <w:r>
        <w:rPr>
          <w:rFonts w:ascii="Calibri" w:eastAsia="Calibri" w:hAnsi="Calibri" w:cs="Calibri"/>
        </w:rPr>
        <w:t>Koolide õppekavades on seto keele ja kultuuri õpe</w:t>
      </w:r>
    </w:p>
    <w:p w14:paraId="3A9E095D" w14:textId="77777777" w:rsidR="00085698" w:rsidRDefault="00BC10B8" w:rsidP="00B62643">
      <w:pPr>
        <w:numPr>
          <w:ilvl w:val="0"/>
          <w:numId w:val="38"/>
        </w:numPr>
        <w:spacing w:line="240" w:lineRule="auto"/>
        <w:jc w:val="both"/>
        <w:rPr>
          <w:rFonts w:ascii="Calibri" w:eastAsia="Calibri" w:hAnsi="Calibri" w:cs="Calibri"/>
        </w:rPr>
      </w:pPr>
      <w:r>
        <w:rPr>
          <w:rFonts w:ascii="Calibri" w:eastAsia="Calibri" w:hAnsi="Calibri" w:cs="Calibri"/>
        </w:rPr>
        <w:t>Tugev Setomaa bränd</w:t>
      </w:r>
    </w:p>
    <w:p w14:paraId="5BDA1A3D" w14:textId="77777777" w:rsidR="00085698" w:rsidRDefault="00BC10B8" w:rsidP="00B62643">
      <w:pPr>
        <w:numPr>
          <w:ilvl w:val="0"/>
          <w:numId w:val="38"/>
        </w:numPr>
        <w:spacing w:line="240" w:lineRule="auto"/>
        <w:jc w:val="both"/>
        <w:rPr>
          <w:rFonts w:ascii="Calibri" w:eastAsia="Calibri" w:hAnsi="Calibri" w:cs="Calibri"/>
        </w:rPr>
      </w:pPr>
      <w:r>
        <w:rPr>
          <w:rFonts w:ascii="Calibri" w:eastAsia="Calibri" w:hAnsi="Calibri" w:cs="Calibri"/>
        </w:rPr>
        <w:t>Setokeelne meedia, setokeelne kirjandus</w:t>
      </w:r>
    </w:p>
    <w:p w14:paraId="592D6DC0" w14:textId="77777777" w:rsidR="00085698" w:rsidRDefault="00BC10B8" w:rsidP="00B62643">
      <w:pPr>
        <w:numPr>
          <w:ilvl w:val="0"/>
          <w:numId w:val="38"/>
        </w:numPr>
        <w:spacing w:line="240" w:lineRule="auto"/>
        <w:jc w:val="both"/>
        <w:rPr>
          <w:rFonts w:ascii="Calibri" w:eastAsia="Calibri" w:hAnsi="Calibri" w:cs="Calibri"/>
        </w:rPr>
      </w:pPr>
      <w:r>
        <w:rPr>
          <w:rFonts w:ascii="Calibri" w:eastAsia="Calibri" w:hAnsi="Calibri" w:cs="Calibri"/>
        </w:rPr>
        <w:t>Keelekeskkond on veel säilinud</w:t>
      </w:r>
    </w:p>
    <w:p w14:paraId="3ED8458D" w14:textId="77777777" w:rsidR="00085698" w:rsidRDefault="00BC10B8">
      <w:pPr>
        <w:pStyle w:val="Pealkiri4"/>
      </w:pPr>
      <w:r>
        <w:t>Probleemid</w:t>
      </w:r>
    </w:p>
    <w:p w14:paraId="09F11428" w14:textId="77777777" w:rsidR="00085698" w:rsidRDefault="00BC10B8" w:rsidP="00B62643">
      <w:pPr>
        <w:numPr>
          <w:ilvl w:val="0"/>
          <w:numId w:val="44"/>
        </w:numPr>
        <w:spacing w:line="240" w:lineRule="auto"/>
        <w:jc w:val="both"/>
        <w:rPr>
          <w:rFonts w:ascii="Calibri" w:eastAsia="Calibri" w:hAnsi="Calibri" w:cs="Calibri"/>
        </w:rPr>
      </w:pPr>
      <w:r>
        <w:rPr>
          <w:rFonts w:ascii="Calibri" w:eastAsia="Calibri" w:hAnsi="Calibri" w:cs="Calibri"/>
        </w:rPr>
        <w:t>Olemasoleva õppevormiga ei saa lapsed ja noored seto keelt selgeks</w:t>
      </w:r>
    </w:p>
    <w:p w14:paraId="009F0585" w14:textId="77777777" w:rsidR="00085698" w:rsidRDefault="00BC10B8" w:rsidP="00B62643">
      <w:pPr>
        <w:numPr>
          <w:ilvl w:val="0"/>
          <w:numId w:val="44"/>
        </w:numPr>
        <w:spacing w:line="240" w:lineRule="auto"/>
        <w:jc w:val="both"/>
        <w:rPr>
          <w:rFonts w:ascii="Calibri" w:eastAsia="Calibri" w:hAnsi="Calibri" w:cs="Calibri"/>
        </w:rPr>
      </w:pPr>
      <w:r>
        <w:rPr>
          <w:rFonts w:ascii="Calibri" w:eastAsia="Calibri" w:hAnsi="Calibri" w:cs="Calibri"/>
        </w:rPr>
        <w:t>Seto keele kasutamise võimalused on vähesed neil noortel, kelle kodus ei räägita seto keelt</w:t>
      </w:r>
    </w:p>
    <w:p w14:paraId="6FA381A0" w14:textId="29AF6F86" w:rsidR="00085698" w:rsidRDefault="00BC10B8" w:rsidP="00B62643">
      <w:pPr>
        <w:numPr>
          <w:ilvl w:val="0"/>
          <w:numId w:val="44"/>
        </w:numPr>
        <w:spacing w:line="240" w:lineRule="auto"/>
        <w:jc w:val="both"/>
        <w:rPr>
          <w:rFonts w:ascii="Calibri" w:eastAsia="Calibri" w:hAnsi="Calibri" w:cs="Calibri"/>
        </w:rPr>
      </w:pPr>
      <w:r>
        <w:rPr>
          <w:rFonts w:ascii="Calibri" w:eastAsia="Calibri" w:hAnsi="Calibri" w:cs="Calibri"/>
        </w:rPr>
        <w:t>Seto keele ja kultuuri õppe eestvedamine ei ole koordinaator</w:t>
      </w:r>
      <w:r w:rsidR="005A56F9">
        <w:rPr>
          <w:rFonts w:ascii="Calibri" w:eastAsia="Calibri" w:hAnsi="Calibri" w:cs="Calibri"/>
        </w:rPr>
        <w:t xml:space="preserve"> </w:t>
      </w:r>
      <w:r>
        <w:rPr>
          <w:rFonts w:ascii="Calibri" w:eastAsia="Calibri" w:hAnsi="Calibri" w:cs="Calibri"/>
        </w:rPr>
        <w:t>tõhus</w:t>
      </w:r>
    </w:p>
    <w:p w14:paraId="6EB0CDCF" w14:textId="77777777" w:rsidR="00085698" w:rsidRDefault="00BC10B8" w:rsidP="00B62643">
      <w:pPr>
        <w:numPr>
          <w:ilvl w:val="0"/>
          <w:numId w:val="44"/>
        </w:numPr>
        <w:spacing w:line="240" w:lineRule="auto"/>
        <w:jc w:val="both"/>
        <w:rPr>
          <w:rFonts w:ascii="Calibri" w:eastAsia="Calibri" w:hAnsi="Calibri" w:cs="Calibri"/>
        </w:rPr>
      </w:pPr>
      <w:r>
        <w:rPr>
          <w:rFonts w:ascii="Calibri" w:eastAsia="Calibri" w:hAnsi="Calibri" w:cs="Calibri"/>
        </w:rPr>
        <w:t>Raamatukogude ja muuseumite väike roll seto keele õppes</w:t>
      </w:r>
    </w:p>
    <w:p w14:paraId="0FD47F27" w14:textId="73BB10F0" w:rsidR="00085698" w:rsidRDefault="00BC10B8" w:rsidP="00B62643">
      <w:pPr>
        <w:numPr>
          <w:ilvl w:val="0"/>
          <w:numId w:val="44"/>
        </w:numPr>
        <w:spacing w:line="240" w:lineRule="auto"/>
        <w:jc w:val="both"/>
        <w:rPr>
          <w:rFonts w:ascii="Calibri" w:eastAsia="Calibri" w:hAnsi="Calibri" w:cs="Calibri"/>
        </w:rPr>
      </w:pPr>
      <w:r>
        <w:rPr>
          <w:rFonts w:ascii="Calibri" w:eastAsia="Calibri" w:hAnsi="Calibri" w:cs="Calibri"/>
        </w:rPr>
        <w:t>Kooliõpetajate ettevalmistuse puudulikkus seto keele ja kultuuri õpetamiseks</w:t>
      </w:r>
      <w:r w:rsidRPr="005A56F9">
        <w:rPr>
          <w:rFonts w:ascii="Calibri" w:eastAsia="Calibri" w:hAnsi="Calibri" w:cs="Calibri"/>
          <w:color w:val="0070C0"/>
        </w:rPr>
        <w:t xml:space="preserve"> </w:t>
      </w:r>
      <w:r w:rsidR="00645CC9">
        <w:rPr>
          <w:rFonts w:ascii="Calibri" w:eastAsia="Calibri" w:hAnsi="Calibri" w:cs="Calibri"/>
          <w:color w:val="0070C0"/>
        </w:rPr>
        <w:t>–</w:t>
      </w:r>
      <w:r w:rsidRPr="005A56F9">
        <w:rPr>
          <w:rFonts w:ascii="Calibri" w:eastAsia="Calibri" w:hAnsi="Calibri" w:cs="Calibri"/>
          <w:color w:val="0070C0"/>
        </w:rPr>
        <w:t xml:space="preserve"> ainete</w:t>
      </w:r>
      <w:r w:rsidR="00645CC9">
        <w:rPr>
          <w:rFonts w:ascii="Calibri" w:eastAsia="Calibri" w:hAnsi="Calibri" w:cs="Calibri"/>
          <w:color w:val="0070C0"/>
        </w:rPr>
        <w:t xml:space="preserve"> </w:t>
      </w:r>
      <w:r w:rsidRPr="005A56F9">
        <w:rPr>
          <w:rFonts w:ascii="Calibri" w:eastAsia="Calibri" w:hAnsi="Calibri" w:cs="Calibri"/>
          <w:color w:val="0070C0"/>
        </w:rPr>
        <w:t>ülene lõimumine vähene</w:t>
      </w:r>
    </w:p>
    <w:p w14:paraId="661EC5DF" w14:textId="77777777" w:rsidR="00085698" w:rsidRDefault="00BC10B8" w:rsidP="00B62643">
      <w:pPr>
        <w:numPr>
          <w:ilvl w:val="0"/>
          <w:numId w:val="44"/>
        </w:numPr>
        <w:spacing w:line="240" w:lineRule="auto"/>
        <w:jc w:val="both"/>
        <w:rPr>
          <w:rFonts w:ascii="Calibri" w:eastAsia="Calibri" w:hAnsi="Calibri" w:cs="Calibri"/>
        </w:rPr>
      </w:pPr>
      <w:r>
        <w:rPr>
          <w:rFonts w:ascii="Calibri" w:eastAsia="Calibri" w:hAnsi="Calibri" w:cs="Calibri"/>
        </w:rPr>
        <w:t>Puudub täiskasvanutele suunatud seto keele õpe</w:t>
      </w:r>
    </w:p>
    <w:p w14:paraId="4599D986" w14:textId="77777777" w:rsidR="00085698" w:rsidRDefault="00BC10B8" w:rsidP="00B62643">
      <w:pPr>
        <w:numPr>
          <w:ilvl w:val="0"/>
          <w:numId w:val="44"/>
        </w:numPr>
        <w:spacing w:after="120" w:line="240" w:lineRule="auto"/>
        <w:jc w:val="both"/>
        <w:rPr>
          <w:rFonts w:ascii="Calibri" w:eastAsia="Calibri" w:hAnsi="Calibri" w:cs="Calibri"/>
        </w:rPr>
      </w:pPr>
      <w:r>
        <w:rPr>
          <w:rFonts w:ascii="Calibri" w:eastAsia="Calibri" w:hAnsi="Calibri" w:cs="Calibri"/>
        </w:rPr>
        <w:t>Setokeelseid filme, mänge ja lugemisvara on veel vähe</w:t>
      </w:r>
    </w:p>
    <w:p w14:paraId="3A3AB788"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r>
        <w:rPr>
          <w:rFonts w:ascii="Calibri" w:eastAsia="Calibri" w:hAnsi="Calibri" w:cs="Calibri"/>
          <w:b/>
          <w:color w:val="3C78D8"/>
          <w:sz w:val="28"/>
          <w:szCs w:val="28"/>
        </w:rPr>
        <w:lastRenderedPageBreak/>
        <w:t>8.4.3 Strateegia</w:t>
      </w:r>
    </w:p>
    <w:tbl>
      <w:tblPr>
        <w:tblStyle w:val="afff"/>
        <w:tblW w:w="9071" w:type="dxa"/>
        <w:tblInd w:w="0" w:type="dxa"/>
        <w:tblLayout w:type="fixed"/>
        <w:tblLook w:val="0400" w:firstRow="0" w:lastRow="0" w:firstColumn="0" w:lastColumn="0" w:noHBand="0" w:noVBand="1"/>
      </w:tblPr>
      <w:tblGrid>
        <w:gridCol w:w="9071"/>
      </w:tblGrid>
      <w:tr w:rsidR="00085698" w14:paraId="7D8A12CA" w14:textId="77777777">
        <w:trPr>
          <w:trHeight w:val="280"/>
        </w:trPr>
        <w:tc>
          <w:tcPr>
            <w:tcW w:w="907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799FABAD" w14:textId="77777777" w:rsidR="00085698" w:rsidRDefault="00BC10B8">
            <w:pPr>
              <w:spacing w:line="240" w:lineRule="auto"/>
              <w:jc w:val="center"/>
              <w:rPr>
                <w:rFonts w:ascii="Calibri" w:eastAsia="Calibri" w:hAnsi="Calibri" w:cs="Calibri"/>
              </w:rPr>
            </w:pPr>
            <w:r>
              <w:rPr>
                <w:rFonts w:ascii="Calibri" w:eastAsia="Calibri" w:hAnsi="Calibri" w:cs="Calibri"/>
                <w:b/>
                <w:color w:val="000000"/>
              </w:rPr>
              <w:t>STRATEEGILINE EESMÄRK</w:t>
            </w:r>
          </w:p>
        </w:tc>
      </w:tr>
      <w:tr w:rsidR="00085698" w14:paraId="5594B62F" w14:textId="77777777">
        <w:trPr>
          <w:trHeight w:val="20"/>
        </w:trPr>
        <w:tc>
          <w:tcPr>
            <w:tcW w:w="9071"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34FFD4D5" w14:textId="77777777" w:rsidR="00085698" w:rsidRDefault="00BC10B8">
            <w:pPr>
              <w:spacing w:line="240" w:lineRule="auto"/>
              <w:rPr>
                <w:rFonts w:ascii="Calibri" w:eastAsia="Calibri" w:hAnsi="Calibri" w:cs="Calibri"/>
              </w:rPr>
            </w:pPr>
            <w:r>
              <w:rPr>
                <w:rFonts w:ascii="Calibri" w:eastAsia="Calibri" w:hAnsi="Calibri" w:cs="Calibri"/>
                <w:b/>
                <w:color w:val="000000"/>
              </w:rPr>
              <w:t>Seto keele ja kultuuri õpe on efektiivne, koordineeritud ja tulemuslik.</w:t>
            </w:r>
          </w:p>
        </w:tc>
      </w:tr>
      <w:tr w:rsidR="00085698" w14:paraId="5DFCF733" w14:textId="77777777">
        <w:trPr>
          <w:trHeight w:val="118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E1BDD" w14:textId="77777777" w:rsidR="00085698" w:rsidRDefault="00BC10B8" w:rsidP="00B62643">
            <w:pPr>
              <w:numPr>
                <w:ilvl w:val="0"/>
                <w:numId w:val="94"/>
              </w:numPr>
              <w:spacing w:line="240" w:lineRule="auto"/>
              <w:rPr>
                <w:rFonts w:ascii="Calibri" w:eastAsia="Calibri" w:hAnsi="Calibri" w:cs="Calibri"/>
              </w:rPr>
            </w:pPr>
            <w:r>
              <w:rPr>
                <w:rFonts w:ascii="Calibri" w:eastAsia="Calibri" w:hAnsi="Calibri" w:cs="Calibri"/>
                <w:color w:val="000000"/>
              </w:rPr>
              <w:t>Seto keele oskus noorte ja täiskasvanute seas on paranenud</w:t>
            </w:r>
          </w:p>
          <w:p w14:paraId="2F1FD19E" w14:textId="77777777" w:rsidR="00085698" w:rsidRDefault="00BC10B8" w:rsidP="00B62643">
            <w:pPr>
              <w:numPr>
                <w:ilvl w:val="0"/>
                <w:numId w:val="94"/>
              </w:numPr>
              <w:spacing w:line="240" w:lineRule="auto"/>
              <w:rPr>
                <w:rFonts w:ascii="Calibri" w:eastAsia="Calibri" w:hAnsi="Calibri" w:cs="Calibri"/>
              </w:rPr>
            </w:pPr>
            <w:r>
              <w:rPr>
                <w:rFonts w:ascii="Calibri" w:eastAsia="Calibri" w:hAnsi="Calibri" w:cs="Calibri"/>
                <w:color w:val="000000"/>
              </w:rPr>
              <w:t>Keeleõppe edendamiseks on kokku lepitud koordineeriv organisatsioon ja eestvedaja</w:t>
            </w:r>
          </w:p>
          <w:p w14:paraId="72B95630" w14:textId="77777777" w:rsidR="00085698" w:rsidRDefault="00BC10B8" w:rsidP="00B62643">
            <w:pPr>
              <w:numPr>
                <w:ilvl w:val="0"/>
                <w:numId w:val="94"/>
              </w:numPr>
              <w:spacing w:line="240" w:lineRule="auto"/>
              <w:rPr>
                <w:rFonts w:ascii="Calibri" w:eastAsia="Calibri" w:hAnsi="Calibri" w:cs="Calibri"/>
              </w:rPr>
            </w:pPr>
            <w:r>
              <w:rPr>
                <w:rFonts w:ascii="Calibri" w:eastAsia="Calibri" w:hAnsi="Calibri" w:cs="Calibri"/>
                <w:color w:val="000000"/>
              </w:rPr>
              <w:t>Keele ja kultuuri õppeks on olemas õppematerjalid ning õpetajate koolitamise süsteem</w:t>
            </w:r>
          </w:p>
          <w:p w14:paraId="4B2C6DB1" w14:textId="77777777" w:rsidR="00085698" w:rsidRDefault="00BC10B8" w:rsidP="00B62643">
            <w:pPr>
              <w:numPr>
                <w:ilvl w:val="0"/>
                <w:numId w:val="94"/>
              </w:numPr>
              <w:spacing w:line="240" w:lineRule="auto"/>
              <w:rPr>
                <w:rFonts w:ascii="Calibri" w:eastAsia="Calibri" w:hAnsi="Calibri" w:cs="Calibri"/>
              </w:rPr>
            </w:pPr>
            <w:r>
              <w:rPr>
                <w:rFonts w:ascii="Calibri" w:eastAsia="Calibri" w:hAnsi="Calibri" w:cs="Calibri"/>
                <w:color w:val="000000"/>
              </w:rPr>
              <w:t>Seto keele ja kultuuri õppes osalevad ka muuseumid ja raamatukogud (ürituste arv)</w:t>
            </w:r>
          </w:p>
          <w:p w14:paraId="0278FBB1" w14:textId="77777777" w:rsidR="00085698" w:rsidRDefault="00BC10B8" w:rsidP="00B62643">
            <w:pPr>
              <w:numPr>
                <w:ilvl w:val="0"/>
                <w:numId w:val="94"/>
              </w:numPr>
              <w:spacing w:line="240" w:lineRule="auto"/>
              <w:rPr>
                <w:rFonts w:ascii="Calibri" w:eastAsia="Calibri" w:hAnsi="Calibri" w:cs="Calibri"/>
              </w:rPr>
            </w:pPr>
            <w:r>
              <w:rPr>
                <w:rFonts w:ascii="Calibri" w:eastAsia="Calibri" w:hAnsi="Calibri" w:cs="Calibri"/>
                <w:color w:val="000000"/>
              </w:rPr>
              <w:t>Lasteaedades toimuvad keelepesad</w:t>
            </w:r>
          </w:p>
          <w:p w14:paraId="765C675A" w14:textId="77777777" w:rsidR="00085698" w:rsidRDefault="00BC10B8" w:rsidP="00B62643">
            <w:pPr>
              <w:numPr>
                <w:ilvl w:val="0"/>
                <w:numId w:val="94"/>
              </w:numPr>
              <w:spacing w:line="240" w:lineRule="auto"/>
              <w:rPr>
                <w:rFonts w:ascii="Calibri" w:eastAsia="Calibri" w:hAnsi="Calibri" w:cs="Calibri"/>
              </w:rPr>
            </w:pPr>
            <w:r>
              <w:rPr>
                <w:rFonts w:ascii="Calibri" w:eastAsia="Calibri" w:hAnsi="Calibri" w:cs="Calibri"/>
                <w:color w:val="000000"/>
              </w:rPr>
              <w:t>Koolides ja lasteaedades toimuvate seto keele ja kultuuriga seotud ürituste arv</w:t>
            </w:r>
          </w:p>
          <w:p w14:paraId="51F5CE6C" w14:textId="77777777" w:rsidR="00085698" w:rsidRDefault="00BC10B8" w:rsidP="00B62643">
            <w:pPr>
              <w:numPr>
                <w:ilvl w:val="0"/>
                <w:numId w:val="94"/>
              </w:numPr>
              <w:spacing w:line="240" w:lineRule="auto"/>
              <w:rPr>
                <w:rFonts w:ascii="Calibri" w:eastAsia="Calibri" w:hAnsi="Calibri" w:cs="Calibri"/>
                <w:color w:val="FF0000"/>
              </w:rPr>
            </w:pPr>
            <w:r w:rsidRPr="005A56F9">
              <w:rPr>
                <w:rFonts w:ascii="Calibri" w:eastAsia="Calibri" w:hAnsi="Calibri" w:cs="Calibri"/>
                <w:color w:val="0070C0"/>
              </w:rPr>
              <w:t>Koolides lõimitakse seto keelt ja kultuuri erinevatesse õppeainetesse ja toimub aineülene koostöö</w:t>
            </w:r>
          </w:p>
        </w:tc>
      </w:tr>
    </w:tbl>
    <w:p w14:paraId="4CA443EE" w14:textId="77777777" w:rsidR="00085698" w:rsidRDefault="00BC10B8">
      <w:pPr>
        <w:keepNext/>
        <w:keepLines/>
        <w:pBdr>
          <w:top w:val="nil"/>
          <w:left w:val="nil"/>
          <w:bottom w:val="nil"/>
          <w:right w:val="nil"/>
          <w:between w:val="nil"/>
        </w:pBdr>
        <w:spacing w:before="280"/>
        <w:jc w:val="both"/>
        <w:rPr>
          <w:rFonts w:ascii="Calibri" w:eastAsia="Calibri" w:hAnsi="Calibri" w:cs="Calibri"/>
          <w:b/>
          <w:color w:val="3C78D8"/>
          <w:sz w:val="28"/>
          <w:szCs w:val="28"/>
        </w:rPr>
      </w:pPr>
      <w:bookmarkStart w:id="99" w:name="_1gf8i83" w:colFirst="0" w:colLast="0"/>
      <w:bookmarkEnd w:id="99"/>
      <w:r>
        <w:rPr>
          <w:rFonts w:ascii="Calibri" w:eastAsia="Calibri" w:hAnsi="Calibri" w:cs="Calibri"/>
          <w:b/>
          <w:color w:val="3C78D8"/>
          <w:sz w:val="28"/>
          <w:szCs w:val="28"/>
        </w:rPr>
        <w:t>8.4.4 Tegevused</w:t>
      </w:r>
    </w:p>
    <w:p w14:paraId="54CEEA96"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Viia seto keele ja kultuuri õpe ühe koordineeriva organisatsiooni alla, nt Seto Instituut</w:t>
      </w:r>
    </w:p>
    <w:p w14:paraId="210A5044"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Laiendada seto keele ja kultuuri õpet – üks setokeelne ainetund nädalas igas klassis</w:t>
      </w:r>
    </w:p>
    <w:p w14:paraId="23B5F707"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Panna koolidesse setokeelsed sildid, kasutada seto värve ja mustreid</w:t>
      </w:r>
    </w:p>
    <w:p w14:paraId="16D29579"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Korraldada koostöös muuseumite ja raamatukogudega setokeelseid </w:t>
      </w:r>
      <w:r>
        <w:rPr>
          <w:rFonts w:ascii="Calibri" w:eastAsia="Calibri" w:hAnsi="Calibri" w:cs="Calibri"/>
        </w:rPr>
        <w:t xml:space="preserve">sündmusi </w:t>
      </w:r>
      <w:r>
        <w:rPr>
          <w:rFonts w:ascii="Calibri" w:eastAsia="Calibri" w:hAnsi="Calibri" w:cs="Calibri"/>
          <w:color w:val="000000"/>
        </w:rPr>
        <w:t>ja võistlusi</w:t>
      </w:r>
    </w:p>
    <w:p w14:paraId="27BCF2D7"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seto keele ja kultuuri õpet läbi praktiliste tegevuste, nt seto toidu päev koolides</w:t>
      </w:r>
    </w:p>
    <w:p w14:paraId="16BCD835"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seto keele õpe noortelt noortele</w:t>
      </w:r>
    </w:p>
    <w:p w14:paraId="65BF2246"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setokeelseid üritusi koolides ja lasteaedades</w:t>
      </w:r>
    </w:p>
    <w:p w14:paraId="7092BA08"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Korraldada täiskasvanutele seto keele kursusi</w:t>
      </w:r>
    </w:p>
    <w:p w14:paraId="47F7C69B" w14:textId="77777777" w:rsidR="00085698"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Kaasata leelokoore täiskasvanute keeleõppesse</w:t>
      </w:r>
    </w:p>
    <w:p w14:paraId="078B1256" w14:textId="77777777" w:rsidR="00085698" w:rsidRPr="005A56F9" w:rsidRDefault="00BC10B8" w:rsidP="00B62643">
      <w:pPr>
        <w:numPr>
          <w:ilvl w:val="0"/>
          <w:numId w:val="42"/>
        </w:numPr>
        <w:pBdr>
          <w:top w:val="nil"/>
          <w:left w:val="nil"/>
          <w:bottom w:val="nil"/>
          <w:right w:val="nil"/>
          <w:between w:val="nil"/>
        </w:pBdr>
        <w:spacing w:line="240" w:lineRule="auto"/>
        <w:jc w:val="both"/>
        <w:rPr>
          <w:rFonts w:ascii="Calibri" w:eastAsia="Calibri" w:hAnsi="Calibri" w:cs="Calibri"/>
          <w:color w:val="0070C0"/>
        </w:rPr>
      </w:pPr>
      <w:r w:rsidRPr="005A56F9">
        <w:rPr>
          <w:rFonts w:ascii="Calibri" w:eastAsia="Calibri" w:hAnsi="Calibri" w:cs="Calibri"/>
          <w:color w:val="0070C0"/>
        </w:rPr>
        <w:t>Luua digitaalseid õppevahendeid ja materjale seto keele ja kultuuri õppimiseks</w:t>
      </w:r>
    </w:p>
    <w:sectPr w:rsidR="00085698" w:rsidRPr="005A56F9">
      <w:footerReference w:type="default" r:id="rId32"/>
      <w:pgSz w:w="11909" w:h="16834"/>
      <w:pgMar w:top="1440" w:right="1440" w:bottom="1440" w:left="1440" w:header="0"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46BEE" w14:textId="77777777" w:rsidR="00873BE1" w:rsidRDefault="00873BE1">
      <w:pPr>
        <w:spacing w:line="240" w:lineRule="auto"/>
      </w:pPr>
      <w:r>
        <w:separator/>
      </w:r>
    </w:p>
  </w:endnote>
  <w:endnote w:type="continuationSeparator" w:id="0">
    <w:p w14:paraId="197158BE" w14:textId="77777777" w:rsidR="00873BE1" w:rsidRDefault="00873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A165" w14:textId="77777777" w:rsidR="001E2941" w:rsidRDefault="001E2941">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2</w:t>
    </w:r>
    <w:r>
      <w:rPr>
        <w:rFonts w:ascii="Calibri" w:eastAsia="Calibri" w:hAnsi="Calibri" w:cs="Calibri"/>
        <w:color w:val="000000"/>
      </w:rPr>
      <w:fldChar w:fldCharType="end"/>
    </w:r>
  </w:p>
  <w:p w14:paraId="55B18B4A" w14:textId="77777777" w:rsidR="001E2941" w:rsidRDefault="001E2941">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1732E" w14:textId="77777777" w:rsidR="00873BE1" w:rsidRDefault="00873BE1">
      <w:pPr>
        <w:spacing w:line="240" w:lineRule="auto"/>
      </w:pPr>
      <w:r>
        <w:separator/>
      </w:r>
    </w:p>
  </w:footnote>
  <w:footnote w:type="continuationSeparator" w:id="0">
    <w:p w14:paraId="35EE7BE1" w14:textId="77777777" w:rsidR="00873BE1" w:rsidRDefault="00873BE1">
      <w:pPr>
        <w:spacing w:line="240" w:lineRule="auto"/>
      </w:pPr>
      <w:r>
        <w:continuationSeparator/>
      </w:r>
    </w:p>
  </w:footnote>
  <w:footnote w:id="1">
    <w:p w14:paraId="42551B50" w14:textId="77777777" w:rsidR="001E2941" w:rsidRDefault="001E2941">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Rahvastikuregistri andmetel on Setomaa valla elanike arv mõnevõrra suurem (01.01.2018 oli elanikke 3556 ja 25.06.2018 oli elanikke 3508). Rahvastikuregister ja Statistikaamet kasutavad elanike arvu määramiseks erinevat metoodikat. Käesolevas dokumendis kasutatakse edaspidi Statistikaameti andmebaase, mille rahvastikustatistika põhineb üldjoontes rahvaloenduste rahvaarvul, mida loenduste vahelisel perioodil korrigeeritakse registreeritud rahvastikumuutuste – sünni- ja surmajuhtude ning elukohavahetuste (rände) andmetel ning alates 2016. a täiendatakse residentsusindeksiga. (Täpsemalt</w:t>
      </w:r>
      <w:hyperlink r:id="rId1">
        <w:r>
          <w:rPr>
            <w:rFonts w:ascii="Calibri" w:eastAsia="Calibri" w:hAnsi="Calibri" w:cs="Calibri"/>
            <w:color w:val="1155CC"/>
            <w:sz w:val="20"/>
            <w:szCs w:val="20"/>
            <w:u w:val="single"/>
          </w:rPr>
          <w:t>http://pub.stat.ee/px-web.2001/ Database/Rahvastik/01Rahvastikunaitajadja_koosseis/ 04Rahvaarv_ja_rahvastiku_koosseis/RV_021. htm</w:t>
        </w:r>
      </w:hyperlink>
      <w:r>
        <w:rPr>
          <w:rFonts w:ascii="Calibri" w:eastAsia="Calibri" w:hAnsi="Calibri" w:cs="Calibri"/>
          <w:sz w:val="20"/>
          <w:szCs w:val="20"/>
        </w:rPr>
        <w:t xml:space="preserve"> (07.05.2018))</w:t>
      </w:r>
    </w:p>
    <w:p w14:paraId="5605A12E" w14:textId="77777777" w:rsidR="001E2941" w:rsidRDefault="001E2941">
      <w:pPr>
        <w:spacing w:line="240" w:lineRule="auto"/>
        <w:rPr>
          <w:sz w:val="20"/>
          <w:szCs w:val="20"/>
        </w:rPr>
      </w:pPr>
    </w:p>
  </w:footnote>
  <w:footnote w:id="2">
    <w:p w14:paraId="310548BD" w14:textId="77777777" w:rsidR="001E2941" w:rsidRDefault="001E2941">
      <w:pPr>
        <w:spacing w:line="240" w:lineRule="auto"/>
        <w:jc w:val="both"/>
        <w:rPr>
          <w:sz w:val="20"/>
          <w:szCs w:val="20"/>
        </w:rPr>
      </w:pPr>
      <w:r>
        <w:rPr>
          <w:vertAlign w:val="superscript"/>
        </w:rPr>
        <w:footnoteRef/>
      </w:r>
      <w:r>
        <w:rPr>
          <w:rFonts w:ascii="Calibri" w:eastAsia="Calibri" w:hAnsi="Calibri" w:cs="Calibri"/>
          <w:sz w:val="20"/>
          <w:szCs w:val="20"/>
        </w:rPr>
        <w:t xml:space="preserve">Rahvastikupüramiidil esitatud info kajastab ühte ajahetke, näiteks keskmisi rahvastikurühmade suurusi ühe aasta lõikes. Ühel perioodil elusalt sündinud laste arv määrab selle sünnipõlvkonna maksimaalse suuruse. Loomuliku taaste seaduspärasustest lähtuvalt see põlvkond enam kasvada ei saa ning vanuspüramiidis edasi liikudes (st vanemaks saades) saab põlvkonna suurus loomuliku taaste teel ainult kahaneda. Siiski pole surma tõenäosus täpselt ühesugune kõigis vanusrühmades (vähemalt </w:t>
      </w:r>
      <w:r>
        <w:rPr>
          <w:rFonts w:ascii="Calibri" w:eastAsia="Calibri" w:hAnsi="Calibri" w:cs="Calibri"/>
          <w:sz w:val="20"/>
          <w:szCs w:val="20"/>
        </w:rPr>
        <w:t>inimpopulatsiooni puhul mitte). Seega vähendavad surmad vanusrühmade arvu erinevalt. Ka seda saab hinnata näiteks lähtuvalt rahvastikus domineerivatele surmapõhjustele, mis võivad olla vanusspetsiifilised.</w:t>
      </w:r>
    </w:p>
  </w:footnote>
  <w:footnote w:id="3">
    <w:p w14:paraId="32C44B22" w14:textId="77777777" w:rsidR="001E2941" w:rsidRDefault="001E2941">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2016. aastal muutus Statistikaametis rahvastikuanalüüsi metoodika: kasutatakse </w:t>
      </w:r>
      <w:r>
        <w:rPr>
          <w:rFonts w:ascii="Calibri" w:eastAsia="Calibri" w:hAnsi="Calibri" w:cs="Calibri"/>
          <w:sz w:val="20"/>
          <w:szCs w:val="20"/>
        </w:rPr>
        <w:t>residentsuse indeksit, elukohaallikana kasutatakse 2016. aastast loendusjärgse asemel rahvastikuregistrijärgset elukohta. Täpsem info Statistikaametist – http://www.stat.ee/dokumendid/399211.</w:t>
      </w:r>
    </w:p>
    <w:p w14:paraId="2F833457" w14:textId="77777777" w:rsidR="001E2941" w:rsidRDefault="001E2941">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5AEE"/>
    <w:multiLevelType w:val="multilevel"/>
    <w:tmpl w:val="321E34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B53E4"/>
    <w:multiLevelType w:val="multilevel"/>
    <w:tmpl w:val="56E874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CE481E"/>
    <w:multiLevelType w:val="multilevel"/>
    <w:tmpl w:val="D17280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4A59AB"/>
    <w:multiLevelType w:val="multilevel"/>
    <w:tmpl w:val="A078AD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5D60F6"/>
    <w:multiLevelType w:val="multilevel"/>
    <w:tmpl w:val="343AFD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D52C46"/>
    <w:multiLevelType w:val="multilevel"/>
    <w:tmpl w:val="5C463F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985F15"/>
    <w:multiLevelType w:val="multilevel"/>
    <w:tmpl w:val="FA2627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0D4A4F"/>
    <w:multiLevelType w:val="multilevel"/>
    <w:tmpl w:val="1AE4FF7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D656D2"/>
    <w:multiLevelType w:val="multilevel"/>
    <w:tmpl w:val="000870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D57E2A"/>
    <w:multiLevelType w:val="multilevel"/>
    <w:tmpl w:val="DD440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9104E1"/>
    <w:multiLevelType w:val="multilevel"/>
    <w:tmpl w:val="BD002A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C9779F"/>
    <w:multiLevelType w:val="multilevel"/>
    <w:tmpl w:val="AC20BAA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2" w15:restartNumberingAfterBreak="0">
    <w:nsid w:val="0F904594"/>
    <w:multiLevelType w:val="multilevel"/>
    <w:tmpl w:val="EEE687E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3" w15:restartNumberingAfterBreak="0">
    <w:nsid w:val="119F3486"/>
    <w:multiLevelType w:val="multilevel"/>
    <w:tmpl w:val="72709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91745B"/>
    <w:multiLevelType w:val="multilevel"/>
    <w:tmpl w:val="3D4E55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2B02A4"/>
    <w:multiLevelType w:val="multilevel"/>
    <w:tmpl w:val="1E2CD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38F79A2"/>
    <w:multiLevelType w:val="multilevel"/>
    <w:tmpl w:val="3BAA57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3973751"/>
    <w:multiLevelType w:val="multilevel"/>
    <w:tmpl w:val="C8CAA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4AE1DBA"/>
    <w:multiLevelType w:val="multilevel"/>
    <w:tmpl w:val="43E888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5545A21"/>
    <w:multiLevelType w:val="multilevel"/>
    <w:tmpl w:val="DF50B4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7345731"/>
    <w:multiLevelType w:val="multilevel"/>
    <w:tmpl w:val="62D28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798643C"/>
    <w:multiLevelType w:val="multilevel"/>
    <w:tmpl w:val="4BE898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A8A671A"/>
    <w:multiLevelType w:val="multilevel"/>
    <w:tmpl w:val="4BC2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AB412E2"/>
    <w:multiLevelType w:val="multilevel"/>
    <w:tmpl w:val="2ACE8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C274380"/>
    <w:multiLevelType w:val="multilevel"/>
    <w:tmpl w:val="ACDADB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C4D7EC7"/>
    <w:multiLevelType w:val="multilevel"/>
    <w:tmpl w:val="E3443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A81C05"/>
    <w:multiLevelType w:val="multilevel"/>
    <w:tmpl w:val="24D45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1CAA61A4"/>
    <w:multiLevelType w:val="multilevel"/>
    <w:tmpl w:val="36F0EF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CB45478"/>
    <w:multiLevelType w:val="multilevel"/>
    <w:tmpl w:val="A8EE1E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247F9A"/>
    <w:multiLevelType w:val="multilevel"/>
    <w:tmpl w:val="2E8030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E4C0D30"/>
    <w:multiLevelType w:val="multilevel"/>
    <w:tmpl w:val="28D82EF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E834DFF"/>
    <w:multiLevelType w:val="multilevel"/>
    <w:tmpl w:val="0D084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E931D05"/>
    <w:multiLevelType w:val="multilevel"/>
    <w:tmpl w:val="00344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F73278E"/>
    <w:multiLevelType w:val="multilevel"/>
    <w:tmpl w:val="7EE241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FED0672"/>
    <w:multiLevelType w:val="multilevel"/>
    <w:tmpl w:val="F0824B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0341E99"/>
    <w:multiLevelType w:val="multilevel"/>
    <w:tmpl w:val="111472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083077A"/>
    <w:multiLevelType w:val="multilevel"/>
    <w:tmpl w:val="EA520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57B1ABE"/>
    <w:multiLevelType w:val="multilevel"/>
    <w:tmpl w:val="3E9C7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7687368"/>
    <w:multiLevelType w:val="multilevel"/>
    <w:tmpl w:val="5CC44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7F22092"/>
    <w:multiLevelType w:val="multilevel"/>
    <w:tmpl w:val="8EFA9F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87D6F80"/>
    <w:multiLevelType w:val="multilevel"/>
    <w:tmpl w:val="9AFC24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99327A1"/>
    <w:multiLevelType w:val="multilevel"/>
    <w:tmpl w:val="1F8CB5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E44825"/>
    <w:multiLevelType w:val="multilevel"/>
    <w:tmpl w:val="051C68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D0025DB"/>
    <w:multiLevelType w:val="multilevel"/>
    <w:tmpl w:val="EE4EB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907F8A"/>
    <w:multiLevelType w:val="multilevel"/>
    <w:tmpl w:val="5D18FF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FA467FC"/>
    <w:multiLevelType w:val="multilevel"/>
    <w:tmpl w:val="F20430F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1C51C50"/>
    <w:multiLevelType w:val="multilevel"/>
    <w:tmpl w:val="A4E0B542"/>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7" w15:restartNumberingAfterBreak="0">
    <w:nsid w:val="34A25FEA"/>
    <w:multiLevelType w:val="multilevel"/>
    <w:tmpl w:val="B93602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5FC3BD1"/>
    <w:multiLevelType w:val="multilevel"/>
    <w:tmpl w:val="00C6F5F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68C46E1"/>
    <w:multiLevelType w:val="multilevel"/>
    <w:tmpl w:val="C80C0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6A934A5"/>
    <w:multiLevelType w:val="multilevel"/>
    <w:tmpl w:val="D0C21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86536E9"/>
    <w:multiLevelType w:val="multilevel"/>
    <w:tmpl w:val="825695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8747593"/>
    <w:multiLevelType w:val="multilevel"/>
    <w:tmpl w:val="99B2A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8AE379C"/>
    <w:multiLevelType w:val="multilevel"/>
    <w:tmpl w:val="54584D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A1B66AA"/>
    <w:multiLevelType w:val="multilevel"/>
    <w:tmpl w:val="A8264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A6910B1"/>
    <w:multiLevelType w:val="multilevel"/>
    <w:tmpl w:val="2876A6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A940D9E"/>
    <w:multiLevelType w:val="multilevel"/>
    <w:tmpl w:val="1C625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AB90B00"/>
    <w:multiLevelType w:val="multilevel"/>
    <w:tmpl w:val="6CA8F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B265980"/>
    <w:multiLevelType w:val="multilevel"/>
    <w:tmpl w:val="8618C1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B5C6E4E"/>
    <w:multiLevelType w:val="multilevel"/>
    <w:tmpl w:val="DC903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B6E21EC"/>
    <w:multiLevelType w:val="multilevel"/>
    <w:tmpl w:val="1B10BC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BFB4D3C"/>
    <w:multiLevelType w:val="multilevel"/>
    <w:tmpl w:val="7FD6D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C9E34ED"/>
    <w:multiLevelType w:val="multilevel"/>
    <w:tmpl w:val="689220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CAA042F"/>
    <w:multiLevelType w:val="multilevel"/>
    <w:tmpl w:val="480C7B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D20274C"/>
    <w:multiLevelType w:val="multilevel"/>
    <w:tmpl w:val="8710E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F0B3D92"/>
    <w:multiLevelType w:val="multilevel"/>
    <w:tmpl w:val="AF9C7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F381190"/>
    <w:multiLevelType w:val="multilevel"/>
    <w:tmpl w:val="0E6EE8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1312839"/>
    <w:multiLevelType w:val="multilevel"/>
    <w:tmpl w:val="946A3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2102713"/>
    <w:multiLevelType w:val="multilevel"/>
    <w:tmpl w:val="5A1A26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32D68FF"/>
    <w:multiLevelType w:val="multilevel"/>
    <w:tmpl w:val="913E7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33923BE"/>
    <w:multiLevelType w:val="multilevel"/>
    <w:tmpl w:val="BC1E66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3456E40"/>
    <w:multiLevelType w:val="multilevel"/>
    <w:tmpl w:val="BE16EE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394463A"/>
    <w:multiLevelType w:val="multilevel"/>
    <w:tmpl w:val="D0562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3BD7A3C"/>
    <w:multiLevelType w:val="multilevel"/>
    <w:tmpl w:val="2626D9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9324326"/>
    <w:multiLevelType w:val="multilevel"/>
    <w:tmpl w:val="9E140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9480768"/>
    <w:multiLevelType w:val="multilevel"/>
    <w:tmpl w:val="83B89B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9CC544A"/>
    <w:multiLevelType w:val="multilevel"/>
    <w:tmpl w:val="B01EE2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A3464D3"/>
    <w:multiLevelType w:val="multilevel"/>
    <w:tmpl w:val="80444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A765C86"/>
    <w:multiLevelType w:val="multilevel"/>
    <w:tmpl w:val="9112D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B2054B8"/>
    <w:multiLevelType w:val="multilevel"/>
    <w:tmpl w:val="D43CAE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B2F193A"/>
    <w:multiLevelType w:val="multilevel"/>
    <w:tmpl w:val="16C01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B3737D3"/>
    <w:multiLevelType w:val="multilevel"/>
    <w:tmpl w:val="B8B6B3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BC042E3"/>
    <w:multiLevelType w:val="multilevel"/>
    <w:tmpl w:val="77FA1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C952FF8"/>
    <w:multiLevelType w:val="multilevel"/>
    <w:tmpl w:val="D07479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4DA21473"/>
    <w:multiLevelType w:val="multilevel"/>
    <w:tmpl w:val="69880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DB440A5"/>
    <w:multiLevelType w:val="multilevel"/>
    <w:tmpl w:val="7C843C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EBE22B0"/>
    <w:multiLevelType w:val="multilevel"/>
    <w:tmpl w:val="EA485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ECD459C"/>
    <w:multiLevelType w:val="multilevel"/>
    <w:tmpl w:val="694C17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FC86262"/>
    <w:multiLevelType w:val="multilevel"/>
    <w:tmpl w:val="19366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0CC75A4"/>
    <w:multiLevelType w:val="multilevel"/>
    <w:tmpl w:val="B37E65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136471A"/>
    <w:multiLevelType w:val="multilevel"/>
    <w:tmpl w:val="F5FA2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1E87F9D"/>
    <w:multiLevelType w:val="multilevel"/>
    <w:tmpl w:val="01F691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23036A4"/>
    <w:multiLevelType w:val="multilevel"/>
    <w:tmpl w:val="DF461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3052A55"/>
    <w:multiLevelType w:val="multilevel"/>
    <w:tmpl w:val="67A8F3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33A1C72"/>
    <w:multiLevelType w:val="multilevel"/>
    <w:tmpl w:val="FD22A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4AC2439"/>
    <w:multiLevelType w:val="multilevel"/>
    <w:tmpl w:val="C36A52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5A96FA0"/>
    <w:multiLevelType w:val="multilevel"/>
    <w:tmpl w:val="16DC7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5EB6A86"/>
    <w:multiLevelType w:val="multilevel"/>
    <w:tmpl w:val="ABD0D4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A2E64F6"/>
    <w:multiLevelType w:val="multilevel"/>
    <w:tmpl w:val="0F8A6F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D6D5CF3"/>
    <w:multiLevelType w:val="multilevel"/>
    <w:tmpl w:val="2A0C8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E88505E"/>
    <w:multiLevelType w:val="multilevel"/>
    <w:tmpl w:val="B6BCBE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04E6E4B"/>
    <w:multiLevelType w:val="multilevel"/>
    <w:tmpl w:val="F2D0D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19852A5"/>
    <w:multiLevelType w:val="multilevel"/>
    <w:tmpl w:val="77B60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1E84006"/>
    <w:multiLevelType w:val="multilevel"/>
    <w:tmpl w:val="D4BEFD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26C1CF9"/>
    <w:multiLevelType w:val="multilevel"/>
    <w:tmpl w:val="79E49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3D76CDB"/>
    <w:multiLevelType w:val="multilevel"/>
    <w:tmpl w:val="CE60F7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44C025E"/>
    <w:multiLevelType w:val="multilevel"/>
    <w:tmpl w:val="176605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9302E33"/>
    <w:multiLevelType w:val="multilevel"/>
    <w:tmpl w:val="44EA2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94E3112"/>
    <w:multiLevelType w:val="multilevel"/>
    <w:tmpl w:val="9DB832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95A62E7"/>
    <w:multiLevelType w:val="multilevel"/>
    <w:tmpl w:val="1F02FE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AD54DBA"/>
    <w:multiLevelType w:val="multilevel"/>
    <w:tmpl w:val="DDF0F606"/>
    <w:lvl w:ilvl="0">
      <w:start w:val="1"/>
      <w:numFmt w:val="decimal"/>
      <w:lvlText w:val="%1."/>
      <w:lvlJc w:val="left"/>
      <w:pPr>
        <w:ind w:left="720" w:hanging="360"/>
      </w:pPr>
      <w:rPr>
        <w:strike w:val="0"/>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C606645"/>
    <w:multiLevelType w:val="multilevel"/>
    <w:tmpl w:val="74B48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FBB3604"/>
    <w:multiLevelType w:val="multilevel"/>
    <w:tmpl w:val="E41CA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0D27F05"/>
    <w:multiLevelType w:val="multilevel"/>
    <w:tmpl w:val="897CFCEA"/>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14" w15:restartNumberingAfterBreak="0">
    <w:nsid w:val="70E14681"/>
    <w:multiLevelType w:val="multilevel"/>
    <w:tmpl w:val="1FD0F9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1C27B0A"/>
    <w:multiLevelType w:val="multilevel"/>
    <w:tmpl w:val="EAD81DB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1F05D1D"/>
    <w:multiLevelType w:val="multilevel"/>
    <w:tmpl w:val="E6F4E4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3BD57CA"/>
    <w:multiLevelType w:val="multilevel"/>
    <w:tmpl w:val="3ED4A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6667765"/>
    <w:multiLevelType w:val="multilevel"/>
    <w:tmpl w:val="4AD41C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6DE7769"/>
    <w:multiLevelType w:val="multilevel"/>
    <w:tmpl w:val="7466FF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6E80575"/>
    <w:multiLevelType w:val="multilevel"/>
    <w:tmpl w:val="081EB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7BC4229"/>
    <w:multiLevelType w:val="multilevel"/>
    <w:tmpl w:val="BE22B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7EF644D"/>
    <w:multiLevelType w:val="multilevel"/>
    <w:tmpl w:val="791A4D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8A7756B"/>
    <w:multiLevelType w:val="multilevel"/>
    <w:tmpl w:val="AE02F9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A8D38E6"/>
    <w:multiLevelType w:val="multilevel"/>
    <w:tmpl w:val="0F5205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B4254B7"/>
    <w:multiLevelType w:val="multilevel"/>
    <w:tmpl w:val="944C8A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C214131"/>
    <w:multiLevelType w:val="multilevel"/>
    <w:tmpl w:val="8532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C657D28"/>
    <w:multiLevelType w:val="multilevel"/>
    <w:tmpl w:val="5E7882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C853BAF"/>
    <w:multiLevelType w:val="multilevel"/>
    <w:tmpl w:val="B90C9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7F181111"/>
    <w:multiLevelType w:val="multilevel"/>
    <w:tmpl w:val="F6825A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2"/>
  </w:num>
  <w:num w:numId="2">
    <w:abstractNumId w:val="120"/>
  </w:num>
  <w:num w:numId="3">
    <w:abstractNumId w:val="67"/>
  </w:num>
  <w:num w:numId="4">
    <w:abstractNumId w:val="32"/>
  </w:num>
  <w:num w:numId="5">
    <w:abstractNumId w:val="61"/>
  </w:num>
  <w:num w:numId="6">
    <w:abstractNumId w:val="72"/>
  </w:num>
  <w:num w:numId="7">
    <w:abstractNumId w:val="94"/>
  </w:num>
  <w:num w:numId="8">
    <w:abstractNumId w:val="22"/>
  </w:num>
  <w:num w:numId="9">
    <w:abstractNumId w:val="126"/>
  </w:num>
  <w:num w:numId="10">
    <w:abstractNumId w:val="114"/>
  </w:num>
  <w:num w:numId="11">
    <w:abstractNumId w:val="95"/>
  </w:num>
  <w:num w:numId="12">
    <w:abstractNumId w:val="108"/>
  </w:num>
  <w:num w:numId="13">
    <w:abstractNumId w:val="35"/>
  </w:num>
  <w:num w:numId="14">
    <w:abstractNumId w:val="46"/>
  </w:num>
  <w:num w:numId="15">
    <w:abstractNumId w:val="7"/>
  </w:num>
  <w:num w:numId="16">
    <w:abstractNumId w:val="116"/>
  </w:num>
  <w:num w:numId="17">
    <w:abstractNumId w:val="68"/>
  </w:num>
  <w:num w:numId="18">
    <w:abstractNumId w:val="24"/>
  </w:num>
  <w:num w:numId="19">
    <w:abstractNumId w:val="14"/>
  </w:num>
  <w:num w:numId="20">
    <w:abstractNumId w:val="119"/>
  </w:num>
  <w:num w:numId="21">
    <w:abstractNumId w:val="27"/>
  </w:num>
  <w:num w:numId="22">
    <w:abstractNumId w:val="127"/>
  </w:num>
  <w:num w:numId="23">
    <w:abstractNumId w:val="75"/>
  </w:num>
  <w:num w:numId="24">
    <w:abstractNumId w:val="113"/>
  </w:num>
  <w:num w:numId="25">
    <w:abstractNumId w:val="47"/>
  </w:num>
  <w:num w:numId="26">
    <w:abstractNumId w:val="125"/>
  </w:num>
  <w:num w:numId="27">
    <w:abstractNumId w:val="45"/>
  </w:num>
  <w:num w:numId="28">
    <w:abstractNumId w:val="66"/>
  </w:num>
  <w:num w:numId="29">
    <w:abstractNumId w:val="8"/>
  </w:num>
  <w:num w:numId="30">
    <w:abstractNumId w:val="129"/>
  </w:num>
  <w:num w:numId="31">
    <w:abstractNumId w:val="33"/>
  </w:num>
  <w:num w:numId="32">
    <w:abstractNumId w:val="3"/>
  </w:num>
  <w:num w:numId="33">
    <w:abstractNumId w:val="76"/>
  </w:num>
  <w:num w:numId="34">
    <w:abstractNumId w:val="97"/>
  </w:num>
  <w:num w:numId="35">
    <w:abstractNumId w:val="112"/>
  </w:num>
  <w:num w:numId="36">
    <w:abstractNumId w:val="41"/>
  </w:num>
  <w:num w:numId="37">
    <w:abstractNumId w:val="103"/>
  </w:num>
  <w:num w:numId="38">
    <w:abstractNumId w:val="5"/>
  </w:num>
  <w:num w:numId="39">
    <w:abstractNumId w:val="42"/>
  </w:num>
  <w:num w:numId="40">
    <w:abstractNumId w:val="44"/>
  </w:num>
  <w:num w:numId="41">
    <w:abstractNumId w:val="100"/>
  </w:num>
  <w:num w:numId="42">
    <w:abstractNumId w:val="71"/>
  </w:num>
  <w:num w:numId="43">
    <w:abstractNumId w:val="53"/>
  </w:num>
  <w:num w:numId="44">
    <w:abstractNumId w:val="105"/>
  </w:num>
  <w:num w:numId="45">
    <w:abstractNumId w:val="29"/>
  </w:num>
  <w:num w:numId="46">
    <w:abstractNumId w:val="87"/>
  </w:num>
  <w:num w:numId="47">
    <w:abstractNumId w:val="19"/>
  </w:num>
  <w:num w:numId="48">
    <w:abstractNumId w:val="0"/>
  </w:num>
  <w:num w:numId="49">
    <w:abstractNumId w:val="106"/>
  </w:num>
  <w:num w:numId="50">
    <w:abstractNumId w:val="81"/>
  </w:num>
  <w:num w:numId="51">
    <w:abstractNumId w:val="28"/>
  </w:num>
  <w:num w:numId="52">
    <w:abstractNumId w:val="31"/>
  </w:num>
  <w:num w:numId="53">
    <w:abstractNumId w:val="39"/>
  </w:num>
  <w:num w:numId="54">
    <w:abstractNumId w:val="65"/>
  </w:num>
  <w:num w:numId="55">
    <w:abstractNumId w:val="12"/>
  </w:num>
  <w:num w:numId="56">
    <w:abstractNumId w:val="38"/>
  </w:num>
  <w:num w:numId="57">
    <w:abstractNumId w:val="56"/>
  </w:num>
  <w:num w:numId="58">
    <w:abstractNumId w:val="80"/>
  </w:num>
  <w:num w:numId="59">
    <w:abstractNumId w:val="37"/>
  </w:num>
  <w:num w:numId="60">
    <w:abstractNumId w:val="84"/>
  </w:num>
  <w:num w:numId="61">
    <w:abstractNumId w:val="6"/>
  </w:num>
  <w:num w:numId="62">
    <w:abstractNumId w:val="89"/>
  </w:num>
  <w:num w:numId="63">
    <w:abstractNumId w:val="1"/>
  </w:num>
  <w:num w:numId="64">
    <w:abstractNumId w:val="34"/>
  </w:num>
  <w:num w:numId="65">
    <w:abstractNumId w:val="40"/>
  </w:num>
  <w:num w:numId="66">
    <w:abstractNumId w:val="30"/>
  </w:num>
  <w:num w:numId="67">
    <w:abstractNumId w:val="51"/>
  </w:num>
  <w:num w:numId="68">
    <w:abstractNumId w:val="58"/>
  </w:num>
  <w:num w:numId="69">
    <w:abstractNumId w:val="20"/>
  </w:num>
  <w:num w:numId="70">
    <w:abstractNumId w:val="26"/>
  </w:num>
  <w:num w:numId="71">
    <w:abstractNumId w:val="128"/>
  </w:num>
  <w:num w:numId="72">
    <w:abstractNumId w:val="123"/>
  </w:num>
  <w:num w:numId="73">
    <w:abstractNumId w:val="21"/>
  </w:num>
  <w:num w:numId="74">
    <w:abstractNumId w:val="4"/>
  </w:num>
  <w:num w:numId="75">
    <w:abstractNumId w:val="59"/>
  </w:num>
  <w:num w:numId="76">
    <w:abstractNumId w:val="16"/>
  </w:num>
  <w:num w:numId="77">
    <w:abstractNumId w:val="70"/>
  </w:num>
  <w:num w:numId="78">
    <w:abstractNumId w:val="69"/>
  </w:num>
  <w:num w:numId="79">
    <w:abstractNumId w:val="115"/>
  </w:num>
  <w:num w:numId="80">
    <w:abstractNumId w:val="9"/>
  </w:num>
  <w:num w:numId="81">
    <w:abstractNumId w:val="54"/>
  </w:num>
  <w:num w:numId="82">
    <w:abstractNumId w:val="52"/>
  </w:num>
  <w:num w:numId="83">
    <w:abstractNumId w:val="36"/>
  </w:num>
  <w:num w:numId="84">
    <w:abstractNumId w:val="49"/>
  </w:num>
  <w:num w:numId="85">
    <w:abstractNumId w:val="43"/>
  </w:num>
  <w:num w:numId="86">
    <w:abstractNumId w:val="18"/>
  </w:num>
  <w:num w:numId="87">
    <w:abstractNumId w:val="10"/>
  </w:num>
  <w:num w:numId="88">
    <w:abstractNumId w:val="93"/>
  </w:num>
  <w:num w:numId="89">
    <w:abstractNumId w:val="2"/>
  </w:num>
  <w:num w:numId="90">
    <w:abstractNumId w:val="121"/>
  </w:num>
  <w:num w:numId="91">
    <w:abstractNumId w:val="109"/>
  </w:num>
  <w:num w:numId="92">
    <w:abstractNumId w:val="78"/>
  </w:num>
  <w:num w:numId="93">
    <w:abstractNumId w:val="13"/>
  </w:num>
  <w:num w:numId="94">
    <w:abstractNumId w:val="99"/>
  </w:num>
  <w:num w:numId="95">
    <w:abstractNumId w:val="118"/>
  </w:num>
  <w:num w:numId="96">
    <w:abstractNumId w:val="98"/>
  </w:num>
  <w:num w:numId="97">
    <w:abstractNumId w:val="63"/>
  </w:num>
  <w:num w:numId="98">
    <w:abstractNumId w:val="124"/>
  </w:num>
  <w:num w:numId="99">
    <w:abstractNumId w:val="88"/>
  </w:num>
  <w:num w:numId="100">
    <w:abstractNumId w:val="104"/>
  </w:num>
  <w:num w:numId="101">
    <w:abstractNumId w:val="77"/>
  </w:num>
  <w:num w:numId="102">
    <w:abstractNumId w:val="64"/>
  </w:num>
  <w:num w:numId="103">
    <w:abstractNumId w:val="74"/>
  </w:num>
  <w:num w:numId="104">
    <w:abstractNumId w:val="83"/>
  </w:num>
  <w:num w:numId="105">
    <w:abstractNumId w:val="111"/>
  </w:num>
  <w:num w:numId="106">
    <w:abstractNumId w:val="107"/>
  </w:num>
  <w:num w:numId="107">
    <w:abstractNumId w:val="117"/>
  </w:num>
  <w:num w:numId="108">
    <w:abstractNumId w:val="62"/>
  </w:num>
  <w:num w:numId="109">
    <w:abstractNumId w:val="48"/>
  </w:num>
  <w:num w:numId="110">
    <w:abstractNumId w:val="73"/>
  </w:num>
  <w:num w:numId="111">
    <w:abstractNumId w:val="122"/>
  </w:num>
  <w:num w:numId="112">
    <w:abstractNumId w:val="91"/>
  </w:num>
  <w:num w:numId="113">
    <w:abstractNumId w:val="79"/>
  </w:num>
  <w:num w:numId="114">
    <w:abstractNumId w:val="110"/>
  </w:num>
  <w:num w:numId="115">
    <w:abstractNumId w:val="17"/>
  </w:num>
  <w:num w:numId="116">
    <w:abstractNumId w:val="11"/>
  </w:num>
  <w:num w:numId="117">
    <w:abstractNumId w:val="85"/>
  </w:num>
  <w:num w:numId="118">
    <w:abstractNumId w:val="60"/>
  </w:num>
  <w:num w:numId="119">
    <w:abstractNumId w:val="55"/>
  </w:num>
  <w:num w:numId="120">
    <w:abstractNumId w:val="86"/>
  </w:num>
  <w:num w:numId="121">
    <w:abstractNumId w:val="96"/>
  </w:num>
  <w:num w:numId="122">
    <w:abstractNumId w:val="102"/>
  </w:num>
  <w:num w:numId="123">
    <w:abstractNumId w:val="50"/>
  </w:num>
  <w:num w:numId="124">
    <w:abstractNumId w:val="23"/>
  </w:num>
  <w:num w:numId="125">
    <w:abstractNumId w:val="15"/>
  </w:num>
  <w:num w:numId="126">
    <w:abstractNumId w:val="90"/>
  </w:num>
  <w:num w:numId="127">
    <w:abstractNumId w:val="25"/>
  </w:num>
  <w:num w:numId="128">
    <w:abstractNumId w:val="57"/>
  </w:num>
  <w:num w:numId="129">
    <w:abstractNumId w:val="101"/>
  </w:num>
  <w:num w:numId="130">
    <w:abstractNumId w:val="8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698"/>
    <w:rsid w:val="0005737D"/>
    <w:rsid w:val="00085698"/>
    <w:rsid w:val="00110A78"/>
    <w:rsid w:val="00131651"/>
    <w:rsid w:val="00174B19"/>
    <w:rsid w:val="001B3B05"/>
    <w:rsid w:val="001E2941"/>
    <w:rsid w:val="002207FA"/>
    <w:rsid w:val="00296A72"/>
    <w:rsid w:val="002B3C0C"/>
    <w:rsid w:val="002F557B"/>
    <w:rsid w:val="0031271F"/>
    <w:rsid w:val="00381D57"/>
    <w:rsid w:val="003F473D"/>
    <w:rsid w:val="004D364D"/>
    <w:rsid w:val="004F28B5"/>
    <w:rsid w:val="004F376A"/>
    <w:rsid w:val="00530AA7"/>
    <w:rsid w:val="00546C4D"/>
    <w:rsid w:val="005A56F9"/>
    <w:rsid w:val="005B54D3"/>
    <w:rsid w:val="00645CC9"/>
    <w:rsid w:val="006F32C2"/>
    <w:rsid w:val="007B746F"/>
    <w:rsid w:val="00873BE1"/>
    <w:rsid w:val="00930F3A"/>
    <w:rsid w:val="00933C67"/>
    <w:rsid w:val="0096609B"/>
    <w:rsid w:val="009C4719"/>
    <w:rsid w:val="00A12B27"/>
    <w:rsid w:val="00A37015"/>
    <w:rsid w:val="00A84F28"/>
    <w:rsid w:val="00AE2734"/>
    <w:rsid w:val="00B15CE2"/>
    <w:rsid w:val="00B62643"/>
    <w:rsid w:val="00BB181C"/>
    <w:rsid w:val="00BC10B8"/>
    <w:rsid w:val="00C46B98"/>
    <w:rsid w:val="00CF5771"/>
    <w:rsid w:val="00D605F2"/>
    <w:rsid w:val="00DC0BD6"/>
    <w:rsid w:val="00E14E76"/>
    <w:rsid w:val="00E25020"/>
    <w:rsid w:val="00E67EA8"/>
    <w:rsid w:val="00EA7C5F"/>
    <w:rsid w:val="00EF48E2"/>
    <w:rsid w:val="00F45D25"/>
    <w:rsid w:val="00F468E9"/>
    <w:rsid w:val="00FA21D1"/>
    <w:rsid w:val="00FB70B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66896"/>
  <w15:docId w15:val="{E67C509A-C308-4C84-9A28-68B78CEC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A56F9"/>
  </w:style>
  <w:style w:type="paragraph" w:styleId="Pealkiri1">
    <w:name w:val="heading 1"/>
    <w:basedOn w:val="Normaallaad"/>
    <w:next w:val="Normaallaad"/>
    <w:uiPriority w:val="9"/>
    <w:qFormat/>
    <w:pPr>
      <w:keepNext/>
      <w:keepLines/>
      <w:spacing w:before="480" w:after="120"/>
      <w:jc w:val="both"/>
      <w:outlineLvl w:val="0"/>
    </w:pPr>
    <w:rPr>
      <w:rFonts w:ascii="Calibri" w:eastAsia="Calibri" w:hAnsi="Calibri" w:cs="Calibri"/>
      <w:b/>
      <w:color w:val="3C78D8"/>
      <w:sz w:val="48"/>
      <w:szCs w:val="48"/>
    </w:rPr>
  </w:style>
  <w:style w:type="paragraph" w:styleId="Pealkiri2">
    <w:name w:val="heading 2"/>
    <w:basedOn w:val="Normaallaad"/>
    <w:next w:val="Normaallaad"/>
    <w:uiPriority w:val="9"/>
    <w:unhideWhenUsed/>
    <w:qFormat/>
    <w:pPr>
      <w:keepNext/>
      <w:keepLines/>
      <w:spacing w:before="240" w:line="259" w:lineRule="auto"/>
      <w:jc w:val="both"/>
      <w:outlineLvl w:val="1"/>
    </w:pPr>
    <w:rPr>
      <w:rFonts w:ascii="Calibri" w:eastAsia="Calibri" w:hAnsi="Calibri" w:cs="Calibri"/>
      <w:b/>
      <w:color w:val="3C78D8"/>
      <w:sz w:val="36"/>
      <w:szCs w:val="36"/>
    </w:rPr>
  </w:style>
  <w:style w:type="paragraph" w:styleId="Pealkiri3">
    <w:name w:val="heading 3"/>
    <w:basedOn w:val="Normaallaad"/>
    <w:next w:val="Normaallaad"/>
    <w:uiPriority w:val="9"/>
    <w:unhideWhenUsed/>
    <w:qFormat/>
    <w:pPr>
      <w:keepNext/>
      <w:keepLines/>
      <w:spacing w:before="280" w:line="240" w:lineRule="auto"/>
      <w:jc w:val="both"/>
      <w:outlineLvl w:val="2"/>
    </w:pPr>
    <w:rPr>
      <w:rFonts w:ascii="Calibri" w:eastAsia="Calibri" w:hAnsi="Calibri" w:cs="Calibri"/>
      <w:color w:val="3C78D8"/>
      <w:sz w:val="28"/>
      <w:szCs w:val="28"/>
    </w:rPr>
  </w:style>
  <w:style w:type="paragraph" w:styleId="Pealkiri4">
    <w:name w:val="heading 4"/>
    <w:basedOn w:val="Normaallaad"/>
    <w:next w:val="Normaallaad"/>
    <w:uiPriority w:val="9"/>
    <w:unhideWhenUsed/>
    <w:qFormat/>
    <w:pPr>
      <w:keepNext/>
      <w:keepLines/>
      <w:spacing w:before="160"/>
      <w:outlineLvl w:val="3"/>
    </w:pPr>
    <w:rPr>
      <w:rFonts w:ascii="Calibri" w:eastAsia="Calibri" w:hAnsi="Calibri" w:cs="Calibri"/>
      <w:color w:val="0070C0"/>
      <w:sz w:val="28"/>
      <w:szCs w:val="28"/>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f0">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f1">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7">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pPr>
      <w:spacing w:line="240" w:lineRule="auto"/>
    </w:pPr>
    <w:tblPr>
      <w:tblStyleRowBandSize w:val="1"/>
      <w:tblStyleColBandSize w:val="1"/>
      <w:tblCellMar>
        <w:top w:w="15" w:type="dxa"/>
        <w:left w:w="108" w:type="dxa"/>
        <w:bottom w:w="15" w:type="dxa"/>
        <w:right w:w="108"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paragraph" w:styleId="Kommentaaritekst">
    <w:name w:val="annotation text"/>
    <w:basedOn w:val="Normaallaad"/>
    <w:link w:val="KommentaaritekstMrk"/>
    <w:uiPriority w:val="99"/>
    <w:semiHidden/>
    <w:unhideWhenUsed/>
    <w:pPr>
      <w:spacing w:line="240" w:lineRule="auto"/>
    </w:pPr>
    <w:rPr>
      <w:sz w:val="20"/>
      <w:szCs w:val="20"/>
    </w:rPr>
  </w:style>
  <w:style w:type="character" w:customStyle="1" w:styleId="KommentaaritekstMrk">
    <w:name w:val="Kommentaari tekst Märk"/>
    <w:basedOn w:val="Liguvaikefont"/>
    <w:link w:val="Kommentaaritekst"/>
    <w:uiPriority w:val="99"/>
    <w:semiHidden/>
    <w:rPr>
      <w:sz w:val="20"/>
      <w:szCs w:val="20"/>
    </w:rPr>
  </w:style>
  <w:style w:type="character" w:styleId="Kommentaariviide">
    <w:name w:val="annotation reference"/>
    <w:basedOn w:val="Liguvaikefont"/>
    <w:uiPriority w:val="99"/>
    <w:semiHidden/>
    <w:unhideWhenUsed/>
    <w:rPr>
      <w:sz w:val="16"/>
      <w:szCs w:val="16"/>
    </w:rPr>
  </w:style>
  <w:style w:type="paragraph" w:styleId="Jutumullitekst">
    <w:name w:val="Balloon Text"/>
    <w:basedOn w:val="Normaallaad"/>
    <w:link w:val="JutumullitekstMrk"/>
    <w:uiPriority w:val="99"/>
    <w:semiHidden/>
    <w:unhideWhenUsed/>
    <w:rsid w:val="00BC10B8"/>
    <w:pPr>
      <w:spacing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C10B8"/>
    <w:rPr>
      <w:rFonts w:ascii="Segoe UI" w:hAnsi="Segoe UI" w:cs="Segoe UI"/>
      <w:sz w:val="18"/>
      <w:szCs w:val="18"/>
    </w:rPr>
  </w:style>
  <w:style w:type="paragraph" w:styleId="Kommentaariteema">
    <w:name w:val="annotation subject"/>
    <w:basedOn w:val="Kommentaaritekst"/>
    <w:next w:val="Kommentaaritekst"/>
    <w:link w:val="KommentaariteemaMrk"/>
    <w:uiPriority w:val="99"/>
    <w:semiHidden/>
    <w:unhideWhenUsed/>
    <w:rsid w:val="00BB181C"/>
    <w:rPr>
      <w:b/>
      <w:bCs/>
    </w:rPr>
  </w:style>
  <w:style w:type="character" w:customStyle="1" w:styleId="KommentaariteemaMrk">
    <w:name w:val="Kommentaari teema Märk"/>
    <w:basedOn w:val="KommentaaritekstMrk"/>
    <w:link w:val="Kommentaariteema"/>
    <w:uiPriority w:val="99"/>
    <w:semiHidden/>
    <w:rsid w:val="00BB181C"/>
    <w:rPr>
      <w:b/>
      <w:bCs/>
      <w:sz w:val="20"/>
      <w:szCs w:val="20"/>
    </w:rPr>
  </w:style>
  <w:style w:type="table" w:styleId="Heleruuttabel1rhk1">
    <w:name w:val="Grid Table 1 Light Accent 1"/>
    <w:basedOn w:val="Normaaltabel"/>
    <w:uiPriority w:val="46"/>
    <w:rsid w:val="009C4719"/>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perlink">
    <w:name w:val="Hyperlink"/>
    <w:basedOn w:val="Liguvaikefont"/>
    <w:uiPriority w:val="99"/>
    <w:unhideWhenUsed/>
    <w:rsid w:val="00FA21D1"/>
    <w:rPr>
      <w:color w:val="0000FF" w:themeColor="hyperlink"/>
      <w:u w:val="single"/>
    </w:rPr>
  </w:style>
  <w:style w:type="character" w:styleId="Lahendamatamainimine">
    <w:name w:val="Unresolved Mention"/>
    <w:basedOn w:val="Liguvaikefont"/>
    <w:uiPriority w:val="99"/>
    <w:semiHidden/>
    <w:unhideWhenUsed/>
    <w:rsid w:val="00FA21D1"/>
    <w:rPr>
      <w:color w:val="605E5C"/>
      <w:shd w:val="clear" w:color="auto" w:fill="E1DFDD"/>
    </w:rPr>
  </w:style>
  <w:style w:type="paragraph" w:styleId="Loendilik">
    <w:name w:val="List Paragraph"/>
    <w:basedOn w:val="Normaallaad"/>
    <w:uiPriority w:val="34"/>
    <w:qFormat/>
    <w:rsid w:val="002F55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setomaa.kovtp.ee" TargetMode="External"/><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puhkaeestis.e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etomaa.kovtp.ee/ohtlike-jaatmete-vastuvot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visitsetomaa.e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avalitsus.ee/documents/2845826/19386809/Lisa+5.+Teemaplaneering+%E2%80%9EV%C3%B5rumaa+kergliiklusteed+ja+loodusrajad.zip/c9ed5f9c-a116-4838-a89f-d6f0336641a7"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aavalitsus.ee/documents/2845826/19386809/Lisa+5.+Teemaplaneering+%E2%80%9EV%C3%B5rumaa+kergliiklusteed+ja+loodusrajad.zip/c9ed5f9c-a116-4838-a89f-d6f0336641a7"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maavalitsus.ee/documents/2845826/19386809/Lisa+5.+Teemaplaneering+%E2%80%9EV%C3%B5rumaa+kergliiklusteed+ja+loodusrajad.zip/c9ed5f9c-a116-4838-a89f-d6f0336641a7" TargetMode="Externa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pub.stat.ee/px-web.2001/%20Data%20base/Rahvastik/01Rahvastikunaitajadja_koosseis/%2004Rahvaarv_ja_rahvastiku_koosseis/RV_021.%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E3E5C-C87A-4102-A547-890DB4B3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82</Pages>
  <Words>24756</Words>
  <Characters>143585</Characters>
  <Application>Microsoft Office Word</Application>
  <DocSecurity>0</DocSecurity>
  <Lines>1196</Lines>
  <Paragraphs>336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Ulvi</cp:lastModifiedBy>
  <cp:revision>9</cp:revision>
  <dcterms:created xsi:type="dcterms:W3CDTF">2019-08-01T11:45:00Z</dcterms:created>
  <dcterms:modified xsi:type="dcterms:W3CDTF">2019-08-15T12:54:00Z</dcterms:modified>
</cp:coreProperties>
</file>