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D0A59" w14:textId="77777777" w:rsidR="003E0A01" w:rsidRPr="003E0A01" w:rsidRDefault="00C67935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KANTSELEISPETSIALISTI</w:t>
      </w:r>
      <w:r w:rsidR="003E0A01" w:rsidRPr="003E0A01">
        <w:rPr>
          <w:rFonts w:ascii="Times New Roman" w:hAnsi="Times New Roman" w:cs="Times New Roman"/>
          <w:sz w:val="24"/>
          <w:szCs w:val="24"/>
        </w:rPr>
        <w:t xml:space="preserve"> AMETIJUHEND</w:t>
      </w:r>
    </w:p>
    <w:p w14:paraId="6552DC96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541AE" w14:textId="77777777" w:rsidR="003E0A01" w:rsidRP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1. ÜLDOSA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02CC" w14:paraId="405688E9" w14:textId="77777777" w:rsidTr="002E02CC">
        <w:trPr>
          <w:trHeight w:val="294"/>
        </w:trPr>
        <w:tc>
          <w:tcPr>
            <w:tcW w:w="4531" w:type="dxa"/>
          </w:tcPr>
          <w:p w14:paraId="14158C3A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Ametinimetus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4531" w:type="dxa"/>
          </w:tcPr>
          <w:p w14:paraId="19B142A6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1.2 Struktuuriüksus</w:t>
            </w:r>
          </w:p>
        </w:tc>
      </w:tr>
      <w:tr w:rsidR="002E02CC" w14:paraId="1C19E354" w14:textId="77777777" w:rsidTr="002E02CC">
        <w:tc>
          <w:tcPr>
            <w:tcW w:w="4531" w:type="dxa"/>
          </w:tcPr>
          <w:p w14:paraId="52CF2BBC" w14:textId="77777777" w:rsidR="002E02CC" w:rsidRDefault="00C8501F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Kantseleispetsialist</w:t>
            </w:r>
          </w:p>
        </w:tc>
        <w:tc>
          <w:tcPr>
            <w:tcW w:w="4531" w:type="dxa"/>
          </w:tcPr>
          <w:p w14:paraId="70CDA402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Kantselei</w:t>
            </w:r>
          </w:p>
        </w:tc>
      </w:tr>
      <w:tr w:rsidR="00826513" w14:paraId="4197FA1D" w14:textId="77777777" w:rsidTr="002E02CC">
        <w:trPr>
          <w:gridAfter w:val="1"/>
          <w:wAfter w:w="4531" w:type="dxa"/>
        </w:trPr>
        <w:tc>
          <w:tcPr>
            <w:tcW w:w="4531" w:type="dxa"/>
          </w:tcPr>
          <w:p w14:paraId="2832D812" w14:textId="77777777" w:rsidR="00826513" w:rsidRDefault="00826513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T</w:t>
            </w:r>
            <w:r w:rsidR="00BE28FE">
              <w:rPr>
                <w:rFonts w:ascii="Times New Roman" w:hAnsi="Times New Roman" w:cs="Times New Roman"/>
                <w:sz w:val="24"/>
                <w:szCs w:val="24"/>
              </w:rPr>
              <w:t>eenistus- või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öösuhte </w:t>
            </w:r>
            <w:r w:rsidR="009C2A2C">
              <w:rPr>
                <w:rFonts w:ascii="Times New Roman" w:hAnsi="Times New Roman" w:cs="Times New Roman"/>
                <w:sz w:val="24"/>
                <w:szCs w:val="24"/>
              </w:rPr>
              <w:t>vorm</w:t>
            </w:r>
          </w:p>
        </w:tc>
      </w:tr>
      <w:tr w:rsidR="00826513" w14:paraId="45AD2DB7" w14:textId="77777777" w:rsidTr="002E02CC">
        <w:tc>
          <w:tcPr>
            <w:tcW w:w="4531" w:type="dxa"/>
          </w:tcPr>
          <w:p w14:paraId="7E6300A0" w14:textId="77777777" w:rsidR="00826513" w:rsidRDefault="00826513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Ametnik</w:t>
            </w:r>
          </w:p>
        </w:tc>
        <w:tc>
          <w:tcPr>
            <w:tcW w:w="4531" w:type="dxa"/>
          </w:tcPr>
          <w:p w14:paraId="371BEF04" w14:textId="77777777" w:rsidR="00826513" w:rsidRPr="003E0A01" w:rsidRDefault="00826513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FA757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370A0" w14:textId="77777777" w:rsidR="003E0A01" w:rsidRP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2. ASEND STRUKTUURIS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02CC" w14:paraId="2D596321" w14:textId="77777777" w:rsidTr="002C528C">
        <w:trPr>
          <w:trHeight w:val="180"/>
        </w:trPr>
        <w:tc>
          <w:tcPr>
            <w:tcW w:w="4531" w:type="dxa"/>
          </w:tcPr>
          <w:p w14:paraId="4B84708F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2.1 Kellele allub</w:t>
            </w:r>
          </w:p>
        </w:tc>
        <w:tc>
          <w:tcPr>
            <w:tcW w:w="4531" w:type="dxa"/>
          </w:tcPr>
          <w:p w14:paraId="32DEEDE6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2.2 Asendajad</w:t>
            </w:r>
          </w:p>
        </w:tc>
      </w:tr>
      <w:tr w:rsidR="002E02CC" w14:paraId="415FD3E8" w14:textId="77777777" w:rsidTr="002E02CC">
        <w:tc>
          <w:tcPr>
            <w:tcW w:w="4531" w:type="dxa"/>
          </w:tcPr>
          <w:p w14:paraId="593CA2E8" w14:textId="77777777" w:rsidR="002E02CC" w:rsidRDefault="007927BD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Vallasekretär</w:t>
            </w:r>
          </w:p>
        </w:tc>
        <w:tc>
          <w:tcPr>
            <w:tcW w:w="4531" w:type="dxa"/>
          </w:tcPr>
          <w:p w14:paraId="064287C9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Vallavanema poolt määratud isik</w:t>
            </w:r>
          </w:p>
        </w:tc>
      </w:tr>
      <w:tr w:rsidR="002E02CC" w14:paraId="5F9CAD20" w14:textId="77777777" w:rsidTr="002E02CC">
        <w:tc>
          <w:tcPr>
            <w:tcW w:w="4531" w:type="dxa"/>
          </w:tcPr>
          <w:p w14:paraId="1451335E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2.3 Keda asendab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531" w:type="dxa"/>
          </w:tcPr>
          <w:p w14:paraId="0A2C4696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2.4 Otsesed alluvad</w:t>
            </w:r>
          </w:p>
        </w:tc>
      </w:tr>
      <w:tr w:rsidR="002E02CC" w14:paraId="2EC1C5E1" w14:textId="77777777" w:rsidTr="002E02CC">
        <w:tc>
          <w:tcPr>
            <w:tcW w:w="4531" w:type="dxa"/>
          </w:tcPr>
          <w:p w14:paraId="18AA8D27" w14:textId="77777777" w:rsidR="002E02CC" w:rsidRDefault="007927BD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Vallasekretäri</w:t>
            </w:r>
            <w:r w:rsidR="004366FD">
              <w:rPr>
                <w:rFonts w:ascii="Times New Roman" w:hAnsi="Times New Roman" w:cs="Times New Roman"/>
                <w:sz w:val="24"/>
                <w:szCs w:val="24"/>
              </w:rPr>
              <w:t xml:space="preserve"> nõunik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, kantseleispetsialist</w:t>
            </w:r>
          </w:p>
        </w:tc>
        <w:tc>
          <w:tcPr>
            <w:tcW w:w="4531" w:type="dxa"/>
          </w:tcPr>
          <w:p w14:paraId="61F5D38D" w14:textId="77777777" w:rsidR="002E02CC" w:rsidRDefault="007927BD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Puudub</w:t>
            </w:r>
          </w:p>
        </w:tc>
      </w:tr>
    </w:tbl>
    <w:p w14:paraId="5AD113AA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C532D" w14:textId="77777777" w:rsidR="002C528C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3. AMETIKOHA PÕHIEESMÄRK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5EF03024" w14:textId="77777777" w:rsidTr="002C528C">
        <w:tc>
          <w:tcPr>
            <w:tcW w:w="9062" w:type="dxa"/>
          </w:tcPr>
          <w:p w14:paraId="023FA6D7" w14:textId="77777777" w:rsidR="002C528C" w:rsidRDefault="00C8501F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1F">
              <w:rPr>
                <w:rFonts w:ascii="Times New Roman" w:hAnsi="Times New Roman" w:cs="Times New Roman"/>
                <w:sz w:val="24"/>
                <w:szCs w:val="24"/>
              </w:rPr>
              <w:t>Vallakantselei asjaajamise korraldamine ja tehniline teenindamine</w:t>
            </w:r>
            <w:r w:rsidR="002C528C" w:rsidRPr="003E0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73AB19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7BCA4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4. TEENISTUSKOHA ÜLESANDED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21C20610" w14:textId="77777777" w:rsidTr="002C528C">
        <w:tc>
          <w:tcPr>
            <w:tcW w:w="9062" w:type="dxa"/>
          </w:tcPr>
          <w:p w14:paraId="338CC243" w14:textId="77777777" w:rsidR="00C8501F" w:rsidRPr="00C8501F" w:rsidRDefault="00C8501F" w:rsidP="00C8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Pr="00C8501F">
              <w:rPr>
                <w:rFonts w:ascii="Times New Roman" w:hAnsi="Times New Roman" w:cs="Times New Roman"/>
                <w:sz w:val="24"/>
                <w:szCs w:val="24"/>
              </w:rPr>
              <w:t>Korraldab vallavalitsuse dokumendihaldust vastavalt asjaajamiskorrale ja teistele valdkonda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1F">
              <w:rPr>
                <w:rFonts w:ascii="Times New Roman" w:hAnsi="Times New Roman" w:cs="Times New Roman"/>
                <w:sz w:val="24"/>
                <w:szCs w:val="24"/>
              </w:rPr>
              <w:t>reguleerivate õigusaktidele</w:t>
            </w:r>
            <w:r w:rsidR="00102D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054048" w14:textId="77777777" w:rsidR="00C8501F" w:rsidRPr="00C8501F" w:rsidRDefault="000A43DD" w:rsidP="00C8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01F" w:rsidRPr="00C8501F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="00102D5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8501F" w:rsidRPr="00C8501F">
              <w:rPr>
                <w:rFonts w:ascii="Times New Roman" w:hAnsi="Times New Roman" w:cs="Times New Roman"/>
                <w:sz w:val="24"/>
                <w:szCs w:val="24"/>
              </w:rPr>
              <w:t>õtab vastu vallavalitsusele ja vallavolikogule saabunud kirjad ja dokumendid, registreerib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01F" w:rsidRPr="00C8501F">
              <w:rPr>
                <w:rFonts w:ascii="Times New Roman" w:hAnsi="Times New Roman" w:cs="Times New Roman"/>
                <w:sz w:val="24"/>
                <w:szCs w:val="24"/>
              </w:rPr>
              <w:t>need ja esitab vastavalt asjaajamiskorrale läbivaatamiseks ning toimetab edasi täitjale</w:t>
            </w:r>
            <w:r w:rsidR="00102D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7FEFFB" w14:textId="77777777" w:rsidR="00C8501F" w:rsidRPr="00C8501F" w:rsidRDefault="000A43DD" w:rsidP="00C8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01F" w:rsidRPr="00C8501F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102D5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01F" w:rsidRPr="00C8501F">
              <w:rPr>
                <w:rFonts w:ascii="Times New Roman" w:hAnsi="Times New Roman" w:cs="Times New Roman"/>
                <w:sz w:val="24"/>
                <w:szCs w:val="24"/>
              </w:rPr>
              <w:t>eab arvestust ja teostab kontrolli täitmisel olevate dokumentide üle, teeb meeldetuletusi ning</w:t>
            </w:r>
            <w:r w:rsidR="00C8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01F" w:rsidRPr="00C8501F">
              <w:rPr>
                <w:rFonts w:ascii="Times New Roman" w:hAnsi="Times New Roman" w:cs="Times New Roman"/>
                <w:sz w:val="24"/>
                <w:szCs w:val="24"/>
              </w:rPr>
              <w:t>paigutab lahenduse saanud dokumendid dokumentide loetelule vastavasse toimikusse</w:t>
            </w:r>
            <w:r w:rsidR="00102D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266A9E" w14:textId="77777777" w:rsidR="00C8501F" w:rsidRPr="00C8501F" w:rsidRDefault="000A43DD" w:rsidP="00C8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01F" w:rsidRPr="00C8501F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  <w:r w:rsidR="00102D5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8501F" w:rsidRPr="00C8501F">
              <w:rPr>
                <w:rFonts w:ascii="Times New Roman" w:hAnsi="Times New Roman" w:cs="Times New Roman"/>
                <w:sz w:val="24"/>
                <w:szCs w:val="24"/>
              </w:rPr>
              <w:t>ormistab vallavalitsuse dokumente/kirju, vajadusel kirjade ning vajadusel</w:t>
            </w:r>
            <w:r w:rsidR="00C8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01F" w:rsidRPr="00C8501F">
              <w:rPr>
                <w:rFonts w:ascii="Times New Roman" w:hAnsi="Times New Roman" w:cs="Times New Roman"/>
                <w:sz w:val="24"/>
                <w:szCs w:val="24"/>
              </w:rPr>
              <w:t>koostab ja edastab dokumentide kaaskirjad</w:t>
            </w:r>
            <w:r w:rsidR="00102D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D501BE" w14:textId="77777777" w:rsidR="00C8501F" w:rsidRPr="00C8501F" w:rsidRDefault="000A43DD" w:rsidP="00C8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01F" w:rsidRPr="00C8501F">
              <w:rPr>
                <w:rFonts w:ascii="Times New Roman" w:hAnsi="Times New Roman" w:cs="Times New Roman"/>
                <w:sz w:val="24"/>
                <w:szCs w:val="24"/>
              </w:rPr>
              <w:t xml:space="preserve">.5. </w:t>
            </w:r>
            <w:r w:rsidR="00102D5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8501F" w:rsidRPr="00C8501F">
              <w:rPr>
                <w:rFonts w:ascii="Times New Roman" w:hAnsi="Times New Roman" w:cs="Times New Roman"/>
                <w:sz w:val="24"/>
                <w:szCs w:val="24"/>
              </w:rPr>
              <w:t>odanike avalduste vastuvõtmine ning abistab neid avalduste ja taotluste täitmisel</w:t>
            </w:r>
            <w:r w:rsidR="00102D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B0C7C3" w14:textId="77777777" w:rsidR="00C8501F" w:rsidRPr="00C8501F" w:rsidRDefault="000A43DD" w:rsidP="00C8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01F" w:rsidRPr="00C8501F">
              <w:rPr>
                <w:rFonts w:ascii="Times New Roman" w:hAnsi="Times New Roman" w:cs="Times New Roman"/>
                <w:sz w:val="24"/>
                <w:szCs w:val="24"/>
              </w:rPr>
              <w:t xml:space="preserve">.6. </w:t>
            </w:r>
            <w:r w:rsidR="00102D5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8501F" w:rsidRPr="00C8501F">
              <w:rPr>
                <w:rFonts w:ascii="Times New Roman" w:hAnsi="Times New Roman" w:cs="Times New Roman"/>
                <w:sz w:val="24"/>
                <w:szCs w:val="24"/>
              </w:rPr>
              <w:t>õustab ametnikke dokumendiregistri ja asjaajamise korraldamisel ning teeb vallasekretärile</w:t>
            </w:r>
            <w:r w:rsidR="00C8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01F" w:rsidRPr="00C8501F">
              <w:rPr>
                <w:rFonts w:ascii="Times New Roman" w:hAnsi="Times New Roman" w:cs="Times New Roman"/>
                <w:sz w:val="24"/>
                <w:szCs w:val="24"/>
              </w:rPr>
              <w:t>ettepanekuid asjaajamise korraldamise kohta</w:t>
            </w:r>
            <w:r w:rsidR="00102D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EC79B4" w14:textId="77777777" w:rsidR="00C8501F" w:rsidRDefault="000A43DD" w:rsidP="00C8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01F" w:rsidRPr="00C8501F">
              <w:rPr>
                <w:rFonts w:ascii="Times New Roman" w:hAnsi="Times New Roman" w:cs="Times New Roman"/>
                <w:sz w:val="24"/>
                <w:szCs w:val="24"/>
              </w:rPr>
              <w:t xml:space="preserve">.7. </w:t>
            </w:r>
            <w:r w:rsidR="00102D5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8501F" w:rsidRPr="00C8501F">
              <w:rPr>
                <w:rFonts w:ascii="Times New Roman" w:hAnsi="Times New Roman" w:cs="Times New Roman"/>
                <w:sz w:val="24"/>
                <w:szCs w:val="24"/>
              </w:rPr>
              <w:t>arustab ametnikke bürootarvetega ja postimaksevahenditega ja peab postikulude arvestust</w:t>
            </w:r>
            <w:r w:rsidR="00102D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472378" w14:textId="157B82C5" w:rsidR="00056FB1" w:rsidRDefault="000A43DD" w:rsidP="00E75D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6FB1">
              <w:rPr>
                <w:rFonts w:ascii="Times New Roman" w:hAnsi="Times New Roman" w:cs="Times New Roman"/>
                <w:sz w:val="24"/>
                <w:szCs w:val="24"/>
              </w:rPr>
              <w:t xml:space="preserve">.8 </w:t>
            </w:r>
            <w:r w:rsidR="00102D58">
              <w:rPr>
                <w:rFonts w:ascii="TimesNewRomanPSMT" w:hAnsi="TimesNewRomanPSMT" w:cs="TimesNewRomanPSMT"/>
                <w:sz w:val="24"/>
                <w:szCs w:val="24"/>
              </w:rPr>
              <w:t>s</w:t>
            </w:r>
            <w:r w:rsidR="00056FB1">
              <w:rPr>
                <w:rFonts w:ascii="TimesNewRomanPSMT" w:hAnsi="TimesNewRomanPSMT" w:cs="TimesNewRomanPSMT"/>
                <w:sz w:val="24"/>
                <w:szCs w:val="24"/>
              </w:rPr>
              <w:t>ünnikannete vormistamine, elukohateadete registreerimine ja tõendite</w:t>
            </w:r>
            <w:r w:rsidR="00E75D3A">
              <w:rPr>
                <w:rFonts w:ascii="TimesNewRomanPSMT" w:hAnsi="TimesNewRomanPSMT" w:cs="TimesNewRomanPSMT"/>
                <w:sz w:val="24"/>
                <w:szCs w:val="24"/>
              </w:rPr>
              <w:t xml:space="preserve"> v</w:t>
            </w:r>
            <w:r w:rsidR="00056FB1">
              <w:rPr>
                <w:rFonts w:ascii="TimesNewRomanPSMT" w:hAnsi="TimesNewRomanPSMT" w:cs="TimesNewRomanPSMT"/>
                <w:sz w:val="24"/>
                <w:szCs w:val="24"/>
              </w:rPr>
              <w:t>äljastamine</w:t>
            </w:r>
            <w:r w:rsidR="00102D58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14:paraId="492895B9" w14:textId="77777777" w:rsidR="00B2436F" w:rsidRPr="00B2436F" w:rsidRDefault="000A43DD" w:rsidP="00B243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40A1">
              <w:rPr>
                <w:rFonts w:ascii="Times New Roman" w:hAnsi="Times New Roman" w:cs="Times New Roman"/>
                <w:sz w:val="24"/>
                <w:szCs w:val="24"/>
              </w:rPr>
              <w:t xml:space="preserve">.9 </w:t>
            </w:r>
            <w:r w:rsidR="00B2436F" w:rsidRPr="00B2436F">
              <w:rPr>
                <w:rFonts w:ascii="TimesNewRomanPSMT" w:hAnsi="TimesNewRomanPSMT" w:cs="TimesNewRomanPSMT"/>
                <w:sz w:val="24"/>
                <w:szCs w:val="24"/>
              </w:rPr>
              <w:t>vallavalitsuse töö käigus saadud dokumentide arhiveerimise ja säilitamise</w:t>
            </w:r>
          </w:p>
          <w:p w14:paraId="3504BFF6" w14:textId="77777777" w:rsidR="00B2436F" w:rsidRPr="00B2436F" w:rsidRDefault="00B2436F" w:rsidP="00B243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2436F">
              <w:rPr>
                <w:rFonts w:ascii="TimesNewRomanPSMT" w:hAnsi="TimesNewRomanPSMT" w:cs="TimesNewRomanPSMT"/>
                <w:sz w:val="24"/>
                <w:szCs w:val="24"/>
              </w:rPr>
              <w:t>korraldamine,</w:t>
            </w:r>
            <w:r w:rsidR="004366F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2436F">
              <w:rPr>
                <w:rFonts w:ascii="TimesNewRomanPSMT" w:hAnsi="TimesNewRomanPSMT" w:cs="TimesNewRomanPSMT"/>
                <w:sz w:val="24"/>
                <w:szCs w:val="24"/>
              </w:rPr>
              <w:t>vastavalt seadustele ja muudele arhiivindust käsitlevatele õigusaktidele</w:t>
            </w:r>
            <w:r w:rsidR="00102D58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14:paraId="12450D79" w14:textId="77777777" w:rsidR="00B2436F" w:rsidRPr="00B2436F" w:rsidRDefault="000A43DD" w:rsidP="00B243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4.10 </w:t>
            </w:r>
            <w:r w:rsidR="00B2436F" w:rsidRPr="00B2436F">
              <w:rPr>
                <w:rFonts w:ascii="TimesNewRomanPSMT" w:hAnsi="TimesNewRomanPSMT" w:cs="TimesNewRomanPSMT"/>
                <w:sz w:val="24"/>
                <w:szCs w:val="24"/>
              </w:rPr>
              <w:t xml:space="preserve"> dokumentide loetelu ja arhivaalide loetelu koostamine ja arhivaalide arvestuse</w:t>
            </w:r>
          </w:p>
          <w:p w14:paraId="7E228AE8" w14:textId="77777777" w:rsidR="00B2436F" w:rsidRPr="00B2436F" w:rsidRDefault="00102D58" w:rsidP="00B243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</w:t>
            </w:r>
            <w:r w:rsidR="00B2436F" w:rsidRPr="00B2436F">
              <w:rPr>
                <w:rFonts w:ascii="TimesNewRomanPSMT" w:hAnsi="TimesNewRomanPSMT" w:cs="TimesNewRomanPSMT"/>
                <w:sz w:val="24"/>
                <w:szCs w:val="24"/>
              </w:rPr>
              <w:t>idamine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14:paraId="0E37F014" w14:textId="77777777" w:rsidR="00B2436F" w:rsidRPr="00B2436F" w:rsidRDefault="000A43DD" w:rsidP="00B243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4.11</w:t>
            </w:r>
            <w:r w:rsidR="00B2436F" w:rsidRPr="00B2436F">
              <w:rPr>
                <w:rFonts w:ascii="TimesNewRomanPSMT" w:hAnsi="TimesNewRomanPSMT" w:cs="TimesNewRomanPSMT"/>
                <w:sz w:val="24"/>
                <w:szCs w:val="24"/>
              </w:rPr>
              <w:t xml:space="preserve"> arhiiviteatiste koostamine ja vormistamine</w:t>
            </w:r>
            <w:r w:rsidR="00102D58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14:paraId="1301E43E" w14:textId="77777777" w:rsidR="00B2436F" w:rsidRPr="00B2436F" w:rsidRDefault="000A43DD" w:rsidP="00B243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4.12</w:t>
            </w:r>
            <w:r w:rsidR="00B2436F" w:rsidRPr="00B2436F">
              <w:rPr>
                <w:rFonts w:ascii="TimesNewRomanPSMT" w:hAnsi="TimesNewRomanPSMT" w:cs="TimesNewRomanPSMT"/>
                <w:sz w:val="24"/>
                <w:szCs w:val="24"/>
              </w:rPr>
              <w:t xml:space="preserve"> arhiiviregistrisse andmete esitamine</w:t>
            </w:r>
            <w:r w:rsidR="00102D58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14:paraId="4A9DE21C" w14:textId="77777777" w:rsidR="00B2436F" w:rsidRPr="00B2436F" w:rsidRDefault="000A43DD" w:rsidP="00B243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4.13</w:t>
            </w:r>
            <w:r w:rsidR="00B2436F" w:rsidRPr="00B2436F">
              <w:rPr>
                <w:rFonts w:ascii="TimesNewRomanPSMT" w:hAnsi="TimesNewRomanPSMT" w:cs="TimesNewRomanPSMT"/>
                <w:sz w:val="24"/>
                <w:szCs w:val="24"/>
              </w:rPr>
              <w:t xml:space="preserve"> kirjavahetuse pidamine avaliku arhiiviga asjaajamise korraldamise ja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B2436F" w:rsidRPr="00B2436F">
              <w:rPr>
                <w:rFonts w:ascii="TimesNewRomanPSMT" w:hAnsi="TimesNewRomanPSMT" w:cs="TimesNewRomanPSMT"/>
                <w:sz w:val="24"/>
                <w:szCs w:val="24"/>
              </w:rPr>
              <w:t>dokumendieelnõudele arvamuse saamiseks</w:t>
            </w:r>
            <w:r w:rsidR="00102D58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14:paraId="25F81FDE" w14:textId="77777777" w:rsidR="00B2436F" w:rsidRPr="00B2436F" w:rsidRDefault="000A43DD" w:rsidP="00B243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4.14</w:t>
            </w:r>
            <w:r w:rsidR="00B2436F" w:rsidRPr="00B2436F">
              <w:rPr>
                <w:rFonts w:ascii="TimesNewRomanPSMT" w:hAnsi="TimesNewRomanPSMT" w:cs="TimesNewRomanPSMT"/>
                <w:sz w:val="24"/>
                <w:szCs w:val="24"/>
              </w:rPr>
              <w:t xml:space="preserve"> kirjavahetuse pidamine avaliku arhiiviga arhivaalide hindamise, hävitamiseks</w:t>
            </w:r>
          </w:p>
          <w:p w14:paraId="3AEB5D5E" w14:textId="77777777" w:rsidR="00B2436F" w:rsidRPr="00B2436F" w:rsidRDefault="00B2436F" w:rsidP="00B243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2436F">
              <w:rPr>
                <w:rFonts w:ascii="TimesNewRomanPSMT" w:hAnsi="TimesNewRomanPSMT" w:cs="TimesNewRomanPSMT"/>
                <w:sz w:val="24"/>
                <w:szCs w:val="24"/>
              </w:rPr>
              <w:t>eraldamise, säilitamise, kirjeldamise, korrastamise ja üleandmise küsimustes</w:t>
            </w:r>
            <w:r w:rsidR="00102D58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14:paraId="7269B131" w14:textId="77777777" w:rsidR="00B2436F" w:rsidRPr="00B2436F" w:rsidRDefault="000A43DD" w:rsidP="00B243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4.15</w:t>
            </w:r>
            <w:r w:rsidR="00B2436F" w:rsidRPr="00B2436F">
              <w:rPr>
                <w:rFonts w:ascii="TimesNewRomanPSMT" w:hAnsi="TimesNewRomanPSMT" w:cs="TimesNewRomanPSMT"/>
                <w:sz w:val="24"/>
                <w:szCs w:val="24"/>
              </w:rPr>
              <w:t xml:space="preserve"> arhivaalide hävitamise korraldamine säilitustähtaegade möödumisel või</w:t>
            </w:r>
          </w:p>
          <w:p w14:paraId="5BBFA108" w14:textId="77777777" w:rsidR="00B2436F" w:rsidRPr="00B2436F" w:rsidRDefault="00B2436F" w:rsidP="00B243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2436F">
              <w:rPr>
                <w:rFonts w:ascii="TimesNewRomanPSMT" w:hAnsi="TimesNewRomanPSMT" w:cs="TimesNewRomanPSMT"/>
                <w:sz w:val="24"/>
                <w:szCs w:val="24"/>
              </w:rPr>
              <w:t>kasutuskõlbmatuks muutumisel</w:t>
            </w:r>
            <w:r w:rsidR="00102D58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14:paraId="6191900A" w14:textId="77777777" w:rsidR="00B2436F" w:rsidRPr="00B2436F" w:rsidRDefault="000A43DD" w:rsidP="00B243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4.16</w:t>
            </w:r>
            <w:r w:rsidR="00B2436F" w:rsidRPr="00B2436F">
              <w:rPr>
                <w:rFonts w:ascii="TimesNewRomanPSMT" w:hAnsi="TimesNewRomanPSMT" w:cs="TimesNewRomanPSMT"/>
                <w:sz w:val="24"/>
                <w:szCs w:val="24"/>
              </w:rPr>
              <w:t xml:space="preserve"> arhiivi korrastamine arhivaalide üleandmiseks avalikku arhiivi</w:t>
            </w:r>
            <w:r w:rsidR="00102D58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14:paraId="284FAB32" w14:textId="77777777" w:rsidR="000040A1" w:rsidRDefault="000A43DD" w:rsidP="00B243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4.17</w:t>
            </w:r>
            <w:r w:rsidR="00B2436F" w:rsidRPr="00B2436F">
              <w:rPr>
                <w:rFonts w:ascii="TimesNewRomanPSMT" w:hAnsi="TimesNewRomanPSMT" w:cs="TimesNewRomanPSMT"/>
                <w:sz w:val="24"/>
                <w:szCs w:val="24"/>
              </w:rPr>
              <w:t xml:space="preserve"> arhivaalide korrastamine, säilitamine, kaitse ja kasutamise tagamine</w:t>
            </w:r>
            <w:r w:rsidR="00102D58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14:paraId="136775A8" w14:textId="77777777" w:rsidR="005A0014" w:rsidRDefault="005A0014" w:rsidP="00B243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4.18 kontrollib Vallavalitsuse avaliku teabe vastavust Avaliku teabe seaduses kehtestatud nõuetele</w:t>
            </w:r>
            <w:r w:rsidR="00102D58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14:paraId="02B847A2" w14:textId="37584885" w:rsidR="00CE635B" w:rsidRDefault="006D418B" w:rsidP="00B243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02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CE635B">
              <w:rPr>
                <w:rFonts w:ascii="TimesNewRomanPSMT" w:hAnsi="TimesNewRomanPSMT" w:cs="TimesNewRomanPSMT"/>
                <w:sz w:val="24"/>
                <w:szCs w:val="24"/>
              </w:rPr>
              <w:t>aitab kaasa valla ürituste korraldamisel;</w:t>
            </w:r>
          </w:p>
          <w:p w14:paraId="72A0B2F8" w14:textId="2921CE60" w:rsidR="00CE635B" w:rsidRDefault="00CE635B" w:rsidP="00B243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4.</w:t>
            </w:r>
            <w:r w:rsidR="00102D58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r w:rsidR="00E75D3A"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edastab valla ajalehte informatsiooni;</w:t>
            </w:r>
          </w:p>
          <w:p w14:paraId="19FECFE0" w14:textId="6DC753FE" w:rsidR="00CE635B" w:rsidRPr="000040A1" w:rsidRDefault="00CE635B" w:rsidP="00B243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</w:t>
            </w:r>
            <w:r w:rsidR="00102D58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r w:rsidR="00E75D3A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vallavalitsuse kodulehe haldamine;</w:t>
            </w:r>
          </w:p>
          <w:p w14:paraId="5F79730E" w14:textId="54665C96" w:rsidR="00C8501F" w:rsidRPr="00C8501F" w:rsidRDefault="000A43DD" w:rsidP="00C8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02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01F" w:rsidRPr="00C8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D5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8501F" w:rsidRPr="00C8501F">
              <w:rPr>
                <w:rFonts w:ascii="Times New Roman" w:hAnsi="Times New Roman" w:cs="Times New Roman"/>
                <w:sz w:val="24"/>
                <w:szCs w:val="24"/>
              </w:rPr>
              <w:t>äidab vallavanema ja vallasekretäri poolt antud ühekordseid ülesandeid</w:t>
            </w:r>
            <w:r w:rsidR="00102D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3FC025" w14:textId="305AE6EC" w:rsidR="002C528C" w:rsidRDefault="000A43DD" w:rsidP="00C8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02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501F" w:rsidRPr="00C8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D5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8501F" w:rsidRPr="00C8501F">
              <w:rPr>
                <w:rFonts w:ascii="Times New Roman" w:hAnsi="Times New Roman" w:cs="Times New Roman"/>
                <w:sz w:val="24"/>
                <w:szCs w:val="24"/>
              </w:rPr>
              <w:t>bistab valla külaliste vastuvõttude korraldamisel</w:t>
            </w:r>
            <w:r w:rsidR="00102D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BB200A" w14:textId="4EFDC118" w:rsidR="00102D58" w:rsidRDefault="00102D58" w:rsidP="00102D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E75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osaleb oma tööalaste teadmiste ja oskuste arendamiseks koolitustel;</w:t>
            </w:r>
          </w:p>
          <w:p w14:paraId="46C8D5E1" w14:textId="3D622B61" w:rsidR="00102D58" w:rsidRDefault="00102D58" w:rsidP="00DC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E75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täidab ilma erikorralduseta ülesandeid, mis tulenevad töö iseloomust või töö üldisest käigust;</w:t>
            </w:r>
          </w:p>
        </w:tc>
      </w:tr>
    </w:tbl>
    <w:p w14:paraId="2B6F47D0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2D2A6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5. VASTUTUS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39AE4858" w14:textId="77777777" w:rsidTr="002C528C">
        <w:tc>
          <w:tcPr>
            <w:tcW w:w="9062" w:type="dxa"/>
          </w:tcPr>
          <w:p w14:paraId="3DF80D36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5.1 vastutab tööülesannete õigeaegse, õiguspärase, kvaliteetse, täpse, kohusetundliku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omakasupüüdmatu täitmise eest;</w:t>
            </w:r>
          </w:p>
          <w:p w14:paraId="701FA176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5.2 kõrvaliste isikute juurdepääsu tõkestamine tööarvutitele ja andmebaasidele;</w:t>
            </w:r>
          </w:p>
          <w:p w14:paraId="08822BB3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5.3 kohustub hoidma salajas nii teenistussuhte ajal kui ka pärast teenistusest vabastamist talle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teenistuse tõttu teatavaks saanud teiste inimeste perekonna- ja eraellu puutuvaid andmeid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muud asutusesiseseks kasutamiseks tunnistatud teavet;</w:t>
            </w:r>
          </w:p>
          <w:p w14:paraId="04D32103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5.4 kohustub hoidma teenistusülesannete täitmisel talle teatavaks saanud informatsiooni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hoiduma hinnangutest, mis võib kahjustada vallavalitsuse, selle struktuuriüksuse või kolmanda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isiku huve;</w:t>
            </w:r>
          </w:p>
          <w:p w14:paraId="32A61F4C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5.5 vastutab materiaalselt tema kasutusse antud vahendite säilimise ja korrasoleku ning nende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sihipärase kasutamise eest;</w:t>
            </w:r>
          </w:p>
          <w:p w14:paraId="2A0B6AB9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5.6 tema töövaldkonda reguleerivatest õigusaktidest, haldusmenetluse-, korruptsioonivastase-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isikuandmete kaitse seadusest ning tööseadusandlusest tulenevate nõuete täitmise eest;</w:t>
            </w:r>
          </w:p>
          <w:p w14:paraId="1309F2F5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5.7 sisekorraeeskirjadest, asjaajamiskorrast, töö- ja tuleohutuse eeskirjadest, heast tavast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muudest teenistuses kehtestatud kordadest kinnipidamise eest;</w:t>
            </w:r>
          </w:p>
          <w:p w14:paraId="7FBA59DF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5.8 oma pädevuse piires väljastatud informatsiooni ja esitatud seisukohtade õigsuse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adekvaatsuse eest;</w:t>
            </w:r>
          </w:p>
          <w:p w14:paraId="2B16BB0C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5.9 seadusest või valla õigus- ja haldusaktidest tulenevate ülesannete mittenõuetekohase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täitmise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või täitmata jätmise eest oma töövaldkonnas;</w:t>
            </w:r>
          </w:p>
          <w:p w14:paraId="221278BA" w14:textId="77777777" w:rsidR="002C528C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5.10 aitab kaasa </w:t>
            </w:r>
            <w:r w:rsidR="000A43DD">
              <w:rPr>
                <w:rFonts w:ascii="Times New Roman" w:hAnsi="Times New Roman" w:cs="Times New Roman"/>
                <w:sz w:val="24"/>
                <w:szCs w:val="24"/>
              </w:rPr>
              <w:t>Setomaa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Vallavalitsuse hea maine kujundamisele ning selle hoidmisele.</w:t>
            </w:r>
          </w:p>
        </w:tc>
      </w:tr>
    </w:tbl>
    <w:p w14:paraId="6E1A2A76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BF08B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6. ÕIGUSED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2D229D13" w14:textId="77777777" w:rsidTr="002C528C">
        <w:tc>
          <w:tcPr>
            <w:tcW w:w="9062" w:type="dxa"/>
          </w:tcPr>
          <w:p w14:paraId="1CA7F21E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6.1 saada vallavalitsuse struktuurüksustelt oma tööks vajalikku informatsiooni;</w:t>
            </w:r>
          </w:p>
          <w:p w14:paraId="720038D8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6.2 teha koostööd vallavalitsuse teenistujatega kõigis tööülesandeid puudutavates küsimustes;</w:t>
            </w:r>
          </w:p>
          <w:p w14:paraId="0D91AF68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6.3 saada teenistuskohustuste täitmiseks vajalikku ametialast täienduskoolitust vastavalt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võimalustele;</w:t>
            </w:r>
          </w:p>
          <w:p w14:paraId="2902E2DA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6.4 saada tööülesannete täitmiseks vajalikke töövahendeid, arvuti- ja kontoritehnikat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tehnilist abi nende kasutamiseks;</w:t>
            </w:r>
          </w:p>
          <w:p w14:paraId="6EC59644" w14:textId="77777777" w:rsidR="002C528C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6.5 osaleda üritustel, koolitustel, teabepäevadel, mis võimaldavad saada informatsiooni ja luua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vajalikke kontakte ning saada täiendkoolitust, mis on vajalik antud töökohal töötamiseks.</w:t>
            </w:r>
          </w:p>
        </w:tc>
      </w:tr>
    </w:tbl>
    <w:p w14:paraId="23F0AACF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596EC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7. KVALIFIKATSIOONINÕUDED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45FAE61C" w14:textId="77777777" w:rsidTr="002C528C">
        <w:tc>
          <w:tcPr>
            <w:tcW w:w="9062" w:type="dxa"/>
          </w:tcPr>
          <w:p w14:paraId="370BBFC4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="00A06004" w:rsidRPr="00A06004">
              <w:rPr>
                <w:rFonts w:ascii="Times New Roman" w:hAnsi="Times New Roman" w:cs="Times New Roman"/>
                <w:sz w:val="24"/>
                <w:szCs w:val="24"/>
              </w:rPr>
              <w:t>vähemalt keskharidus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C8887C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7.2 eesti keele oskus kõrgtasemel ja ühe võõrkeele oskus kesktasemel ametialase sõnavara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valdamisega;</w:t>
            </w:r>
          </w:p>
          <w:p w14:paraId="2028E56D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7.3 Eesti Vabariigi põhiseaduse, kodanike põhiõiguste ja -vabaduste ning avaliku halduse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organisatsiooni tundmine;</w:t>
            </w:r>
          </w:p>
          <w:p w14:paraId="5BF63B0C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 kohaliku omavalitsuse korraldust ja avalikku teenistust reguleerivate õigusaktide ning oma</w:t>
            </w:r>
          </w:p>
          <w:p w14:paraId="10441AE5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töövaldkonda reguleerivate </w:t>
            </w:r>
            <w:proofErr w:type="spellStart"/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õigustloovate</w:t>
            </w:r>
            <w:proofErr w:type="spellEnd"/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aktide tundmine ning oskus neid teenistusülesannete</w:t>
            </w:r>
          </w:p>
          <w:p w14:paraId="1FC88D5F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täitmisel nõuetekohaselt rakendada;</w:t>
            </w:r>
          </w:p>
          <w:p w14:paraId="6BE4489B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7.5 teenistusülesannete täitmiseks vajalik arvuti kasutamise oskus, sealhulgas ametikohal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vajalike teksti- ja tabeltöötlusprogrammide, interneti, vajalike andmekogude, registrite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dokumendihaldussüsteemide kasutamise oskus;</w:t>
            </w:r>
          </w:p>
          <w:p w14:paraId="2FC24D02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7.6 isikuomadustest on nõutavad kohusetunne, otsustus- ja vastutusvõime, sealhulgas suutlikkus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võtta iseseisvalt oma pädevuse piires vastu otsuseid, võime neid põhjendada arusaadavalt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ühetaoliselt ja vastutada nende eest; algatusvõime ja loovus, sealhulgas võime osaleda uute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lahenduste väljatöötamisel ja rakendamisel ning võime töötada iseseisvalt; hea suhtlemis-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koostööoskus, tasakaalukus, pingetaluvus, otsustus ja vastutusvõime, eetilisus, tolerantsus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sõbralikkus.</w:t>
            </w:r>
          </w:p>
          <w:p w14:paraId="4C111261" w14:textId="77777777" w:rsidR="002C528C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5A95F7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7FDBF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8. AMETIJUHENDI MUUTMINE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5BA4AAB5" w14:textId="77777777" w:rsidTr="002C528C">
        <w:tc>
          <w:tcPr>
            <w:tcW w:w="9062" w:type="dxa"/>
          </w:tcPr>
          <w:p w14:paraId="620E5A22" w14:textId="77777777" w:rsidR="002C528C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Ametijuhendi kaasajastamise ja muutuvate vajadustega kooskõlla viimise eesmärgil vaadatakse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ametijuhend vahetu ülemuse ja ametniku poolt läbi vähemalt üks kord aastas toimuva </w:t>
            </w:r>
            <w:proofErr w:type="spellStart"/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igaaastase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arenguvestluse ajal ning vajadusel muudetakse. Ametijuhendit võib muuta ka juhul, kui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muudatuste aluseks on kehtivad õigusaktid või vajadus ümber korraldada tööd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struktuuriüksuses.</w:t>
            </w:r>
          </w:p>
        </w:tc>
      </w:tr>
    </w:tbl>
    <w:p w14:paraId="5735D238" w14:textId="77777777" w:rsidR="002C528C" w:rsidRDefault="002C528C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EA0D6" w14:textId="77777777" w:rsidR="00625A92" w:rsidRPr="003E0A01" w:rsidRDefault="00625A92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5A92" w:rsidRPr="003E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01"/>
    <w:rsid w:val="000040A1"/>
    <w:rsid w:val="00006113"/>
    <w:rsid w:val="000063EF"/>
    <w:rsid w:val="00056FB1"/>
    <w:rsid w:val="00065742"/>
    <w:rsid w:val="00065B7B"/>
    <w:rsid w:val="0007212A"/>
    <w:rsid w:val="000A43DD"/>
    <w:rsid w:val="00102D58"/>
    <w:rsid w:val="001423BA"/>
    <w:rsid w:val="00180F92"/>
    <w:rsid w:val="00193D83"/>
    <w:rsid w:val="001B2EC7"/>
    <w:rsid w:val="001C3F17"/>
    <w:rsid w:val="001F3AE0"/>
    <w:rsid w:val="001F70CE"/>
    <w:rsid w:val="0020267A"/>
    <w:rsid w:val="0021014F"/>
    <w:rsid w:val="002162B2"/>
    <w:rsid w:val="00245E01"/>
    <w:rsid w:val="00266C77"/>
    <w:rsid w:val="00267A5A"/>
    <w:rsid w:val="002C528C"/>
    <w:rsid w:val="002C608F"/>
    <w:rsid w:val="002D7BED"/>
    <w:rsid w:val="002E02CC"/>
    <w:rsid w:val="00302703"/>
    <w:rsid w:val="003031B9"/>
    <w:rsid w:val="00343211"/>
    <w:rsid w:val="00347A40"/>
    <w:rsid w:val="003877A8"/>
    <w:rsid w:val="00391409"/>
    <w:rsid w:val="00395D8A"/>
    <w:rsid w:val="003A0697"/>
    <w:rsid w:val="003B452B"/>
    <w:rsid w:val="003D04FA"/>
    <w:rsid w:val="003E0A01"/>
    <w:rsid w:val="0041126B"/>
    <w:rsid w:val="00412A56"/>
    <w:rsid w:val="004366FD"/>
    <w:rsid w:val="00486E4C"/>
    <w:rsid w:val="004966C1"/>
    <w:rsid w:val="004B37E1"/>
    <w:rsid w:val="004F1B1E"/>
    <w:rsid w:val="00504E1D"/>
    <w:rsid w:val="005074D7"/>
    <w:rsid w:val="005332BD"/>
    <w:rsid w:val="00546CF5"/>
    <w:rsid w:val="005925CD"/>
    <w:rsid w:val="005A0014"/>
    <w:rsid w:val="00605C28"/>
    <w:rsid w:val="00625A92"/>
    <w:rsid w:val="006347AE"/>
    <w:rsid w:val="00676085"/>
    <w:rsid w:val="0068031C"/>
    <w:rsid w:val="006C324B"/>
    <w:rsid w:val="006D418B"/>
    <w:rsid w:val="006F25D6"/>
    <w:rsid w:val="00700028"/>
    <w:rsid w:val="007506F6"/>
    <w:rsid w:val="007927BD"/>
    <w:rsid w:val="007E6F18"/>
    <w:rsid w:val="007F082F"/>
    <w:rsid w:val="008242E7"/>
    <w:rsid w:val="00826513"/>
    <w:rsid w:val="008268AA"/>
    <w:rsid w:val="00892840"/>
    <w:rsid w:val="0089509B"/>
    <w:rsid w:val="008E0DE8"/>
    <w:rsid w:val="008F6D66"/>
    <w:rsid w:val="00914723"/>
    <w:rsid w:val="009843C9"/>
    <w:rsid w:val="009C2A2C"/>
    <w:rsid w:val="00A06004"/>
    <w:rsid w:val="00A33D99"/>
    <w:rsid w:val="00A33E32"/>
    <w:rsid w:val="00AA4CFF"/>
    <w:rsid w:val="00AD56FD"/>
    <w:rsid w:val="00AF304B"/>
    <w:rsid w:val="00B12419"/>
    <w:rsid w:val="00B2436F"/>
    <w:rsid w:val="00B45C91"/>
    <w:rsid w:val="00B47E12"/>
    <w:rsid w:val="00B77610"/>
    <w:rsid w:val="00B90DB6"/>
    <w:rsid w:val="00B9298C"/>
    <w:rsid w:val="00BB341A"/>
    <w:rsid w:val="00BC13C4"/>
    <w:rsid w:val="00BC5E62"/>
    <w:rsid w:val="00BD17D9"/>
    <w:rsid w:val="00BE28FE"/>
    <w:rsid w:val="00C04088"/>
    <w:rsid w:val="00C24AD2"/>
    <w:rsid w:val="00C2564F"/>
    <w:rsid w:val="00C34DFA"/>
    <w:rsid w:val="00C40317"/>
    <w:rsid w:val="00C6475F"/>
    <w:rsid w:val="00C67935"/>
    <w:rsid w:val="00C8501F"/>
    <w:rsid w:val="00CE635B"/>
    <w:rsid w:val="00D1105E"/>
    <w:rsid w:val="00D12050"/>
    <w:rsid w:val="00D14CB2"/>
    <w:rsid w:val="00DA24F9"/>
    <w:rsid w:val="00DC040A"/>
    <w:rsid w:val="00DC6A73"/>
    <w:rsid w:val="00DD467F"/>
    <w:rsid w:val="00DF2047"/>
    <w:rsid w:val="00DF773A"/>
    <w:rsid w:val="00E31976"/>
    <w:rsid w:val="00E344A3"/>
    <w:rsid w:val="00E75D3A"/>
    <w:rsid w:val="00E97715"/>
    <w:rsid w:val="00EE25F4"/>
    <w:rsid w:val="00F656CA"/>
    <w:rsid w:val="00F708BF"/>
    <w:rsid w:val="00FB487D"/>
    <w:rsid w:val="00FE01B6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42CE"/>
  <w15:chartTrackingRefBased/>
  <w15:docId w15:val="{4F0F49F2-9557-48B7-A478-3D871F32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E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Martin</cp:lastModifiedBy>
  <cp:revision>2</cp:revision>
  <dcterms:created xsi:type="dcterms:W3CDTF">2021-01-06T09:15:00Z</dcterms:created>
  <dcterms:modified xsi:type="dcterms:W3CDTF">2021-01-06T09:15:00Z</dcterms:modified>
</cp:coreProperties>
</file>