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D60E" w14:textId="77777777" w:rsidR="00157BA5" w:rsidRPr="00157BA5" w:rsidRDefault="00157BA5" w:rsidP="0015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7BA5">
        <w:rPr>
          <w:rFonts w:ascii="Times New Roman" w:hAnsi="Times New Roman" w:cs="Times New Roman"/>
          <w:sz w:val="24"/>
          <w:szCs w:val="24"/>
        </w:rPr>
        <w:t>Kinnitatud</w:t>
      </w:r>
    </w:p>
    <w:p w14:paraId="1417B280" w14:textId="77777777" w:rsidR="00157BA5" w:rsidRPr="00157BA5" w:rsidRDefault="00157BA5" w:rsidP="0015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7BA5">
        <w:rPr>
          <w:rFonts w:ascii="Times New Roman" w:hAnsi="Times New Roman" w:cs="Times New Roman"/>
          <w:sz w:val="24"/>
          <w:szCs w:val="24"/>
        </w:rPr>
        <w:t xml:space="preserve">vallavanema 15.01.2024 </w:t>
      </w:r>
    </w:p>
    <w:p w14:paraId="6C27A30D" w14:textId="71D48DA5" w:rsidR="00157BA5" w:rsidRPr="00157BA5" w:rsidRDefault="00157BA5" w:rsidP="0015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7BA5">
        <w:rPr>
          <w:rFonts w:ascii="Times New Roman" w:hAnsi="Times New Roman" w:cs="Times New Roman"/>
          <w:sz w:val="24"/>
          <w:szCs w:val="24"/>
        </w:rPr>
        <w:t>käskkirjaga nr 13-1/1</w:t>
      </w:r>
      <w:r w:rsidR="00FC4573">
        <w:rPr>
          <w:rFonts w:ascii="Times New Roman" w:hAnsi="Times New Roman" w:cs="Times New Roman"/>
          <w:sz w:val="24"/>
          <w:szCs w:val="24"/>
        </w:rPr>
        <w:t>7</w:t>
      </w:r>
    </w:p>
    <w:p w14:paraId="47A71FA9" w14:textId="77777777" w:rsidR="00157BA5" w:rsidRPr="00157BA5" w:rsidRDefault="00157BA5" w:rsidP="00157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D00A2" w14:textId="0D34BC38" w:rsidR="003E0A01" w:rsidRPr="003E0A01" w:rsidRDefault="00AA6EDB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EHITUSSPETSIALISTI</w:t>
      </w:r>
      <w:r w:rsidR="002160B9">
        <w:rPr>
          <w:rFonts w:ascii="Times New Roman" w:hAnsi="Times New Roman" w:cs="Times New Roman"/>
          <w:sz w:val="24"/>
          <w:szCs w:val="24"/>
        </w:rPr>
        <w:t xml:space="preserve"> </w:t>
      </w:r>
      <w:r w:rsidR="003E0A01" w:rsidRPr="003E0A01">
        <w:rPr>
          <w:rFonts w:ascii="Times New Roman" w:hAnsi="Times New Roman" w:cs="Times New Roman"/>
          <w:sz w:val="24"/>
          <w:szCs w:val="24"/>
        </w:rPr>
        <w:t>AMETIJUHEND</w:t>
      </w:r>
    </w:p>
    <w:p w14:paraId="012E44A9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CB9F8" w14:textId="77777777" w:rsidR="003E0A01" w:rsidRP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1. ÜLDOSA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4300B" w:rsidRPr="00A4300B" w14:paraId="1F5C23E3" w14:textId="77777777" w:rsidTr="002E02CC">
        <w:trPr>
          <w:trHeight w:val="294"/>
        </w:trPr>
        <w:tc>
          <w:tcPr>
            <w:tcW w:w="4531" w:type="dxa"/>
          </w:tcPr>
          <w:p w14:paraId="6E47503C" w14:textId="77777777" w:rsidR="002E02CC" w:rsidRPr="00A4300B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1.1 Ametinimetus                                          </w:t>
            </w:r>
          </w:p>
        </w:tc>
        <w:tc>
          <w:tcPr>
            <w:tcW w:w="4531" w:type="dxa"/>
          </w:tcPr>
          <w:p w14:paraId="40DDFDBD" w14:textId="77777777" w:rsidR="002E02CC" w:rsidRPr="00A4300B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1.2 Struktuuriüksus</w:t>
            </w:r>
          </w:p>
        </w:tc>
      </w:tr>
      <w:tr w:rsidR="002E02CC" w:rsidRPr="00A4300B" w14:paraId="1581CE09" w14:textId="77777777" w:rsidTr="002E02CC">
        <w:tc>
          <w:tcPr>
            <w:tcW w:w="4531" w:type="dxa"/>
          </w:tcPr>
          <w:p w14:paraId="2CD98858" w14:textId="77777777" w:rsidR="002E02CC" w:rsidRPr="00A4300B" w:rsidRDefault="00CF46C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Ehitusspetsialist</w:t>
            </w:r>
          </w:p>
        </w:tc>
        <w:tc>
          <w:tcPr>
            <w:tcW w:w="4531" w:type="dxa"/>
          </w:tcPr>
          <w:p w14:paraId="30505962" w14:textId="77777777" w:rsidR="002E02CC" w:rsidRPr="00A4300B" w:rsidRDefault="00CF46C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Majandus- ja arendusosakond</w:t>
            </w:r>
          </w:p>
        </w:tc>
      </w:tr>
    </w:tbl>
    <w:p w14:paraId="2FC9E30C" w14:textId="77777777" w:rsidR="003E0A01" w:rsidRPr="00A4300B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80A8A" w14:textId="77777777" w:rsidR="003E0A01" w:rsidRPr="00A4300B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00B">
        <w:rPr>
          <w:rFonts w:ascii="Times New Roman" w:hAnsi="Times New Roman" w:cs="Times New Roman"/>
          <w:sz w:val="24"/>
          <w:szCs w:val="24"/>
        </w:rPr>
        <w:t>2. ASEND STRUKTUURIS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54014" w:rsidRPr="00554014" w14:paraId="184782FB" w14:textId="77777777" w:rsidTr="002C528C">
        <w:trPr>
          <w:trHeight w:val="180"/>
        </w:trPr>
        <w:tc>
          <w:tcPr>
            <w:tcW w:w="4531" w:type="dxa"/>
          </w:tcPr>
          <w:p w14:paraId="08593F68" w14:textId="77777777" w:rsidR="002E02CC" w:rsidRPr="00554014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14">
              <w:rPr>
                <w:rFonts w:ascii="Times New Roman" w:hAnsi="Times New Roman" w:cs="Times New Roman"/>
                <w:sz w:val="24"/>
                <w:szCs w:val="24"/>
              </w:rPr>
              <w:t>2.1 Kellele allub</w:t>
            </w:r>
          </w:p>
        </w:tc>
        <w:tc>
          <w:tcPr>
            <w:tcW w:w="4531" w:type="dxa"/>
          </w:tcPr>
          <w:p w14:paraId="62E22237" w14:textId="77777777" w:rsidR="002E02CC" w:rsidRPr="00554014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14">
              <w:rPr>
                <w:rFonts w:ascii="Times New Roman" w:hAnsi="Times New Roman" w:cs="Times New Roman"/>
                <w:sz w:val="24"/>
                <w:szCs w:val="24"/>
              </w:rPr>
              <w:t xml:space="preserve"> 2.2 Asendajad</w:t>
            </w:r>
          </w:p>
        </w:tc>
      </w:tr>
      <w:tr w:rsidR="00554014" w:rsidRPr="00554014" w14:paraId="3BD84323" w14:textId="77777777" w:rsidTr="002E02CC">
        <w:tc>
          <w:tcPr>
            <w:tcW w:w="4531" w:type="dxa"/>
          </w:tcPr>
          <w:p w14:paraId="0A789959" w14:textId="77777777" w:rsidR="002E02CC" w:rsidRPr="00554014" w:rsidRDefault="00CF46C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14">
              <w:rPr>
                <w:rFonts w:ascii="Times New Roman" w:hAnsi="Times New Roman" w:cs="Times New Roman"/>
                <w:sz w:val="24"/>
                <w:szCs w:val="24"/>
              </w:rPr>
              <w:t>Osakonna juhataja</w:t>
            </w:r>
          </w:p>
        </w:tc>
        <w:tc>
          <w:tcPr>
            <w:tcW w:w="4531" w:type="dxa"/>
          </w:tcPr>
          <w:p w14:paraId="4F9FADB8" w14:textId="2B220406" w:rsidR="002E02CC" w:rsidRPr="00554014" w:rsidRDefault="00603255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14">
              <w:rPr>
                <w:rFonts w:ascii="Times New Roman" w:hAnsi="Times New Roman" w:cs="Times New Roman"/>
                <w:sz w:val="24"/>
                <w:szCs w:val="24"/>
              </w:rPr>
              <w:t>Määrab vallavanem käskkirjaga</w:t>
            </w:r>
          </w:p>
        </w:tc>
      </w:tr>
      <w:tr w:rsidR="00554014" w:rsidRPr="00554014" w14:paraId="2AF1A933" w14:textId="77777777" w:rsidTr="002E02CC">
        <w:tc>
          <w:tcPr>
            <w:tcW w:w="4531" w:type="dxa"/>
          </w:tcPr>
          <w:p w14:paraId="729460A4" w14:textId="77777777" w:rsidR="002E02CC" w:rsidRPr="00554014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14">
              <w:rPr>
                <w:rFonts w:ascii="Times New Roman" w:hAnsi="Times New Roman" w:cs="Times New Roman"/>
                <w:sz w:val="24"/>
                <w:szCs w:val="24"/>
              </w:rPr>
              <w:t xml:space="preserve">2.3 Keda asendab                                                </w:t>
            </w:r>
          </w:p>
        </w:tc>
        <w:tc>
          <w:tcPr>
            <w:tcW w:w="4531" w:type="dxa"/>
          </w:tcPr>
          <w:p w14:paraId="414C65FE" w14:textId="77777777" w:rsidR="002E02CC" w:rsidRPr="00554014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14">
              <w:rPr>
                <w:rFonts w:ascii="Times New Roman" w:hAnsi="Times New Roman" w:cs="Times New Roman"/>
                <w:sz w:val="24"/>
                <w:szCs w:val="24"/>
              </w:rPr>
              <w:t>2.4 Otsesed alluvad</w:t>
            </w:r>
          </w:p>
        </w:tc>
      </w:tr>
      <w:tr w:rsidR="002E02CC" w:rsidRPr="00554014" w14:paraId="0F05D14A" w14:textId="77777777" w:rsidTr="002E02CC">
        <w:tc>
          <w:tcPr>
            <w:tcW w:w="4531" w:type="dxa"/>
          </w:tcPr>
          <w:p w14:paraId="13F4E0E6" w14:textId="554329D3" w:rsidR="002E02CC" w:rsidRPr="00554014" w:rsidRDefault="00603255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14">
              <w:rPr>
                <w:rFonts w:ascii="Times New Roman" w:hAnsi="Times New Roman" w:cs="Times New Roman"/>
                <w:sz w:val="24"/>
                <w:szCs w:val="24"/>
              </w:rPr>
              <w:t>Määrab vallavanem käskkirjaga</w:t>
            </w:r>
          </w:p>
        </w:tc>
        <w:tc>
          <w:tcPr>
            <w:tcW w:w="4531" w:type="dxa"/>
          </w:tcPr>
          <w:p w14:paraId="34648317" w14:textId="77777777" w:rsidR="002E02CC" w:rsidRPr="00554014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3AC5BE" w14:textId="77777777" w:rsidR="003E0A01" w:rsidRPr="00554014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0FD44" w14:textId="77777777" w:rsidR="002C528C" w:rsidRPr="00A4300B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00B">
        <w:rPr>
          <w:rFonts w:ascii="Times New Roman" w:hAnsi="Times New Roman" w:cs="Times New Roman"/>
          <w:sz w:val="24"/>
          <w:szCs w:val="24"/>
        </w:rPr>
        <w:t>3. AMETIKOHA PÕHIEESMÄRK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528C" w:rsidRPr="00A4300B" w14:paraId="41A89712" w14:textId="77777777" w:rsidTr="002C528C">
        <w:tc>
          <w:tcPr>
            <w:tcW w:w="9062" w:type="dxa"/>
          </w:tcPr>
          <w:p w14:paraId="40C0DB44" w14:textId="3299220A" w:rsidR="002C528C" w:rsidRPr="00A4300B" w:rsidRDefault="00B57CD9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Vallas ehitusvaldkonna eest vastutamine ja ehitusregistri töö korraldamine  </w:t>
            </w:r>
          </w:p>
        </w:tc>
      </w:tr>
    </w:tbl>
    <w:p w14:paraId="7BB8766F" w14:textId="77777777" w:rsidR="003E0A01" w:rsidRPr="00A4300B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48BEA" w14:textId="77777777" w:rsidR="003E0A01" w:rsidRPr="00A4300B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00B">
        <w:rPr>
          <w:rFonts w:ascii="Times New Roman" w:hAnsi="Times New Roman" w:cs="Times New Roman"/>
          <w:sz w:val="24"/>
          <w:szCs w:val="24"/>
        </w:rPr>
        <w:t>4. TEENISTUSKOHA ÜLESANDED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528C" w:rsidRPr="00A4300B" w14:paraId="35539B73" w14:textId="77777777" w:rsidTr="002C528C">
        <w:tc>
          <w:tcPr>
            <w:tcW w:w="9062" w:type="dxa"/>
          </w:tcPr>
          <w:p w14:paraId="39987922" w14:textId="69E9CBC8" w:rsidR="002C528C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14CB"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.1 menetleb </w:t>
            </w:r>
            <w:r w:rsidR="008B6449">
              <w:rPr>
                <w:rFonts w:ascii="Times New Roman" w:hAnsi="Times New Roman" w:cs="Times New Roman"/>
                <w:sz w:val="24"/>
                <w:szCs w:val="24"/>
              </w:rPr>
              <w:t xml:space="preserve">kõiki </w:t>
            </w:r>
            <w:r w:rsidR="000514CB" w:rsidRPr="00A4300B">
              <w:rPr>
                <w:rFonts w:ascii="Times New Roman" w:hAnsi="Times New Roman" w:cs="Times New Roman"/>
                <w:sz w:val="24"/>
                <w:szCs w:val="24"/>
              </w:rPr>
              <w:t>EHR-</w:t>
            </w:r>
            <w:proofErr w:type="spellStart"/>
            <w:r w:rsidR="000514CB" w:rsidRPr="00A4300B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="000514CB"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 seotud taotlusi;</w:t>
            </w:r>
          </w:p>
          <w:p w14:paraId="4640FF35" w14:textId="7DEC8EB2" w:rsidR="00517936" w:rsidRPr="00A4300B" w:rsidRDefault="008536AA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teostab </w:t>
            </w:r>
            <w:r w:rsidR="005F088E">
              <w:rPr>
                <w:rFonts w:ascii="Times New Roman" w:hAnsi="Times New Roman" w:cs="Times New Roman"/>
                <w:sz w:val="24"/>
                <w:szCs w:val="24"/>
              </w:rPr>
              <w:t xml:space="preserve">vallas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ehitiste järelevalvet</w:t>
            </w:r>
            <w:r w:rsidR="00F14C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115029" w14:textId="77777777" w:rsidR="000D6475" w:rsidRDefault="000514CB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14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475">
              <w:rPr>
                <w:rFonts w:ascii="Times New Roman" w:hAnsi="Times New Roman" w:cs="Times New Roman"/>
                <w:sz w:val="24"/>
                <w:szCs w:val="24"/>
              </w:rPr>
              <w:t xml:space="preserve">valmistab ette </w:t>
            </w:r>
            <w:r w:rsidR="000D6475" w:rsidRPr="00A4300B">
              <w:rPr>
                <w:rFonts w:ascii="Times New Roman" w:hAnsi="Times New Roman" w:cs="Times New Roman"/>
                <w:sz w:val="24"/>
                <w:szCs w:val="24"/>
              </w:rPr>
              <w:t>valla projektidega</w:t>
            </w:r>
            <w:r w:rsidR="000D6475">
              <w:rPr>
                <w:rFonts w:ascii="Times New Roman" w:hAnsi="Times New Roman" w:cs="Times New Roman"/>
                <w:sz w:val="24"/>
                <w:szCs w:val="24"/>
              </w:rPr>
              <w:t xml:space="preserve"> ja hangetega</w:t>
            </w:r>
            <w:r w:rsidR="000D6475"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 seotud </w:t>
            </w:r>
            <w:r w:rsidR="000D6475">
              <w:rPr>
                <w:rFonts w:ascii="Times New Roman" w:hAnsi="Times New Roman" w:cs="Times New Roman"/>
                <w:sz w:val="24"/>
                <w:szCs w:val="24"/>
              </w:rPr>
              <w:t xml:space="preserve">ehituslikku dokumentatsiooni </w:t>
            </w:r>
          </w:p>
          <w:p w14:paraId="296BE133" w14:textId="7AB4525D" w:rsidR="002C528C" w:rsidRPr="00A4300B" w:rsidRDefault="00764162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  <w:r w:rsidR="000D647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1D2684">
              <w:rPr>
                <w:rFonts w:ascii="Times New Roman" w:hAnsi="Times New Roman" w:cs="Times New Roman"/>
                <w:sz w:val="24"/>
                <w:szCs w:val="24"/>
              </w:rPr>
              <w:t xml:space="preserve"> valla ehitusprojektide </w:t>
            </w:r>
            <w:r w:rsidR="000F6A33">
              <w:rPr>
                <w:rFonts w:ascii="Times New Roman" w:hAnsi="Times New Roman" w:cs="Times New Roman"/>
                <w:sz w:val="24"/>
                <w:szCs w:val="24"/>
              </w:rPr>
              <w:t>tellija poolne esindaja</w:t>
            </w:r>
          </w:p>
          <w:p w14:paraId="2AAB1ED2" w14:textId="7B4EEA23" w:rsidR="002C528C" w:rsidRPr="00A4300B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102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4CB" w:rsidRPr="00A4300B">
              <w:rPr>
                <w:rFonts w:ascii="Times New Roman" w:hAnsi="Times New Roman" w:cs="Times New Roman"/>
                <w:sz w:val="24"/>
                <w:szCs w:val="24"/>
              </w:rPr>
              <w:t>kooskõlastab puurkaevu asukoha taotlusi;</w:t>
            </w:r>
          </w:p>
          <w:p w14:paraId="01CA2819" w14:textId="4F29AFA3" w:rsidR="002C528C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102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4CB" w:rsidRPr="00A4300B">
              <w:rPr>
                <w:rFonts w:ascii="Times New Roman" w:hAnsi="Times New Roman" w:cs="Times New Roman"/>
                <w:sz w:val="24"/>
                <w:szCs w:val="24"/>
              </w:rPr>
              <w:t>koostab vastuseid kodanike pöördumistele;</w:t>
            </w:r>
          </w:p>
          <w:p w14:paraId="76AB95C3" w14:textId="01C01DDA" w:rsidR="00CC3960" w:rsidRPr="003E0A01" w:rsidRDefault="00CC3960" w:rsidP="00CC39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102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D82" w:rsidRPr="00554014">
              <w:rPr>
                <w:rFonts w:ascii="Times New Roman" w:hAnsi="Times New Roman" w:cs="Times New Roman"/>
                <w:sz w:val="24"/>
                <w:szCs w:val="24"/>
              </w:rPr>
              <w:t xml:space="preserve">täidab </w:t>
            </w:r>
            <w:r w:rsidR="00554014" w:rsidRPr="00554014">
              <w:rPr>
                <w:rFonts w:ascii="Times New Roman" w:hAnsi="Times New Roman" w:cs="Times New Roman"/>
                <w:sz w:val="24"/>
                <w:szCs w:val="24"/>
              </w:rPr>
              <w:t>ja arendab (taastuv)</w:t>
            </w:r>
            <w:r w:rsidR="00EE4D82" w:rsidRPr="00554014">
              <w:rPr>
                <w:rFonts w:ascii="Times New Roman" w:hAnsi="Times New Roman" w:cs="Times New Roman"/>
                <w:sz w:val="24"/>
                <w:szCs w:val="24"/>
              </w:rPr>
              <w:t>energeetikaga seonduvad ülesandeid</w:t>
            </w:r>
            <w:r w:rsidRPr="005540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A4E32D" w14:textId="45A83F6A" w:rsidR="00D76EAA" w:rsidRDefault="001765B3" w:rsidP="00051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102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4CB"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korraldab </w:t>
            </w:r>
            <w:proofErr w:type="spellStart"/>
            <w:r w:rsidR="000514CB" w:rsidRPr="00A4300B">
              <w:rPr>
                <w:rFonts w:ascii="Times New Roman" w:hAnsi="Times New Roman" w:cs="Times New Roman"/>
                <w:sz w:val="24"/>
                <w:szCs w:val="24"/>
              </w:rPr>
              <w:t>hajaasustuse</w:t>
            </w:r>
            <w:proofErr w:type="spellEnd"/>
            <w:r w:rsidR="000514CB"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 programmi; </w:t>
            </w:r>
          </w:p>
          <w:p w14:paraId="4E3C4FCA" w14:textId="27FAEB35" w:rsidR="000514CB" w:rsidRPr="00A4300B" w:rsidRDefault="00D76EAA" w:rsidP="00051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 vajadusel</w:t>
            </w:r>
            <w:r w:rsidR="00A05232">
              <w:rPr>
                <w:rFonts w:ascii="Times New Roman" w:hAnsi="Times New Roman" w:cs="Times New Roman"/>
                <w:sz w:val="24"/>
                <w:szCs w:val="24"/>
              </w:rPr>
              <w:t xml:space="preserve"> valmistab </w:t>
            </w:r>
            <w:r w:rsidR="00B00161">
              <w:rPr>
                <w:rFonts w:ascii="Times New Roman" w:hAnsi="Times New Roman" w:cs="Times New Roman"/>
                <w:sz w:val="24"/>
                <w:szCs w:val="24"/>
              </w:rPr>
              <w:t xml:space="preserve">ette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tellija poolseid </w:t>
            </w:r>
            <w:r w:rsidR="00B00161">
              <w:rPr>
                <w:rFonts w:ascii="Times New Roman" w:hAnsi="Times New Roman" w:cs="Times New Roman"/>
                <w:sz w:val="24"/>
                <w:szCs w:val="24"/>
              </w:rPr>
              <w:t>lepingud</w:t>
            </w:r>
            <w:r w:rsidR="00B57CD9" w:rsidRPr="00A430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0F7B17" w14:textId="4BEBF6CD" w:rsidR="00B57CD9" w:rsidRDefault="000514CB" w:rsidP="00051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6E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 osaleb valla ehitusobjektide koosolekutel</w:t>
            </w:r>
            <w:r w:rsidR="00D76EAA">
              <w:rPr>
                <w:rFonts w:ascii="Times New Roman" w:hAnsi="Times New Roman" w:cs="Times New Roman"/>
                <w:sz w:val="24"/>
                <w:szCs w:val="24"/>
              </w:rPr>
              <w:t>, kus esindab vallavalitsust</w:t>
            </w: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C23B97" w14:textId="0F6C1768" w:rsidR="00515885" w:rsidRPr="00A4300B" w:rsidRDefault="008102C7" w:rsidP="00051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="0068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C13E6" w:rsidRPr="008102C7">
              <w:rPr>
                <w:rFonts w:ascii="Times New Roman" w:hAnsi="Times New Roman" w:cs="Times New Roman"/>
                <w:sz w:val="24"/>
                <w:szCs w:val="24"/>
              </w:rPr>
              <w:t xml:space="preserve">orraldab koostöös </w:t>
            </w:r>
            <w:r w:rsidR="0015048C" w:rsidRPr="008102C7">
              <w:rPr>
                <w:rFonts w:ascii="Times New Roman" w:hAnsi="Times New Roman" w:cs="Times New Roman"/>
                <w:sz w:val="24"/>
                <w:szCs w:val="24"/>
              </w:rPr>
              <w:t>osakonna töötajatega</w:t>
            </w:r>
            <w:r w:rsidR="003C13E6" w:rsidRPr="008102C7">
              <w:rPr>
                <w:rFonts w:ascii="Times New Roman" w:hAnsi="Times New Roman" w:cs="Times New Roman"/>
                <w:sz w:val="24"/>
                <w:szCs w:val="24"/>
              </w:rPr>
              <w:t xml:space="preserve"> enda valdkonna riigihankeid</w:t>
            </w:r>
            <w:r w:rsidR="000F6A33" w:rsidRPr="008102C7">
              <w:rPr>
                <w:rFonts w:ascii="Times New Roman" w:hAnsi="Times New Roman" w:cs="Times New Roman"/>
                <w:sz w:val="24"/>
                <w:szCs w:val="24"/>
              </w:rPr>
              <w:t xml:space="preserve"> ja vastutab</w:t>
            </w:r>
            <w:r w:rsidR="000F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155">
              <w:rPr>
                <w:rFonts w:ascii="Times New Roman" w:hAnsi="Times New Roman" w:cs="Times New Roman"/>
                <w:sz w:val="24"/>
                <w:szCs w:val="24"/>
              </w:rPr>
              <w:t>tehniliste kirjelduste eest</w:t>
            </w:r>
          </w:p>
          <w:p w14:paraId="7ACDE301" w14:textId="3C032782" w:rsidR="000514CB" w:rsidRPr="00A4300B" w:rsidRDefault="000514CB" w:rsidP="00051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14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 koostab oma tööga seotud eelnõusid vallavalitsuse ja vallavolikogu istungitele;</w:t>
            </w:r>
          </w:p>
          <w:p w14:paraId="2C7DE0AA" w14:textId="4B8EB66B" w:rsidR="00745E6E" w:rsidRPr="00A4300B" w:rsidRDefault="00745E6E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C3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19" w:rsidRPr="00A4300B">
              <w:rPr>
                <w:rFonts w:ascii="Times New Roman" w:hAnsi="Times New Roman" w:cs="Times New Roman"/>
                <w:sz w:val="24"/>
                <w:szCs w:val="24"/>
              </w:rPr>
              <w:t>osaleb oma tööalaste teadmiste ja oskuste arendamiseks koolitustel;</w:t>
            </w:r>
          </w:p>
          <w:p w14:paraId="2E01BE55" w14:textId="39E77D68" w:rsidR="00A04719" w:rsidRPr="00A4300B" w:rsidRDefault="002C528C" w:rsidP="00A04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57CD9" w:rsidRPr="00A43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19" w:rsidRPr="00A4300B">
              <w:rPr>
                <w:rFonts w:ascii="Times New Roman" w:hAnsi="Times New Roman" w:cs="Times New Roman"/>
                <w:sz w:val="24"/>
                <w:szCs w:val="24"/>
              </w:rPr>
              <w:t>täidab ilma erikorralduseta ülesandeid, mis tulenevad töö iseloomust või töö üldisest käigust;</w:t>
            </w:r>
          </w:p>
          <w:p w14:paraId="1A7FD679" w14:textId="4E6A5885" w:rsidR="002C528C" w:rsidRPr="00A4300B" w:rsidRDefault="002C528C" w:rsidP="00A04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687B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 täidab </w:t>
            </w:r>
            <w:r w:rsidR="00745E6E"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osakonna juhataja ja </w:t>
            </w: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vallavanema korraldusel ühekordseid ülesandeid.</w:t>
            </w:r>
          </w:p>
        </w:tc>
      </w:tr>
    </w:tbl>
    <w:p w14:paraId="637F6D28" w14:textId="77777777" w:rsidR="003E0A01" w:rsidRPr="00A4300B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B8454" w14:textId="77777777" w:rsidR="003E0A01" w:rsidRPr="00A4300B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00B">
        <w:rPr>
          <w:rFonts w:ascii="Times New Roman" w:hAnsi="Times New Roman" w:cs="Times New Roman"/>
          <w:sz w:val="24"/>
          <w:szCs w:val="24"/>
        </w:rPr>
        <w:t>5. VASTUTUS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300B" w:rsidRPr="00A4300B" w14:paraId="3CFCF05A" w14:textId="77777777" w:rsidTr="002C528C">
        <w:tc>
          <w:tcPr>
            <w:tcW w:w="9062" w:type="dxa"/>
          </w:tcPr>
          <w:p w14:paraId="45605A77" w14:textId="77777777" w:rsidR="002C528C" w:rsidRPr="00A4300B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5.1 vastutab tööülesannete õigeaegse, õiguspärase, kvaliteetse, täpse, kohusetundliku ja omakasupüüdmatu täitmise eest;</w:t>
            </w:r>
          </w:p>
          <w:p w14:paraId="1C7B59CE" w14:textId="77777777" w:rsidR="002C528C" w:rsidRPr="00A4300B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5.2 kõrvaliste isikute juurdepääsu tõkestamine tööarvutitele ja andmebaasidele;</w:t>
            </w:r>
          </w:p>
          <w:p w14:paraId="4330EDC1" w14:textId="77777777" w:rsidR="002C528C" w:rsidRPr="00A4300B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5.3 kohustub hoidma salajas nii teenistussuhte ajal kui ka pärast teenistusest vabastamist talle teenistuse tõttu teatavaks saanud teiste inimeste perekonna- ja eraellu puutuvaid andmeid ning muud asutusesiseseks kasutamiseks tunnistatud teavet;</w:t>
            </w:r>
          </w:p>
          <w:p w14:paraId="471DEE9D" w14:textId="77777777" w:rsidR="002C528C" w:rsidRPr="00A4300B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5.4 kohustub hoidma teenistusülesannete täitmisel talle teatavaks saanud informatsiooni ning hoiduma hinnangutest, mis võib kahjustada vallavalitsuse, selle struktuuriüksuse või kolmanda isiku huve;</w:t>
            </w:r>
          </w:p>
          <w:p w14:paraId="6257CD48" w14:textId="77777777" w:rsidR="002C528C" w:rsidRPr="00A4300B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5.5 vastutab materiaalselt tema kasutusse antud vahendite säilimise ja korrasoleku ning nende sihipärase kasutamise eest;</w:t>
            </w:r>
          </w:p>
          <w:p w14:paraId="5D6B3199" w14:textId="77777777" w:rsidR="002C528C" w:rsidRPr="00A4300B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 tema töövaldkonda reguleerivatest õigusaktidest, haldusmenetluse-, korruptsioonivastase- ja isikuandmete kaitse seadusest ning tööseadusandlusest tulenevate nõuete täitmise eest;</w:t>
            </w:r>
          </w:p>
          <w:p w14:paraId="745AB0BE" w14:textId="77777777" w:rsidR="002C528C" w:rsidRPr="00A4300B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5.7 sisekorraeeskirjadest, asjaajamiskorrast, töö- ja tuleohutuse eeskirjadest, heast tavast ning muudest teenistuses kehtestatud kordadest kinnipidamise eest;</w:t>
            </w:r>
          </w:p>
          <w:p w14:paraId="563B5405" w14:textId="77777777" w:rsidR="002C528C" w:rsidRPr="00A4300B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5.8 oma pädevuse piires väljastatud informatsiooni ja esitatud seisukohtade õigsuse ja adekvaatsuse eest;</w:t>
            </w:r>
          </w:p>
          <w:p w14:paraId="3D132C58" w14:textId="77777777" w:rsidR="002C528C" w:rsidRPr="00A4300B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>5.9 seadusest või valla õigus- ja haldusaktidest tulenevate ülesannete mittenõuetekohase täitmise või täitmata jätmise eest oma töövaldkonnas;</w:t>
            </w:r>
          </w:p>
          <w:p w14:paraId="2398EE5B" w14:textId="77777777" w:rsidR="002C528C" w:rsidRPr="00A4300B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5.10 aitab kaasa </w:t>
            </w:r>
            <w:r w:rsidR="00486E6E" w:rsidRPr="00A4300B">
              <w:rPr>
                <w:rFonts w:ascii="Times New Roman" w:hAnsi="Times New Roman" w:cs="Times New Roman"/>
                <w:sz w:val="24"/>
                <w:szCs w:val="24"/>
              </w:rPr>
              <w:t>Setomaa</w:t>
            </w:r>
            <w:r w:rsidRPr="00A4300B">
              <w:rPr>
                <w:rFonts w:ascii="Times New Roman" w:hAnsi="Times New Roman" w:cs="Times New Roman"/>
                <w:sz w:val="24"/>
                <w:szCs w:val="24"/>
              </w:rPr>
              <w:t xml:space="preserve"> Vallavalitsuse hea maine kujundamisele ning selle hoidmisele.</w:t>
            </w:r>
          </w:p>
        </w:tc>
      </w:tr>
    </w:tbl>
    <w:p w14:paraId="4E9D779F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3012E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6. ÕIGUSED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528C" w14:paraId="45B3F1D1" w14:textId="77777777" w:rsidTr="002C528C">
        <w:tc>
          <w:tcPr>
            <w:tcW w:w="9062" w:type="dxa"/>
          </w:tcPr>
          <w:p w14:paraId="30510333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6.1 saada vallavalitsuse struktuurüksustelt oma tööks vajalikku informatsiooni;</w:t>
            </w:r>
          </w:p>
          <w:p w14:paraId="2EF48BED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6.2 teha koostööd vallavalitsuse teenistujatega kõigis tööülesandeid puudutavates küsimustes;</w:t>
            </w:r>
          </w:p>
          <w:p w14:paraId="76A8D91D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6.3 saada teenistuskohustuste täitmiseks vajalikku ametialast täienduskoolitust vastavalt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võimalustele;</w:t>
            </w:r>
          </w:p>
          <w:p w14:paraId="469E1B74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6.4 saada tööülesannete täitmiseks vajalikke töövahendeid, arvuti- ja kontoritehnikat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tehnilist abi nende kasutamiseks;</w:t>
            </w:r>
          </w:p>
          <w:p w14:paraId="3A901CF7" w14:textId="77777777" w:rsidR="002C528C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6.5 osaleda üritustel, koolitustel, teabepäevadel, mis võimaldavad saada informatsiooni ja luua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vajalikke kontakte ning saada täiendkoolitust, mis on vajalik antud töökohal töötamiseks.</w:t>
            </w:r>
          </w:p>
        </w:tc>
      </w:tr>
    </w:tbl>
    <w:p w14:paraId="2350C0B6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DBB2A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7. KVALIFIKATSIOONINÕUDED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528C" w14:paraId="269CD190" w14:textId="77777777" w:rsidTr="002C528C">
        <w:tc>
          <w:tcPr>
            <w:tcW w:w="9062" w:type="dxa"/>
          </w:tcPr>
          <w:p w14:paraId="00022B2E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>vähemalt keskharidus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3F2CFE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7.2 eesti keele oskus kõrgtasemel ja ühe võõrkeele oskus kesktasemel ametialase sõnavara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valdamisega;</w:t>
            </w:r>
          </w:p>
          <w:p w14:paraId="08AE0FB4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7.3 Eesti Vabariigi põhiseaduse, kodanike põhiõiguste ja -vabaduste ning avaliku halduse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organisatsiooni tundmine;</w:t>
            </w:r>
          </w:p>
          <w:p w14:paraId="189D1E5F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7.4 kohaliku omavalitsuse korraldust ja avalikku teenistust reguleerivate õigusaktide ning oma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töövaldkonda reguleerivate </w:t>
            </w:r>
            <w:proofErr w:type="spellStart"/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õigustloovate</w:t>
            </w:r>
            <w:proofErr w:type="spellEnd"/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aktide tundmine ning oskus neid teenistusülesannete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täitmisel nõuetekohaselt rakendada;</w:t>
            </w:r>
          </w:p>
          <w:p w14:paraId="5EA2DBE8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7.5 teenistusülesannete täitmiseks vajalik arvuti kasutamise oskus, sealhulgas ametikohal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vajalike teksti- ja tabeltöötlusprogrammide, interneti, vajalike andmekogude, registrite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dokumendihaldussüsteemide kasutamise oskus;</w:t>
            </w:r>
          </w:p>
          <w:p w14:paraId="28DB325E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7.6 isikuomadustest on nõutavad kohusetunne, otsustus- ja vastutusvõime, sealhulgas suutlikkus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võtta iseseisvalt oma pädevuse piires vastu otsuseid, võime neid põhjendada arusaadavalt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ühetaoliselt ja vastutada nende eest; algatusvõime ja loovus, sealhulgas võime osaleda uute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lahenduste väljatöötamisel ja rakendamisel ning võime töötada iseseisvalt; hea suhtlemis-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koostööoskus, tasakaalukus, pingetaluvus, otsustus ja vastutusvõime, eetilisus, tolerantsus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sõbralikkus.</w:t>
            </w:r>
          </w:p>
          <w:p w14:paraId="7C2806E1" w14:textId="7777777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04379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7B6D0" w14:textId="77777777" w:rsidR="00B84F27" w:rsidRDefault="00B84F27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961B6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8. AMETIJUHENDI MUUTMINE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528C" w14:paraId="0DF77B4B" w14:textId="77777777" w:rsidTr="002C528C">
        <w:tc>
          <w:tcPr>
            <w:tcW w:w="9062" w:type="dxa"/>
          </w:tcPr>
          <w:p w14:paraId="69B6340B" w14:textId="7777777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Ametijuhendi kaasajastamise ja muutuvate vajadustega kooskõlla viimise eesmärgil vaadatakse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ametijuhend vahetu ülemuse ja ametniku poolt läbi vähemalt üks kord aastas toimuva </w:t>
            </w:r>
            <w:proofErr w:type="spellStart"/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igaaastase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arenguvestluse ajal ning vajadusel muudetakse. Ametijuhendit võib muuta ka juhul, kui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muudatuste aluseks on kehtivad õigusaktid või vajadus ümber korraldada tööd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struktuuriüksuses.</w:t>
            </w:r>
          </w:p>
        </w:tc>
      </w:tr>
    </w:tbl>
    <w:p w14:paraId="6A4191EF" w14:textId="77777777" w:rsidR="002C528C" w:rsidRDefault="002C528C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865AC" w14:textId="77777777" w:rsidR="00625A92" w:rsidRPr="003E0A01" w:rsidRDefault="00625A92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5A92" w:rsidRPr="003E0A01" w:rsidSect="00B84F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6FCC" w14:textId="77777777" w:rsidR="00B84F27" w:rsidRDefault="00B84F27" w:rsidP="00B84F27">
      <w:pPr>
        <w:spacing w:after="0" w:line="240" w:lineRule="auto"/>
      </w:pPr>
      <w:r>
        <w:separator/>
      </w:r>
    </w:p>
  </w:endnote>
  <w:endnote w:type="continuationSeparator" w:id="0">
    <w:p w14:paraId="7C739DC1" w14:textId="77777777" w:rsidR="00B84F27" w:rsidRDefault="00B84F27" w:rsidP="00B8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AD10" w14:textId="77777777" w:rsidR="00B84F27" w:rsidRDefault="00B84F27" w:rsidP="00B84F27">
      <w:pPr>
        <w:spacing w:after="0" w:line="240" w:lineRule="auto"/>
      </w:pPr>
      <w:r>
        <w:separator/>
      </w:r>
    </w:p>
  </w:footnote>
  <w:footnote w:type="continuationSeparator" w:id="0">
    <w:p w14:paraId="1CFD6FAD" w14:textId="77777777" w:rsidR="00B84F27" w:rsidRDefault="00B84F27" w:rsidP="00B84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01"/>
    <w:rsid w:val="00006113"/>
    <w:rsid w:val="000063EF"/>
    <w:rsid w:val="000514CB"/>
    <w:rsid w:val="00065742"/>
    <w:rsid w:val="00065B7B"/>
    <w:rsid w:val="0007212A"/>
    <w:rsid w:val="000D02F4"/>
    <w:rsid w:val="000D6475"/>
    <w:rsid w:val="000F6A33"/>
    <w:rsid w:val="001423BA"/>
    <w:rsid w:val="0015048C"/>
    <w:rsid w:val="00157BA5"/>
    <w:rsid w:val="001765B3"/>
    <w:rsid w:val="00180F92"/>
    <w:rsid w:val="00193D83"/>
    <w:rsid w:val="00195C5B"/>
    <w:rsid w:val="001B2EC7"/>
    <w:rsid w:val="001C3F17"/>
    <w:rsid w:val="001D2684"/>
    <w:rsid w:val="001F3AE0"/>
    <w:rsid w:val="001F70CE"/>
    <w:rsid w:val="0020267A"/>
    <w:rsid w:val="0021014F"/>
    <w:rsid w:val="002160B9"/>
    <w:rsid w:val="002162B2"/>
    <w:rsid w:val="00245E01"/>
    <w:rsid w:val="00266C77"/>
    <w:rsid w:val="00267A5A"/>
    <w:rsid w:val="002C528C"/>
    <w:rsid w:val="002C608F"/>
    <w:rsid w:val="002D7BED"/>
    <w:rsid w:val="002E02CC"/>
    <w:rsid w:val="00302703"/>
    <w:rsid w:val="003031B9"/>
    <w:rsid w:val="00343211"/>
    <w:rsid w:val="00347A40"/>
    <w:rsid w:val="003877A8"/>
    <w:rsid w:val="00391409"/>
    <w:rsid w:val="00395D8A"/>
    <w:rsid w:val="003A0697"/>
    <w:rsid w:val="003C13E6"/>
    <w:rsid w:val="003D04FA"/>
    <w:rsid w:val="003E0A01"/>
    <w:rsid w:val="0041126B"/>
    <w:rsid w:val="00412A56"/>
    <w:rsid w:val="00486E4C"/>
    <w:rsid w:val="00486E6E"/>
    <w:rsid w:val="004966C1"/>
    <w:rsid w:val="004B37E1"/>
    <w:rsid w:val="004F1B1E"/>
    <w:rsid w:val="00504E1D"/>
    <w:rsid w:val="005074D7"/>
    <w:rsid w:val="00515885"/>
    <w:rsid w:val="00517936"/>
    <w:rsid w:val="005332BD"/>
    <w:rsid w:val="00546CF5"/>
    <w:rsid w:val="00554014"/>
    <w:rsid w:val="00565155"/>
    <w:rsid w:val="00574CC5"/>
    <w:rsid w:val="0058682E"/>
    <w:rsid w:val="005925CD"/>
    <w:rsid w:val="005A4E05"/>
    <w:rsid w:val="005F088E"/>
    <w:rsid w:val="00603255"/>
    <w:rsid w:val="00605C28"/>
    <w:rsid w:val="00625A92"/>
    <w:rsid w:val="006347AE"/>
    <w:rsid w:val="00676085"/>
    <w:rsid w:val="0068031C"/>
    <w:rsid w:val="00687B43"/>
    <w:rsid w:val="006B16DD"/>
    <w:rsid w:val="006C324B"/>
    <w:rsid w:val="006F25D6"/>
    <w:rsid w:val="00700028"/>
    <w:rsid w:val="00745E6E"/>
    <w:rsid w:val="007506F6"/>
    <w:rsid w:val="00764162"/>
    <w:rsid w:val="007C297B"/>
    <w:rsid w:val="007E6F18"/>
    <w:rsid w:val="007F082F"/>
    <w:rsid w:val="008102C7"/>
    <w:rsid w:val="008242E7"/>
    <w:rsid w:val="008268AA"/>
    <w:rsid w:val="008536AA"/>
    <w:rsid w:val="00892840"/>
    <w:rsid w:val="0089509B"/>
    <w:rsid w:val="008B6449"/>
    <w:rsid w:val="008C71EE"/>
    <w:rsid w:val="008D18C6"/>
    <w:rsid w:val="008E0DE8"/>
    <w:rsid w:val="008F6D66"/>
    <w:rsid w:val="00914723"/>
    <w:rsid w:val="009843C9"/>
    <w:rsid w:val="00986D4D"/>
    <w:rsid w:val="009F2684"/>
    <w:rsid w:val="00A04719"/>
    <w:rsid w:val="00A05232"/>
    <w:rsid w:val="00A11D3B"/>
    <w:rsid w:val="00A16DD3"/>
    <w:rsid w:val="00A33D99"/>
    <w:rsid w:val="00A33E32"/>
    <w:rsid w:val="00A4300B"/>
    <w:rsid w:val="00AA4CFF"/>
    <w:rsid w:val="00AA6EDB"/>
    <w:rsid w:val="00AB0586"/>
    <w:rsid w:val="00AD56FD"/>
    <w:rsid w:val="00AF304B"/>
    <w:rsid w:val="00B00161"/>
    <w:rsid w:val="00B12419"/>
    <w:rsid w:val="00B45C91"/>
    <w:rsid w:val="00B47E12"/>
    <w:rsid w:val="00B57CD9"/>
    <w:rsid w:val="00B70A12"/>
    <w:rsid w:val="00B71B14"/>
    <w:rsid w:val="00B77610"/>
    <w:rsid w:val="00B84F27"/>
    <w:rsid w:val="00B90DB6"/>
    <w:rsid w:val="00B9298C"/>
    <w:rsid w:val="00BB341A"/>
    <w:rsid w:val="00BC5E62"/>
    <w:rsid w:val="00BD17D9"/>
    <w:rsid w:val="00BF1E89"/>
    <w:rsid w:val="00C04088"/>
    <w:rsid w:val="00C24AD2"/>
    <w:rsid w:val="00C2564F"/>
    <w:rsid w:val="00C34DFA"/>
    <w:rsid w:val="00C40317"/>
    <w:rsid w:val="00C63291"/>
    <w:rsid w:val="00C6475F"/>
    <w:rsid w:val="00CC3960"/>
    <w:rsid w:val="00CF46C0"/>
    <w:rsid w:val="00D1105E"/>
    <w:rsid w:val="00D12050"/>
    <w:rsid w:val="00D14CB2"/>
    <w:rsid w:val="00D14F57"/>
    <w:rsid w:val="00D76EAA"/>
    <w:rsid w:val="00DA24F9"/>
    <w:rsid w:val="00DA2BB8"/>
    <w:rsid w:val="00DC6A73"/>
    <w:rsid w:val="00DD467F"/>
    <w:rsid w:val="00DF2047"/>
    <w:rsid w:val="00DF773A"/>
    <w:rsid w:val="00E31976"/>
    <w:rsid w:val="00E344A3"/>
    <w:rsid w:val="00EE25F4"/>
    <w:rsid w:val="00EE4D82"/>
    <w:rsid w:val="00F1253E"/>
    <w:rsid w:val="00F14C7C"/>
    <w:rsid w:val="00F656CA"/>
    <w:rsid w:val="00F708BF"/>
    <w:rsid w:val="00FB487D"/>
    <w:rsid w:val="00FC4573"/>
    <w:rsid w:val="00FE01B6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F3CFB"/>
  <w15:chartTrackingRefBased/>
  <w15:docId w15:val="{4F0F49F2-9557-48B7-A478-3D871F32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E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51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514CB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B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4F27"/>
  </w:style>
  <w:style w:type="paragraph" w:styleId="Jalus">
    <w:name w:val="footer"/>
    <w:basedOn w:val="Normaallaad"/>
    <w:link w:val="JalusMrk"/>
    <w:uiPriority w:val="99"/>
    <w:unhideWhenUsed/>
    <w:rsid w:val="00B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Martin Sulp</cp:lastModifiedBy>
  <cp:revision>5</cp:revision>
  <cp:lastPrinted>2024-01-02T09:40:00Z</cp:lastPrinted>
  <dcterms:created xsi:type="dcterms:W3CDTF">2024-01-08T08:47:00Z</dcterms:created>
  <dcterms:modified xsi:type="dcterms:W3CDTF">2024-01-15T08:56:00Z</dcterms:modified>
</cp:coreProperties>
</file>