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41CD" w14:textId="77777777" w:rsidR="00FB32AF" w:rsidRPr="00FB32AF" w:rsidRDefault="00FB32AF" w:rsidP="00FB32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2AF">
        <w:rPr>
          <w:rFonts w:ascii="Times New Roman" w:hAnsi="Times New Roman" w:cs="Times New Roman"/>
          <w:sz w:val="24"/>
          <w:szCs w:val="24"/>
        </w:rPr>
        <w:t>Kinnitatud</w:t>
      </w:r>
    </w:p>
    <w:p w14:paraId="1D2848CA" w14:textId="32955663" w:rsidR="00FB32AF" w:rsidRPr="00FB32AF" w:rsidRDefault="00FB32AF" w:rsidP="00FB32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2AF">
        <w:rPr>
          <w:rFonts w:ascii="Times New Roman" w:hAnsi="Times New Roman" w:cs="Times New Roman"/>
          <w:sz w:val="24"/>
          <w:szCs w:val="24"/>
        </w:rPr>
        <w:t xml:space="preserve">vallavanema </w:t>
      </w:r>
      <w:r>
        <w:rPr>
          <w:rFonts w:ascii="Times New Roman" w:hAnsi="Times New Roman" w:cs="Times New Roman"/>
          <w:sz w:val="24"/>
          <w:szCs w:val="24"/>
        </w:rPr>
        <w:t>15.01.2024</w:t>
      </w:r>
      <w:r w:rsidRPr="00FB3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D88A2" w14:textId="4B510810" w:rsidR="00FB32AF" w:rsidRDefault="00FB32AF" w:rsidP="00FB32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2AF">
        <w:rPr>
          <w:rFonts w:ascii="Times New Roman" w:hAnsi="Times New Roman" w:cs="Times New Roman"/>
          <w:sz w:val="24"/>
          <w:szCs w:val="24"/>
        </w:rPr>
        <w:t>käskkirjaga nr 13-1/1</w:t>
      </w:r>
      <w:r w:rsidR="00B50533">
        <w:rPr>
          <w:rFonts w:ascii="Times New Roman" w:hAnsi="Times New Roman" w:cs="Times New Roman"/>
          <w:sz w:val="24"/>
          <w:szCs w:val="24"/>
        </w:rPr>
        <w:t>7</w:t>
      </w:r>
    </w:p>
    <w:p w14:paraId="48BF08D9" w14:textId="77777777" w:rsidR="00FB32AF" w:rsidRDefault="00FB32AF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44EB5" w14:textId="3FB61E8E" w:rsidR="003E0A01" w:rsidRPr="003E0A01" w:rsidRDefault="00B25B0C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HALDUS</w:t>
      </w:r>
      <w:r w:rsidR="00ED083D">
        <w:rPr>
          <w:rFonts w:ascii="Times New Roman" w:hAnsi="Times New Roman" w:cs="Times New Roman"/>
          <w:sz w:val="24"/>
          <w:szCs w:val="24"/>
        </w:rPr>
        <w:t xml:space="preserve">SPETSIALISTI </w:t>
      </w:r>
      <w:r w:rsidR="003E0A01" w:rsidRPr="003E0A01">
        <w:rPr>
          <w:rFonts w:ascii="Times New Roman" w:hAnsi="Times New Roman" w:cs="Times New Roman"/>
          <w:sz w:val="24"/>
          <w:szCs w:val="24"/>
        </w:rPr>
        <w:t>AMETIJUHEND</w:t>
      </w:r>
    </w:p>
    <w:p w14:paraId="0EDC7ECD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93A7E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1. ÜLDOSA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3855C476" w14:textId="77777777" w:rsidTr="002E02CC">
        <w:trPr>
          <w:trHeight w:val="294"/>
        </w:trPr>
        <w:tc>
          <w:tcPr>
            <w:tcW w:w="4531" w:type="dxa"/>
          </w:tcPr>
          <w:p w14:paraId="6345BA34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Ametinimetus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531" w:type="dxa"/>
          </w:tcPr>
          <w:p w14:paraId="05055335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1.2 Struktuuriüksus</w:t>
            </w:r>
          </w:p>
        </w:tc>
      </w:tr>
      <w:tr w:rsidR="002E02CC" w14:paraId="663AEA95" w14:textId="77777777" w:rsidTr="002E02CC">
        <w:tc>
          <w:tcPr>
            <w:tcW w:w="4531" w:type="dxa"/>
          </w:tcPr>
          <w:p w14:paraId="4D5EC326" w14:textId="055A10CE" w:rsidR="002E02CC" w:rsidRDefault="00B25B0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Haldus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</w:p>
        </w:tc>
        <w:tc>
          <w:tcPr>
            <w:tcW w:w="4531" w:type="dxa"/>
          </w:tcPr>
          <w:p w14:paraId="4771724E" w14:textId="77777777" w:rsidR="002E02CC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Majandus- ja aren</w:t>
            </w:r>
            <w:r w:rsidRPr="00B25B0C">
              <w:rPr>
                <w:rFonts w:ascii="Times New Roman" w:hAnsi="Times New Roman" w:cs="Times New Roman"/>
                <w:sz w:val="24"/>
                <w:szCs w:val="24"/>
              </w:rPr>
              <w:t>dusosakond</w:t>
            </w:r>
          </w:p>
        </w:tc>
      </w:tr>
    </w:tbl>
    <w:p w14:paraId="7D464492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18B34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2. ASEND STRUKTUURIS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6BFC0487" w14:textId="77777777" w:rsidTr="002C528C">
        <w:trPr>
          <w:trHeight w:val="180"/>
        </w:trPr>
        <w:tc>
          <w:tcPr>
            <w:tcW w:w="4531" w:type="dxa"/>
          </w:tcPr>
          <w:p w14:paraId="1B060E9A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2.1 Kellele allub</w:t>
            </w:r>
          </w:p>
        </w:tc>
        <w:tc>
          <w:tcPr>
            <w:tcW w:w="4531" w:type="dxa"/>
          </w:tcPr>
          <w:p w14:paraId="526AF313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2.2 Asendajad</w:t>
            </w:r>
          </w:p>
        </w:tc>
      </w:tr>
      <w:tr w:rsidR="002E02CC" w14:paraId="67C26940" w14:textId="77777777" w:rsidTr="002E02CC">
        <w:tc>
          <w:tcPr>
            <w:tcW w:w="4531" w:type="dxa"/>
          </w:tcPr>
          <w:p w14:paraId="3E46AD13" w14:textId="77777777" w:rsidR="002E02CC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</w:t>
            </w:r>
          </w:p>
        </w:tc>
        <w:tc>
          <w:tcPr>
            <w:tcW w:w="4531" w:type="dxa"/>
          </w:tcPr>
          <w:p w14:paraId="386A7976" w14:textId="095FCDBD" w:rsidR="002E02CC" w:rsidRDefault="000C150F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</w:tr>
      <w:tr w:rsidR="002E02CC" w14:paraId="62FC90C7" w14:textId="77777777" w:rsidTr="002E02CC">
        <w:tc>
          <w:tcPr>
            <w:tcW w:w="4531" w:type="dxa"/>
          </w:tcPr>
          <w:p w14:paraId="284C9DBC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2.3 Keda asendab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531" w:type="dxa"/>
          </w:tcPr>
          <w:p w14:paraId="1E4BF4D7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2.4 Otsesed alluvad</w:t>
            </w:r>
          </w:p>
        </w:tc>
      </w:tr>
      <w:tr w:rsidR="002E02CC" w14:paraId="1DDC74C2" w14:textId="77777777" w:rsidTr="002E02CC">
        <w:tc>
          <w:tcPr>
            <w:tcW w:w="4531" w:type="dxa"/>
          </w:tcPr>
          <w:p w14:paraId="0E4B16BC" w14:textId="63CF6945" w:rsidR="002E02CC" w:rsidRDefault="000C150F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  <w:tc>
          <w:tcPr>
            <w:tcW w:w="4531" w:type="dxa"/>
          </w:tcPr>
          <w:p w14:paraId="71B3E81C" w14:textId="5455FC08" w:rsidR="002E02CC" w:rsidRDefault="00ED083D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Teeninduspunktide koristajad</w:t>
            </w:r>
          </w:p>
        </w:tc>
      </w:tr>
    </w:tbl>
    <w:p w14:paraId="2D77F03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87C72" w14:textId="77777777" w:rsidR="002C528C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3. AMETIKOHA PÕHIEESMÄRK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4171BE79" w14:textId="77777777" w:rsidTr="002C528C">
        <w:tc>
          <w:tcPr>
            <w:tcW w:w="9062" w:type="dxa"/>
          </w:tcPr>
          <w:p w14:paraId="10DB2045" w14:textId="77777777" w:rsidR="002C528C" w:rsidRDefault="0057749E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 majandustegevuste haldamine</w:t>
            </w:r>
          </w:p>
        </w:tc>
      </w:tr>
    </w:tbl>
    <w:p w14:paraId="43A505C4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B19EE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4. TEENISTUSKOHA ÜLESANDED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5279ACB" w14:textId="77777777" w:rsidTr="002C528C">
        <w:tc>
          <w:tcPr>
            <w:tcW w:w="9062" w:type="dxa"/>
          </w:tcPr>
          <w:p w14:paraId="4BBE3F55" w14:textId="558A4388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9E">
              <w:rPr>
                <w:rFonts w:ascii="Times New Roman" w:hAnsi="Times New Roman" w:cs="Times New Roman"/>
                <w:sz w:val="24"/>
                <w:szCs w:val="24"/>
              </w:rPr>
              <w:t xml:space="preserve">korraldab </w:t>
            </w:r>
            <w:r w:rsidR="00B25B0C">
              <w:rPr>
                <w:rFonts w:ascii="Times New Roman" w:hAnsi="Times New Roman" w:cs="Times New Roman"/>
                <w:sz w:val="24"/>
                <w:szCs w:val="24"/>
              </w:rPr>
              <w:t>vallavalitsuse poolt finantseeritavaid ehitusi ja remonditöid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59BA3C" w14:textId="3DEF36E7" w:rsidR="002F3574" w:rsidRDefault="000A350B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korraldab vallavara hooldust</w:t>
            </w:r>
            <w:r w:rsidR="00EA0B75">
              <w:rPr>
                <w:rFonts w:ascii="Times New Roman" w:hAnsi="Times New Roman" w:cs="Times New Roman"/>
                <w:sz w:val="24"/>
                <w:szCs w:val="24"/>
              </w:rPr>
              <w:t xml:space="preserve"> ja vastavust seadusest tulenev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>atele nõetele</w:t>
            </w:r>
            <w:r w:rsidR="00AB2E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B2E1C">
              <w:rPr>
                <w:rFonts w:ascii="Times New Roman" w:hAnsi="Times New Roman" w:cs="Times New Roman"/>
                <w:sz w:val="24"/>
                <w:szCs w:val="24"/>
              </w:rPr>
              <w:t>hooldusregisteri</w:t>
            </w:r>
            <w:proofErr w:type="spellEnd"/>
            <w:r w:rsidR="00AB2E1C">
              <w:rPr>
                <w:rFonts w:ascii="Times New Roman" w:hAnsi="Times New Roman" w:cs="Times New Roman"/>
                <w:sz w:val="24"/>
                <w:szCs w:val="24"/>
              </w:rPr>
              <w:t xml:space="preserve"> loomine)</w:t>
            </w:r>
            <w:r w:rsidR="002F35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57AE9" w14:textId="251167AD" w:rsidR="00F343BD" w:rsidRDefault="000D7651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="00F343BD">
              <w:rPr>
                <w:rFonts w:ascii="Times New Roman" w:hAnsi="Times New Roman" w:cs="Times New Roman"/>
                <w:sz w:val="24"/>
                <w:szCs w:val="24"/>
              </w:rPr>
              <w:t>abistab ja nõustab allasutuste</w:t>
            </w:r>
            <w:r w:rsidR="004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B75">
              <w:rPr>
                <w:rFonts w:ascii="Times New Roman" w:hAnsi="Times New Roman" w:cs="Times New Roman"/>
                <w:sz w:val="24"/>
                <w:szCs w:val="24"/>
              </w:rPr>
              <w:t>hoonete hooldusel</w:t>
            </w:r>
            <w:r w:rsidR="00270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4DA042" w14:textId="5B1D233E" w:rsidR="000A350B" w:rsidRDefault="005C45A2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koostab 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üüri-</w:t>
            </w:r>
            <w:r w:rsidR="00A9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ja rendilepinguid, kindlustuslepinguid</w:t>
            </w:r>
            <w:r w:rsidR="00A51846" w:rsidRPr="00F41FA0">
              <w:rPr>
                <w:rFonts w:ascii="Times New Roman" w:hAnsi="Times New Roman" w:cs="Times New Roman"/>
                <w:sz w:val="24"/>
                <w:szCs w:val="24"/>
              </w:rPr>
              <w:t>, ettekirjutusi</w:t>
            </w:r>
            <w:r w:rsidR="00AB2E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D083D" w:rsidRPr="00F4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070E0" w14:textId="6D264663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1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0C">
              <w:rPr>
                <w:rFonts w:ascii="Times New Roman" w:hAnsi="Times New Roman" w:cs="Times New Roman"/>
                <w:sz w:val="24"/>
                <w:szCs w:val="24"/>
              </w:rPr>
              <w:t>korr</w:t>
            </w:r>
            <w:r w:rsidR="00F6314A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B25B0C">
              <w:rPr>
                <w:rFonts w:ascii="Times New Roman" w:hAnsi="Times New Roman" w:cs="Times New Roman"/>
                <w:sz w:val="24"/>
                <w:szCs w:val="24"/>
              </w:rPr>
              <w:t xml:space="preserve">dab valla </w:t>
            </w:r>
            <w:r w:rsidR="003E11CA">
              <w:rPr>
                <w:rFonts w:ascii="Times New Roman" w:hAnsi="Times New Roman" w:cs="Times New Roman"/>
                <w:sz w:val="24"/>
                <w:szCs w:val="24"/>
              </w:rPr>
              <w:t>heakorda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E11CA">
              <w:rPr>
                <w:rFonts w:ascii="Times New Roman" w:hAnsi="Times New Roman" w:cs="Times New Roman"/>
                <w:sz w:val="24"/>
                <w:szCs w:val="24"/>
              </w:rPr>
              <w:t>aljastus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E3C">
              <w:rPr>
                <w:rFonts w:ascii="Times New Roman" w:hAnsi="Times New Roman" w:cs="Times New Roman"/>
                <w:sz w:val="24"/>
                <w:szCs w:val="24"/>
              </w:rPr>
              <w:t>kalmist</w:t>
            </w:r>
            <w:r w:rsidR="00FF6E54">
              <w:rPr>
                <w:rFonts w:ascii="Times New Roman" w:hAnsi="Times New Roman" w:cs="Times New Roman"/>
                <w:sz w:val="24"/>
                <w:szCs w:val="24"/>
              </w:rPr>
              <w:t>ud,</w:t>
            </w:r>
            <w:r w:rsidR="002700CC">
              <w:rPr>
                <w:rFonts w:ascii="Times New Roman" w:hAnsi="Times New Roman" w:cs="Times New Roman"/>
                <w:sz w:val="24"/>
                <w:szCs w:val="24"/>
              </w:rPr>
              <w:t xml:space="preserve"> sadamad, 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2127">
              <w:rPr>
                <w:rFonts w:ascii="Times New Roman" w:hAnsi="Times New Roman" w:cs="Times New Roman"/>
                <w:sz w:val="24"/>
                <w:szCs w:val="24"/>
              </w:rPr>
              <w:t>upluskohad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 xml:space="preserve">, pingid, </w:t>
            </w:r>
            <w:r w:rsidR="00EF3EC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 xml:space="preserve">tendid, vaatetornid, </w:t>
            </w:r>
            <w:proofErr w:type="spellStart"/>
            <w:r w:rsidR="001C5A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3E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5AE1">
              <w:rPr>
                <w:rFonts w:ascii="Times New Roman" w:hAnsi="Times New Roman" w:cs="Times New Roman"/>
                <w:sz w:val="24"/>
                <w:szCs w:val="24"/>
              </w:rPr>
              <w:t>adetetahvlid</w:t>
            </w:r>
            <w:proofErr w:type="spellEnd"/>
            <w:r w:rsidR="001C5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jõulukaunistused</w:t>
            </w:r>
            <w:r w:rsidR="00CA7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50B">
              <w:rPr>
                <w:rFonts w:ascii="Times New Roman" w:hAnsi="Times New Roman" w:cs="Times New Roman"/>
                <w:sz w:val="24"/>
                <w:szCs w:val="24"/>
              </w:rPr>
              <w:t>amplid jms)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4273F" w14:textId="03155014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1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49E" w:rsidRPr="0057749E">
              <w:rPr>
                <w:rFonts w:ascii="Times New Roman" w:hAnsi="Times New Roman" w:cs="Times New Roman"/>
                <w:sz w:val="24"/>
                <w:szCs w:val="24"/>
              </w:rPr>
              <w:t xml:space="preserve"> korraldab </w:t>
            </w:r>
            <w:r w:rsidR="00F6314A">
              <w:rPr>
                <w:rFonts w:ascii="Times New Roman" w:hAnsi="Times New Roman" w:cs="Times New Roman"/>
                <w:sz w:val="24"/>
                <w:szCs w:val="24"/>
              </w:rPr>
              <w:t>hulkuvate lemmikloomade püüdmist, pidamist ja omaniku kindlakstegemist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26444" w14:textId="1AEF91E4" w:rsidR="002C528C" w:rsidRDefault="002C528C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1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4A">
              <w:rPr>
                <w:rFonts w:ascii="Times New Roman" w:hAnsi="Times New Roman" w:cs="Times New Roman"/>
                <w:sz w:val="24"/>
                <w:szCs w:val="24"/>
              </w:rPr>
              <w:t>korraldab vallale kuuluvate sõidukite hooldust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2FA1E3" w14:textId="545591AB" w:rsidR="00923648" w:rsidRDefault="00A57728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  <w:r w:rsidR="002700C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D0782">
              <w:rPr>
                <w:rFonts w:ascii="Times New Roman" w:hAnsi="Times New Roman" w:cs="Times New Roman"/>
                <w:sz w:val="24"/>
                <w:szCs w:val="24"/>
              </w:rPr>
              <w:t xml:space="preserve">astutab valla </w:t>
            </w:r>
            <w:r w:rsidR="002700CC" w:rsidRPr="00B50533">
              <w:rPr>
                <w:rFonts w:ascii="Times New Roman" w:hAnsi="Times New Roman" w:cs="Times New Roman"/>
                <w:sz w:val="24"/>
                <w:szCs w:val="24"/>
              </w:rPr>
              <w:t xml:space="preserve">hoonete </w:t>
            </w:r>
            <w:r w:rsidR="006D0782">
              <w:rPr>
                <w:rFonts w:ascii="Times New Roman" w:hAnsi="Times New Roman" w:cs="Times New Roman"/>
                <w:sz w:val="24"/>
                <w:szCs w:val="24"/>
              </w:rPr>
              <w:t>elektriliitumiste, lepingute ja arendus</w:t>
            </w:r>
            <w:r w:rsidR="00E16E9D">
              <w:rPr>
                <w:rFonts w:ascii="Times New Roman" w:hAnsi="Times New Roman" w:cs="Times New Roman"/>
                <w:sz w:val="24"/>
                <w:szCs w:val="24"/>
              </w:rPr>
              <w:t>te eest</w:t>
            </w:r>
            <w:r w:rsidR="00DE43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B41D3F" w14:textId="47104FF7" w:rsidR="000A350B" w:rsidRPr="003F6A9F" w:rsidRDefault="000A350B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A9F">
              <w:rPr>
                <w:rFonts w:ascii="Times New Roman" w:hAnsi="Times New Roman" w:cs="Times New Roman"/>
                <w:sz w:val="24"/>
                <w:szCs w:val="24"/>
              </w:rPr>
              <w:t>hoiab korras</w:t>
            </w:r>
            <w:r w:rsidR="00A258DA" w:rsidRPr="003F6A9F">
              <w:rPr>
                <w:rFonts w:ascii="Times New Roman" w:hAnsi="Times New Roman" w:cs="Times New Roman"/>
                <w:sz w:val="24"/>
                <w:szCs w:val="24"/>
              </w:rPr>
              <w:t xml:space="preserve"> ja korraldab</w:t>
            </w:r>
            <w:r w:rsidRPr="003F6A9F">
              <w:rPr>
                <w:rFonts w:ascii="Times New Roman" w:hAnsi="Times New Roman" w:cs="Times New Roman"/>
                <w:sz w:val="24"/>
                <w:szCs w:val="24"/>
              </w:rPr>
              <w:t xml:space="preserve"> valla garaažid</w:t>
            </w:r>
            <w:r w:rsidR="00A258DA" w:rsidRPr="003F6A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6A9F">
              <w:rPr>
                <w:rFonts w:ascii="Times New Roman" w:hAnsi="Times New Roman" w:cs="Times New Roman"/>
                <w:sz w:val="24"/>
                <w:szCs w:val="24"/>
              </w:rPr>
              <w:t xml:space="preserve"> ja la</w:t>
            </w:r>
            <w:r w:rsidR="00A258DA" w:rsidRPr="003F6A9F">
              <w:rPr>
                <w:rFonts w:ascii="Times New Roman" w:hAnsi="Times New Roman" w:cs="Times New Roman"/>
                <w:sz w:val="24"/>
                <w:szCs w:val="24"/>
              </w:rPr>
              <w:t>dude remonti</w:t>
            </w:r>
            <w:r w:rsidR="00ED083D" w:rsidRPr="003F6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2100B" w14:textId="27C0A89D" w:rsidR="007132B6" w:rsidRDefault="008E15FC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CC" w:rsidRPr="00B50533">
              <w:rPr>
                <w:rFonts w:ascii="Times New Roman" w:hAnsi="Times New Roman" w:cs="Times New Roman"/>
                <w:sz w:val="24"/>
                <w:szCs w:val="24"/>
              </w:rPr>
              <w:t xml:space="preserve">korraldab valla poolt rendile antud varade </w:t>
            </w:r>
            <w:proofErr w:type="spellStart"/>
            <w:r w:rsidR="002700CC" w:rsidRPr="00B50533">
              <w:rPr>
                <w:rFonts w:ascii="Times New Roman" w:hAnsi="Times New Roman" w:cs="Times New Roman"/>
                <w:sz w:val="24"/>
                <w:szCs w:val="24"/>
              </w:rPr>
              <w:t>järelvalvet</w:t>
            </w:r>
            <w:proofErr w:type="spellEnd"/>
            <w:r w:rsidR="002700CC" w:rsidRPr="002700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14:paraId="69EFA1CE" w14:textId="6EA7F88A" w:rsidR="00ED083D" w:rsidRDefault="00ED083D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veab eest vallas toimuvaid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talgupäevi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4F7C5" w14:textId="5316FCB4" w:rsidR="00ED083D" w:rsidRDefault="00ED083D" w:rsidP="00312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algataja omas valdkonnas erinevate projektide esitamisel ja elluviimisel, on abis valla suurürituste korraldamisel</w:t>
            </w:r>
            <w:r w:rsidR="00704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6CED77" w14:textId="0FD388F0" w:rsidR="00745E6E" w:rsidRPr="00ED083D" w:rsidRDefault="00745E6E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83D">
              <w:rPr>
                <w:rFonts w:ascii="Times New Roman" w:hAnsi="Times New Roman" w:cs="Times New Roman"/>
                <w:sz w:val="24"/>
                <w:szCs w:val="24"/>
              </w:rPr>
              <w:t xml:space="preserve"> koostab oma tööga seotud eelnõusid vallavalitsuse ja vallavolikogu istungitele;</w:t>
            </w:r>
          </w:p>
          <w:p w14:paraId="39DEB8DC" w14:textId="4418263E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0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osaleb oma tööalaste teadmiste ja oskuste arendamiseks koolitustel;</w:t>
            </w:r>
          </w:p>
          <w:p w14:paraId="3066A677" w14:textId="603CAE8F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0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täidab ilma erikorralduseta ülesandeid, mis tulenevad töö iseloomust või töö üldisest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käigust;</w:t>
            </w:r>
          </w:p>
          <w:p w14:paraId="6D0CF533" w14:textId="3E8ADA4B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A57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täidab </w:t>
            </w:r>
            <w:r w:rsidR="00745E6E">
              <w:rPr>
                <w:rFonts w:ascii="Times New Roman" w:hAnsi="Times New Roman" w:cs="Times New Roman"/>
                <w:sz w:val="24"/>
                <w:szCs w:val="24"/>
              </w:rPr>
              <w:t xml:space="preserve">osakonna juhataja ja 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vallavanema korraldusel ühekordseid ülesandeid.</w:t>
            </w:r>
          </w:p>
        </w:tc>
      </w:tr>
    </w:tbl>
    <w:p w14:paraId="7B6A1B8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03788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5. VASTUTUS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7E5A7FE" w14:textId="77777777" w:rsidTr="002C528C">
        <w:tc>
          <w:tcPr>
            <w:tcW w:w="9062" w:type="dxa"/>
          </w:tcPr>
          <w:p w14:paraId="734F3C89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5.1 vastutab tööülesannete õigeaegse, õiguspärase, kvaliteetse, täpse, kohusetundliku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omakasupüüdmatu täitmise eest;</w:t>
            </w:r>
          </w:p>
          <w:p w14:paraId="41D255B2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5.2 kõrvaliste isikute juurdepääsu tõkestamine tööarvutitele ja andmebaasidele;</w:t>
            </w:r>
          </w:p>
          <w:p w14:paraId="3D2E664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5.3 kohustub hoidma salajas nii teenistussuhte ajal kui ka pärast teenistusest vabastamist talle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teenistuse tõttu teatavaks saanud teiste inimeste perekonna- ja eraellu puutuvaid andmeid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 asutusesiseseks kasutamiseks tunnistatud teavet;</w:t>
            </w:r>
          </w:p>
          <w:p w14:paraId="3817939B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 kohustub hoidma teenistusülesannete täitmisel talle teatavaks saanud informatsiooni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hoiduma hinnangutest, mis võib kahjustada vallavalitsuse, selle struktuuriüksuse või kolmanda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 huve;</w:t>
            </w:r>
          </w:p>
          <w:p w14:paraId="7B866FE8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5.5 vastutab materiaalselt tema kasutusse antud vahendite säilimise ja korrasoleku ning nende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sihipärase kasutamise eest;</w:t>
            </w:r>
          </w:p>
          <w:p w14:paraId="6F8005DF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5.6 tema töövaldkonda reguleerivatest õigusaktidest, haldusmenetluse-, korruptsioonivastase-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isikuandmete kaitse seadusest ning tööseadusandlusest tulenevate nõuete täitmise eest;</w:t>
            </w:r>
          </w:p>
          <w:p w14:paraId="1D6E401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5.7 sisekorraeeskirjadest, asjaajamiskorrast, töö- ja tuleohutuse eeskirjadest, heast tavast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muudest teenistuses kehtestatud kordadest kinnipidamise eest;</w:t>
            </w:r>
          </w:p>
          <w:p w14:paraId="299E5501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5.8 oma pädevuse piires väljastatud informatsiooni ja esitatud seisukohtade õigsuse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adekvaatsuse eest;</w:t>
            </w:r>
          </w:p>
          <w:p w14:paraId="3A2FD13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5.9 seadusest või valla õigus- ja haldusaktidest tulenevate ülesannete mittenõuetekohase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 täitmata jätmise eest oma töövaldkonnas;</w:t>
            </w:r>
          </w:p>
          <w:p w14:paraId="577B151C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5.10 aitab kaasa </w:t>
            </w:r>
            <w:r w:rsidR="00F6314A">
              <w:rPr>
                <w:rFonts w:ascii="Times New Roman" w:hAnsi="Times New Roman" w:cs="Times New Roman"/>
                <w:sz w:val="24"/>
                <w:szCs w:val="24"/>
              </w:rPr>
              <w:t>Setomaa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Vallavalitsuse hea maine kujundamisele ning selle hoidmisele.</w:t>
            </w:r>
          </w:p>
        </w:tc>
      </w:tr>
    </w:tbl>
    <w:p w14:paraId="306A866E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E48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6. ÕIGUSED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6A02754E" w14:textId="77777777" w:rsidTr="002C528C">
        <w:tc>
          <w:tcPr>
            <w:tcW w:w="9062" w:type="dxa"/>
          </w:tcPr>
          <w:p w14:paraId="6D53F712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6.1 saada vallavalitsuse struktuurüksustelt oma tööks vajalikku informatsiooni;</w:t>
            </w:r>
          </w:p>
          <w:p w14:paraId="493A656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6.2 teha koostööd vallavalitsuse teenistujatega kõigis tööülesandeid puudutavates küsimustes;</w:t>
            </w:r>
          </w:p>
          <w:p w14:paraId="6051E920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6.3 saada teenistuskohustuste täitmiseks vajalikku ametialast täienduskoolitust vastavalt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võimalustele;</w:t>
            </w:r>
          </w:p>
          <w:p w14:paraId="41696B5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6.4 saada tööülesannete täitmiseks vajalikke töövahendeid, arvuti- ja kontoritehnikat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tehnilist abi nende kasutamiseks;</w:t>
            </w:r>
          </w:p>
          <w:p w14:paraId="04487022" w14:textId="77777777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6.5 osaleda üritustel, koolitustel, teabepäevadel, mis võimaldavad saada informatsiooni ja luua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vajalikke kontakte ning saada täiendkoolitust, mis on vajalik antud töökohal töötamiseks.</w:t>
            </w:r>
          </w:p>
        </w:tc>
      </w:tr>
    </w:tbl>
    <w:p w14:paraId="7B5B30E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4DD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7. KVALIFIKATSIOONINÕUDED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03D32B43" w14:textId="77777777" w:rsidTr="002C528C">
        <w:tc>
          <w:tcPr>
            <w:tcW w:w="9062" w:type="dxa"/>
          </w:tcPr>
          <w:p w14:paraId="39C40540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>vähemalt keskharidus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0A417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7.2 eesti keele oskus kõrgtasemel ja ühe võõrkeele oskus kesktasemel ametialase sõnavara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valdamisega;</w:t>
            </w:r>
          </w:p>
          <w:p w14:paraId="147F3F11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7.3 Eesti Vabariigi põhiseaduse, kodanike põhiõiguste ja -vabaduste ning avaliku halduse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organisatsiooni tundmine;</w:t>
            </w:r>
          </w:p>
          <w:p w14:paraId="70A31CC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7.4 kohaliku omavalitsuse korraldust ja avalikku teenistust reguleerivate õigusaktide ning oma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töövaldkonda reguleerivate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õigustloovate</w:t>
            </w:r>
            <w:proofErr w:type="spellEnd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aktide tundmine ning oskus neid teenistusülesannete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täitmisel nõuetekohaselt rakendada;</w:t>
            </w:r>
          </w:p>
          <w:p w14:paraId="3C94FC6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7.5 teenistusülesannete täitmiseks vajalik arvuti kasutamise oskus, sealhulgas ametikohal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vajalike teksti- ja tabeltöötlusprogrammide, interneti, vajalike andmekogude, registrite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dokumendihaldussüsteemide kasutamise oskus;</w:t>
            </w:r>
          </w:p>
          <w:p w14:paraId="3AA4C986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7.6 isikuomadustest on nõutavad kohusetunne, otsustus- ja vastutusvõime, sealhulgas suutlikkus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võtta iseseisvalt oma pädevuse piires vastu otsuseid, võime neid põhjendada arusaadavalt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ühetaoliselt ja vastutada nende eest; algatusvõime ja loovus, sealhulgas võime osaleda uute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lahenduste väljatöötamisel ja rakendamisel ning võime töötada iseseisvalt; hea suhtlemis-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koostööoskus, tasakaalukus, pingetaluvus, otsustus ja vastutusvõime, eetilisus, tolerantsus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sõbralikkus.</w:t>
            </w:r>
          </w:p>
          <w:p w14:paraId="5ED3F10B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F4AE8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8E82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8. AMETIJUHENDI MUUTMINE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42A17339" w14:textId="77777777" w:rsidTr="002C528C">
        <w:tc>
          <w:tcPr>
            <w:tcW w:w="9062" w:type="dxa"/>
          </w:tcPr>
          <w:p w14:paraId="22BCDE1B" w14:textId="401A2C4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Ametijuhendi kaasajastamise ja muutuvate vajadustega kooskõlla viimise eesmärgil vaadatakse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 vahetu ülemuse ja ametniku poolt läbi vähemalt üks kord aastas toimuva iga</w:t>
            </w:r>
            <w:r w:rsidR="00DA2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aastase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arenguvestluse ajal ning vajadusel muudetakse. Ametijuhendit võib muuta ka juhul,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muudatuste aluseks on kehtivad õigusaktid või vajadus ümber korraldada 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struktuuriüksuses.</w:t>
            </w:r>
          </w:p>
        </w:tc>
      </w:tr>
    </w:tbl>
    <w:p w14:paraId="46CE1B23" w14:textId="77777777" w:rsidR="002C528C" w:rsidRDefault="002C528C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01"/>
    <w:rsid w:val="00006113"/>
    <w:rsid w:val="000063EF"/>
    <w:rsid w:val="00065742"/>
    <w:rsid w:val="00065B7B"/>
    <w:rsid w:val="0007212A"/>
    <w:rsid w:val="000A350B"/>
    <w:rsid w:val="000C150F"/>
    <w:rsid w:val="000D7651"/>
    <w:rsid w:val="001423BA"/>
    <w:rsid w:val="00144A35"/>
    <w:rsid w:val="00180F92"/>
    <w:rsid w:val="00193D83"/>
    <w:rsid w:val="001B2EC7"/>
    <w:rsid w:val="001C3F17"/>
    <w:rsid w:val="001C5AE1"/>
    <w:rsid w:val="001F3AE0"/>
    <w:rsid w:val="001F70CE"/>
    <w:rsid w:val="0020267A"/>
    <w:rsid w:val="0021014F"/>
    <w:rsid w:val="002162B2"/>
    <w:rsid w:val="00224650"/>
    <w:rsid w:val="00245E01"/>
    <w:rsid w:val="00266C77"/>
    <w:rsid w:val="00267A5A"/>
    <w:rsid w:val="002700CC"/>
    <w:rsid w:val="002C528C"/>
    <w:rsid w:val="002C608F"/>
    <w:rsid w:val="002D7BED"/>
    <w:rsid w:val="002E02CC"/>
    <w:rsid w:val="002F3574"/>
    <w:rsid w:val="00302703"/>
    <w:rsid w:val="003031B9"/>
    <w:rsid w:val="00312BB5"/>
    <w:rsid w:val="00343211"/>
    <w:rsid w:val="00347A40"/>
    <w:rsid w:val="003877A8"/>
    <w:rsid w:val="00391409"/>
    <w:rsid w:val="00395D8A"/>
    <w:rsid w:val="003A0697"/>
    <w:rsid w:val="003D04FA"/>
    <w:rsid w:val="003E0A01"/>
    <w:rsid w:val="003E11CA"/>
    <w:rsid w:val="003F6A9F"/>
    <w:rsid w:val="00402163"/>
    <w:rsid w:val="0041126B"/>
    <w:rsid w:val="00412A56"/>
    <w:rsid w:val="00481E3C"/>
    <w:rsid w:val="00486E4C"/>
    <w:rsid w:val="004966C1"/>
    <w:rsid w:val="004B37E1"/>
    <w:rsid w:val="004F1B1E"/>
    <w:rsid w:val="00504E1D"/>
    <w:rsid w:val="005074D7"/>
    <w:rsid w:val="005332BD"/>
    <w:rsid w:val="00546CF5"/>
    <w:rsid w:val="0057749E"/>
    <w:rsid w:val="005925CD"/>
    <w:rsid w:val="005B102B"/>
    <w:rsid w:val="005C45A2"/>
    <w:rsid w:val="005D20F0"/>
    <w:rsid w:val="00605C28"/>
    <w:rsid w:val="00625A92"/>
    <w:rsid w:val="006347AE"/>
    <w:rsid w:val="00676085"/>
    <w:rsid w:val="0068031C"/>
    <w:rsid w:val="006B16DD"/>
    <w:rsid w:val="006C0E72"/>
    <w:rsid w:val="006C324B"/>
    <w:rsid w:val="006D0782"/>
    <w:rsid w:val="006F25D6"/>
    <w:rsid w:val="00700028"/>
    <w:rsid w:val="00704F06"/>
    <w:rsid w:val="007132B6"/>
    <w:rsid w:val="00745E6E"/>
    <w:rsid w:val="00750606"/>
    <w:rsid w:val="007506F6"/>
    <w:rsid w:val="007955F6"/>
    <w:rsid w:val="007B0B6D"/>
    <w:rsid w:val="007E6F18"/>
    <w:rsid w:val="007F082F"/>
    <w:rsid w:val="008242E7"/>
    <w:rsid w:val="008268AA"/>
    <w:rsid w:val="00892840"/>
    <w:rsid w:val="0089509B"/>
    <w:rsid w:val="008C2127"/>
    <w:rsid w:val="008D18C6"/>
    <w:rsid w:val="008E0DE8"/>
    <w:rsid w:val="008E15FC"/>
    <w:rsid w:val="008F6D66"/>
    <w:rsid w:val="00903C93"/>
    <w:rsid w:val="00914723"/>
    <w:rsid w:val="00923648"/>
    <w:rsid w:val="009843C9"/>
    <w:rsid w:val="00A11D3B"/>
    <w:rsid w:val="00A258DA"/>
    <w:rsid w:val="00A33D99"/>
    <w:rsid w:val="00A33E32"/>
    <w:rsid w:val="00A51846"/>
    <w:rsid w:val="00A57728"/>
    <w:rsid w:val="00A96B38"/>
    <w:rsid w:val="00AA4CFF"/>
    <w:rsid w:val="00AB0586"/>
    <w:rsid w:val="00AB2E1C"/>
    <w:rsid w:val="00AD56FD"/>
    <w:rsid w:val="00AF304B"/>
    <w:rsid w:val="00B12419"/>
    <w:rsid w:val="00B25B0C"/>
    <w:rsid w:val="00B45C91"/>
    <w:rsid w:val="00B47E12"/>
    <w:rsid w:val="00B50533"/>
    <w:rsid w:val="00B601A4"/>
    <w:rsid w:val="00B71B14"/>
    <w:rsid w:val="00B77610"/>
    <w:rsid w:val="00B90DB6"/>
    <w:rsid w:val="00B9298C"/>
    <w:rsid w:val="00BB341A"/>
    <w:rsid w:val="00BC5E62"/>
    <w:rsid w:val="00BD17D9"/>
    <w:rsid w:val="00C04088"/>
    <w:rsid w:val="00C24AD2"/>
    <w:rsid w:val="00C2564F"/>
    <w:rsid w:val="00C34DFA"/>
    <w:rsid w:val="00C40317"/>
    <w:rsid w:val="00C6475F"/>
    <w:rsid w:val="00CA7C2A"/>
    <w:rsid w:val="00CF46C0"/>
    <w:rsid w:val="00D1105E"/>
    <w:rsid w:val="00D12050"/>
    <w:rsid w:val="00D14CB2"/>
    <w:rsid w:val="00D343C8"/>
    <w:rsid w:val="00DA1929"/>
    <w:rsid w:val="00DA24F9"/>
    <w:rsid w:val="00DA2EFE"/>
    <w:rsid w:val="00DB51D9"/>
    <w:rsid w:val="00DC6A73"/>
    <w:rsid w:val="00DD467F"/>
    <w:rsid w:val="00DE43B9"/>
    <w:rsid w:val="00DF2047"/>
    <w:rsid w:val="00DF773A"/>
    <w:rsid w:val="00E16E9D"/>
    <w:rsid w:val="00E31976"/>
    <w:rsid w:val="00E344A3"/>
    <w:rsid w:val="00E74522"/>
    <w:rsid w:val="00EA0B75"/>
    <w:rsid w:val="00ED083D"/>
    <w:rsid w:val="00EE25F4"/>
    <w:rsid w:val="00EF3EC5"/>
    <w:rsid w:val="00F1253E"/>
    <w:rsid w:val="00F343BD"/>
    <w:rsid w:val="00F35A57"/>
    <w:rsid w:val="00F41FA0"/>
    <w:rsid w:val="00F6314A"/>
    <w:rsid w:val="00F656CA"/>
    <w:rsid w:val="00F708BF"/>
    <w:rsid w:val="00FA0A67"/>
    <w:rsid w:val="00FB32AF"/>
    <w:rsid w:val="00FB487D"/>
    <w:rsid w:val="00FE01B6"/>
    <w:rsid w:val="00FE31F8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913"/>
  <w15:chartTrackingRefBased/>
  <w15:docId w15:val="{4F0F49F2-9557-48B7-A478-3D871F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Martin Sulp</cp:lastModifiedBy>
  <cp:revision>4</cp:revision>
  <dcterms:created xsi:type="dcterms:W3CDTF">2024-01-08T08:53:00Z</dcterms:created>
  <dcterms:modified xsi:type="dcterms:W3CDTF">2024-01-15T08:56:00Z</dcterms:modified>
</cp:coreProperties>
</file>