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F60ED" w14:textId="77777777" w:rsidR="00FF3BEE" w:rsidRPr="00FF3BEE" w:rsidRDefault="00FF3BEE" w:rsidP="00FF3BEE">
      <w:pPr>
        <w:autoSpaceDE w:val="0"/>
        <w:autoSpaceDN w:val="0"/>
        <w:adjustRightInd w:val="0"/>
        <w:spacing w:after="0" w:line="240" w:lineRule="auto"/>
        <w:jc w:val="right"/>
        <w:rPr>
          <w:rFonts w:ascii="Times New Roman" w:hAnsi="Times New Roman" w:cs="Times New Roman"/>
          <w:sz w:val="24"/>
          <w:szCs w:val="24"/>
        </w:rPr>
      </w:pPr>
      <w:r w:rsidRPr="00FF3BEE">
        <w:rPr>
          <w:rFonts w:ascii="Times New Roman" w:hAnsi="Times New Roman" w:cs="Times New Roman"/>
          <w:sz w:val="24"/>
          <w:szCs w:val="24"/>
        </w:rPr>
        <w:t>Kinnitatud</w:t>
      </w:r>
    </w:p>
    <w:p w14:paraId="13B643EF" w14:textId="77777777" w:rsidR="00FF3BEE" w:rsidRPr="00FF3BEE" w:rsidRDefault="00FF3BEE" w:rsidP="00FF3BEE">
      <w:pPr>
        <w:autoSpaceDE w:val="0"/>
        <w:autoSpaceDN w:val="0"/>
        <w:adjustRightInd w:val="0"/>
        <w:spacing w:after="0" w:line="240" w:lineRule="auto"/>
        <w:jc w:val="right"/>
        <w:rPr>
          <w:rFonts w:ascii="Times New Roman" w:hAnsi="Times New Roman" w:cs="Times New Roman"/>
          <w:sz w:val="24"/>
          <w:szCs w:val="24"/>
        </w:rPr>
      </w:pPr>
      <w:r w:rsidRPr="00FF3BEE">
        <w:rPr>
          <w:rFonts w:ascii="Times New Roman" w:hAnsi="Times New Roman" w:cs="Times New Roman"/>
          <w:sz w:val="24"/>
          <w:szCs w:val="24"/>
        </w:rPr>
        <w:t xml:space="preserve">vallavanema 15.01.2024 </w:t>
      </w:r>
    </w:p>
    <w:p w14:paraId="5258E783" w14:textId="5A617251" w:rsidR="00FF3BEE" w:rsidRPr="00FF3BEE" w:rsidRDefault="00FF3BEE" w:rsidP="00FF3BEE">
      <w:pPr>
        <w:autoSpaceDE w:val="0"/>
        <w:autoSpaceDN w:val="0"/>
        <w:adjustRightInd w:val="0"/>
        <w:spacing w:after="0" w:line="240" w:lineRule="auto"/>
        <w:jc w:val="right"/>
        <w:rPr>
          <w:rFonts w:ascii="Times New Roman" w:hAnsi="Times New Roman" w:cs="Times New Roman"/>
          <w:sz w:val="24"/>
          <w:szCs w:val="24"/>
        </w:rPr>
      </w:pPr>
      <w:r w:rsidRPr="00FF3BEE">
        <w:rPr>
          <w:rFonts w:ascii="Times New Roman" w:hAnsi="Times New Roman" w:cs="Times New Roman"/>
          <w:sz w:val="24"/>
          <w:szCs w:val="24"/>
        </w:rPr>
        <w:t>käskkirjaga nr 13-1/1</w:t>
      </w:r>
      <w:r>
        <w:rPr>
          <w:rFonts w:ascii="Times New Roman" w:hAnsi="Times New Roman" w:cs="Times New Roman"/>
          <w:sz w:val="24"/>
          <w:szCs w:val="24"/>
        </w:rPr>
        <w:t>7</w:t>
      </w:r>
    </w:p>
    <w:p w14:paraId="37B67591" w14:textId="77777777" w:rsidR="00FF3BEE" w:rsidRPr="00FF3BEE" w:rsidRDefault="00FF3BEE" w:rsidP="00FF3BEE">
      <w:pPr>
        <w:autoSpaceDE w:val="0"/>
        <w:autoSpaceDN w:val="0"/>
        <w:adjustRightInd w:val="0"/>
        <w:spacing w:after="0" w:line="240" w:lineRule="auto"/>
        <w:rPr>
          <w:rFonts w:ascii="Times New Roman" w:hAnsi="Times New Roman" w:cs="Times New Roman"/>
          <w:sz w:val="24"/>
          <w:szCs w:val="24"/>
        </w:rPr>
      </w:pPr>
    </w:p>
    <w:p w14:paraId="478B7808" w14:textId="7C163D49" w:rsidR="00FC32BE" w:rsidRDefault="00FF3BEE" w:rsidP="00FF3BE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KESKKONNA</w:t>
      </w:r>
      <w:r w:rsidRPr="00FF3BEE">
        <w:rPr>
          <w:rFonts w:ascii="Times New Roman" w:hAnsi="Times New Roman" w:cs="Times New Roman"/>
          <w:sz w:val="24"/>
          <w:szCs w:val="24"/>
        </w:rPr>
        <w:t>SPETSIALISTI AMETIJUHEND</w:t>
      </w:r>
    </w:p>
    <w:p w14:paraId="33CE4669" w14:textId="77777777" w:rsidR="00FC32BE" w:rsidRDefault="00FC32BE" w:rsidP="00354022">
      <w:pPr>
        <w:autoSpaceDE w:val="0"/>
        <w:autoSpaceDN w:val="0"/>
        <w:adjustRightInd w:val="0"/>
        <w:spacing w:after="0" w:line="240" w:lineRule="auto"/>
        <w:rPr>
          <w:rFonts w:ascii="Times New Roman" w:hAnsi="Times New Roman" w:cs="Times New Roman"/>
          <w:sz w:val="24"/>
          <w:szCs w:val="24"/>
        </w:rPr>
      </w:pPr>
    </w:p>
    <w:p w14:paraId="2C6238EA" w14:textId="4C88B681" w:rsidR="00354022" w:rsidRDefault="00354022" w:rsidP="0035402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ÜLDOSA</w:t>
      </w:r>
    </w:p>
    <w:tbl>
      <w:tblPr>
        <w:tblStyle w:val="Kontuurtabel"/>
        <w:tblW w:w="0" w:type="auto"/>
        <w:tblInd w:w="0" w:type="dxa"/>
        <w:tblLook w:val="04A0" w:firstRow="1" w:lastRow="0" w:firstColumn="1" w:lastColumn="0" w:noHBand="0" w:noVBand="1"/>
      </w:tblPr>
      <w:tblGrid>
        <w:gridCol w:w="4531"/>
        <w:gridCol w:w="4531"/>
      </w:tblGrid>
      <w:tr w:rsidR="00354022" w14:paraId="2C706F36" w14:textId="77777777" w:rsidTr="00354022">
        <w:trPr>
          <w:trHeight w:val="294"/>
        </w:trPr>
        <w:tc>
          <w:tcPr>
            <w:tcW w:w="4531" w:type="dxa"/>
            <w:tcBorders>
              <w:top w:val="single" w:sz="4" w:space="0" w:color="auto"/>
              <w:left w:val="single" w:sz="4" w:space="0" w:color="auto"/>
              <w:bottom w:val="single" w:sz="4" w:space="0" w:color="auto"/>
              <w:right w:val="single" w:sz="4" w:space="0" w:color="auto"/>
            </w:tcBorders>
            <w:hideMark/>
          </w:tcPr>
          <w:p w14:paraId="4F2E2985" w14:textId="77777777" w:rsidR="00354022" w:rsidRDefault="003540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1.1 Ametinimetus                                          </w:t>
            </w:r>
          </w:p>
        </w:tc>
        <w:tc>
          <w:tcPr>
            <w:tcW w:w="4531" w:type="dxa"/>
            <w:tcBorders>
              <w:top w:val="single" w:sz="4" w:space="0" w:color="auto"/>
              <w:left w:val="single" w:sz="4" w:space="0" w:color="auto"/>
              <w:bottom w:val="single" w:sz="4" w:space="0" w:color="auto"/>
              <w:right w:val="single" w:sz="4" w:space="0" w:color="auto"/>
            </w:tcBorders>
            <w:hideMark/>
          </w:tcPr>
          <w:p w14:paraId="38FBBC37" w14:textId="77777777" w:rsidR="00354022" w:rsidRDefault="003540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1.2 Struktuuriüksus</w:t>
            </w:r>
          </w:p>
        </w:tc>
      </w:tr>
      <w:tr w:rsidR="00354022" w14:paraId="15C0DD9A" w14:textId="77777777" w:rsidTr="007972A0">
        <w:tc>
          <w:tcPr>
            <w:tcW w:w="453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672D4D" w14:textId="2EFC89BE" w:rsidR="00354022" w:rsidRDefault="003540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Keskkonnaspetsialist</w:t>
            </w:r>
            <w:r w:rsidR="00D042CE">
              <w:rPr>
                <w:rFonts w:ascii="Times New Roman" w:hAnsi="Times New Roman" w:cs="Times New Roman"/>
                <w:sz w:val="24"/>
                <w:szCs w:val="24"/>
              </w:rPr>
              <w:t xml:space="preserve"> </w:t>
            </w:r>
          </w:p>
        </w:tc>
        <w:tc>
          <w:tcPr>
            <w:tcW w:w="4531" w:type="dxa"/>
            <w:tcBorders>
              <w:top w:val="single" w:sz="4" w:space="0" w:color="auto"/>
              <w:left w:val="single" w:sz="4" w:space="0" w:color="auto"/>
              <w:bottom w:val="single" w:sz="4" w:space="0" w:color="auto"/>
              <w:right w:val="single" w:sz="4" w:space="0" w:color="auto"/>
            </w:tcBorders>
            <w:hideMark/>
          </w:tcPr>
          <w:p w14:paraId="4141D623" w14:textId="77777777" w:rsidR="00354022" w:rsidRDefault="003540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Majandus- ja arendusosakond</w:t>
            </w:r>
          </w:p>
        </w:tc>
      </w:tr>
    </w:tbl>
    <w:p w14:paraId="23020B1A" w14:textId="77777777" w:rsidR="00354022" w:rsidRDefault="00354022" w:rsidP="00354022">
      <w:pPr>
        <w:autoSpaceDE w:val="0"/>
        <w:autoSpaceDN w:val="0"/>
        <w:adjustRightInd w:val="0"/>
        <w:spacing w:after="0" w:line="240" w:lineRule="auto"/>
        <w:rPr>
          <w:rFonts w:ascii="Times New Roman" w:hAnsi="Times New Roman" w:cs="Times New Roman"/>
          <w:sz w:val="24"/>
          <w:szCs w:val="24"/>
        </w:rPr>
      </w:pPr>
    </w:p>
    <w:p w14:paraId="2070BA17" w14:textId="77777777" w:rsidR="00354022" w:rsidRDefault="00354022" w:rsidP="0035402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ASEND STRUKTUURIS</w:t>
      </w:r>
    </w:p>
    <w:tbl>
      <w:tblPr>
        <w:tblStyle w:val="Kontuurtabel"/>
        <w:tblW w:w="0" w:type="auto"/>
        <w:tblInd w:w="0" w:type="dxa"/>
        <w:tblLook w:val="04A0" w:firstRow="1" w:lastRow="0" w:firstColumn="1" w:lastColumn="0" w:noHBand="0" w:noVBand="1"/>
      </w:tblPr>
      <w:tblGrid>
        <w:gridCol w:w="4531"/>
        <w:gridCol w:w="4531"/>
      </w:tblGrid>
      <w:tr w:rsidR="00354022" w14:paraId="16836FAD" w14:textId="77777777" w:rsidTr="00354022">
        <w:trPr>
          <w:trHeight w:val="180"/>
        </w:trPr>
        <w:tc>
          <w:tcPr>
            <w:tcW w:w="4531" w:type="dxa"/>
            <w:tcBorders>
              <w:top w:val="single" w:sz="4" w:space="0" w:color="auto"/>
              <w:left w:val="single" w:sz="4" w:space="0" w:color="auto"/>
              <w:bottom w:val="single" w:sz="4" w:space="0" w:color="auto"/>
              <w:right w:val="single" w:sz="4" w:space="0" w:color="auto"/>
            </w:tcBorders>
            <w:hideMark/>
          </w:tcPr>
          <w:p w14:paraId="1F9FCF70" w14:textId="77777777" w:rsidR="00354022" w:rsidRDefault="003540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2.1 Kellele allub</w:t>
            </w:r>
          </w:p>
        </w:tc>
        <w:tc>
          <w:tcPr>
            <w:tcW w:w="4531" w:type="dxa"/>
            <w:tcBorders>
              <w:top w:val="single" w:sz="4" w:space="0" w:color="auto"/>
              <w:left w:val="single" w:sz="4" w:space="0" w:color="auto"/>
              <w:bottom w:val="single" w:sz="4" w:space="0" w:color="auto"/>
              <w:right w:val="single" w:sz="4" w:space="0" w:color="auto"/>
            </w:tcBorders>
            <w:hideMark/>
          </w:tcPr>
          <w:p w14:paraId="50E5AF50" w14:textId="77777777" w:rsidR="00354022" w:rsidRDefault="003540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 2.2 Asendajad</w:t>
            </w:r>
          </w:p>
        </w:tc>
      </w:tr>
      <w:tr w:rsidR="00354022" w14:paraId="0CD3E4BA" w14:textId="77777777" w:rsidTr="00354022">
        <w:tc>
          <w:tcPr>
            <w:tcW w:w="4531" w:type="dxa"/>
            <w:tcBorders>
              <w:top w:val="single" w:sz="4" w:space="0" w:color="auto"/>
              <w:left w:val="single" w:sz="4" w:space="0" w:color="auto"/>
              <w:bottom w:val="single" w:sz="4" w:space="0" w:color="auto"/>
              <w:right w:val="single" w:sz="4" w:space="0" w:color="auto"/>
            </w:tcBorders>
            <w:hideMark/>
          </w:tcPr>
          <w:p w14:paraId="4B5FEAA2" w14:textId="77777777" w:rsidR="00354022" w:rsidRDefault="003540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Osakonna juhataja</w:t>
            </w:r>
          </w:p>
        </w:tc>
        <w:tc>
          <w:tcPr>
            <w:tcW w:w="4531" w:type="dxa"/>
            <w:tcBorders>
              <w:top w:val="single" w:sz="4" w:space="0" w:color="auto"/>
              <w:left w:val="single" w:sz="4" w:space="0" w:color="auto"/>
              <w:bottom w:val="single" w:sz="4" w:space="0" w:color="auto"/>
              <w:right w:val="single" w:sz="4" w:space="0" w:color="auto"/>
            </w:tcBorders>
            <w:hideMark/>
          </w:tcPr>
          <w:p w14:paraId="39B917D4" w14:textId="77EC8438" w:rsidR="00354022" w:rsidRDefault="00A675FF">
            <w:pPr>
              <w:autoSpaceDE w:val="0"/>
              <w:autoSpaceDN w:val="0"/>
              <w:adjustRightInd w:val="0"/>
              <w:spacing w:line="240" w:lineRule="auto"/>
              <w:rPr>
                <w:rFonts w:ascii="Times New Roman" w:hAnsi="Times New Roman" w:cs="Times New Roman"/>
                <w:sz w:val="24"/>
                <w:szCs w:val="24"/>
              </w:rPr>
            </w:pPr>
            <w:r w:rsidRPr="00A675FF">
              <w:rPr>
                <w:rFonts w:ascii="Times New Roman" w:hAnsi="Times New Roman" w:cs="Times New Roman"/>
                <w:sz w:val="24"/>
                <w:szCs w:val="24"/>
              </w:rPr>
              <w:t>Määrab vallavanem käskkirjaga</w:t>
            </w:r>
          </w:p>
        </w:tc>
      </w:tr>
      <w:tr w:rsidR="00354022" w14:paraId="42F4DBB3" w14:textId="77777777" w:rsidTr="00354022">
        <w:tc>
          <w:tcPr>
            <w:tcW w:w="4531" w:type="dxa"/>
            <w:tcBorders>
              <w:top w:val="single" w:sz="4" w:space="0" w:color="auto"/>
              <w:left w:val="single" w:sz="4" w:space="0" w:color="auto"/>
              <w:bottom w:val="single" w:sz="4" w:space="0" w:color="auto"/>
              <w:right w:val="single" w:sz="4" w:space="0" w:color="auto"/>
            </w:tcBorders>
            <w:hideMark/>
          </w:tcPr>
          <w:p w14:paraId="37FA7CB3" w14:textId="77777777" w:rsidR="00354022" w:rsidRDefault="003540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2.3 Keda asendab                                                </w:t>
            </w:r>
          </w:p>
        </w:tc>
        <w:tc>
          <w:tcPr>
            <w:tcW w:w="4531" w:type="dxa"/>
            <w:tcBorders>
              <w:top w:val="single" w:sz="4" w:space="0" w:color="auto"/>
              <w:left w:val="single" w:sz="4" w:space="0" w:color="auto"/>
              <w:bottom w:val="single" w:sz="4" w:space="0" w:color="auto"/>
              <w:right w:val="single" w:sz="4" w:space="0" w:color="auto"/>
            </w:tcBorders>
            <w:hideMark/>
          </w:tcPr>
          <w:p w14:paraId="1F8EC3A9" w14:textId="77777777" w:rsidR="00354022" w:rsidRDefault="00354022">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2.4 Otsesed alluvad</w:t>
            </w:r>
          </w:p>
        </w:tc>
      </w:tr>
      <w:tr w:rsidR="00354022" w14:paraId="6573B313" w14:textId="77777777" w:rsidTr="00354022">
        <w:tc>
          <w:tcPr>
            <w:tcW w:w="4531" w:type="dxa"/>
            <w:tcBorders>
              <w:top w:val="single" w:sz="4" w:space="0" w:color="auto"/>
              <w:left w:val="single" w:sz="4" w:space="0" w:color="auto"/>
              <w:bottom w:val="single" w:sz="4" w:space="0" w:color="auto"/>
              <w:right w:val="single" w:sz="4" w:space="0" w:color="auto"/>
            </w:tcBorders>
            <w:hideMark/>
          </w:tcPr>
          <w:p w14:paraId="469D296F" w14:textId="5CFB91D0" w:rsidR="00354022" w:rsidRDefault="00A675FF">
            <w:pPr>
              <w:autoSpaceDE w:val="0"/>
              <w:autoSpaceDN w:val="0"/>
              <w:adjustRightInd w:val="0"/>
              <w:spacing w:line="240" w:lineRule="auto"/>
              <w:rPr>
                <w:rFonts w:ascii="Times New Roman" w:hAnsi="Times New Roman" w:cs="Times New Roman"/>
                <w:sz w:val="24"/>
                <w:szCs w:val="24"/>
              </w:rPr>
            </w:pPr>
            <w:r w:rsidRPr="00A675FF">
              <w:rPr>
                <w:rFonts w:ascii="Times New Roman" w:hAnsi="Times New Roman" w:cs="Times New Roman"/>
                <w:sz w:val="24"/>
                <w:szCs w:val="24"/>
              </w:rPr>
              <w:t>Määrab vallavanem käskkirjaga</w:t>
            </w:r>
          </w:p>
        </w:tc>
        <w:tc>
          <w:tcPr>
            <w:tcW w:w="4531" w:type="dxa"/>
            <w:tcBorders>
              <w:top w:val="single" w:sz="4" w:space="0" w:color="auto"/>
              <w:left w:val="single" w:sz="4" w:space="0" w:color="auto"/>
              <w:bottom w:val="single" w:sz="4" w:space="0" w:color="auto"/>
              <w:right w:val="single" w:sz="4" w:space="0" w:color="auto"/>
            </w:tcBorders>
            <w:hideMark/>
          </w:tcPr>
          <w:p w14:paraId="164B6523" w14:textId="353EEE2B" w:rsidR="00354022" w:rsidRDefault="00A675FF">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w:t>
            </w:r>
          </w:p>
        </w:tc>
      </w:tr>
    </w:tbl>
    <w:p w14:paraId="22A9C50F" w14:textId="77777777" w:rsidR="00354022" w:rsidRDefault="00354022" w:rsidP="00354022">
      <w:pPr>
        <w:autoSpaceDE w:val="0"/>
        <w:autoSpaceDN w:val="0"/>
        <w:adjustRightInd w:val="0"/>
        <w:spacing w:after="0" w:line="240" w:lineRule="auto"/>
        <w:rPr>
          <w:rFonts w:ascii="Times New Roman" w:hAnsi="Times New Roman" w:cs="Times New Roman"/>
          <w:sz w:val="24"/>
          <w:szCs w:val="24"/>
        </w:rPr>
      </w:pPr>
    </w:p>
    <w:p w14:paraId="65F98C2A" w14:textId="77777777" w:rsidR="00354022" w:rsidRDefault="00354022" w:rsidP="003540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AMETIKOHA PÕHIEESMÄRK</w:t>
      </w:r>
    </w:p>
    <w:tbl>
      <w:tblPr>
        <w:tblStyle w:val="Kontuurtabel"/>
        <w:tblW w:w="0" w:type="auto"/>
        <w:tblInd w:w="0" w:type="dxa"/>
        <w:tblLook w:val="04A0" w:firstRow="1" w:lastRow="0" w:firstColumn="1" w:lastColumn="0" w:noHBand="0" w:noVBand="1"/>
      </w:tblPr>
      <w:tblGrid>
        <w:gridCol w:w="9062"/>
      </w:tblGrid>
      <w:tr w:rsidR="00354022" w14:paraId="0E379AEF" w14:textId="77777777" w:rsidTr="00354022">
        <w:tc>
          <w:tcPr>
            <w:tcW w:w="9062" w:type="dxa"/>
            <w:tcBorders>
              <w:top w:val="single" w:sz="4" w:space="0" w:color="auto"/>
              <w:left w:val="single" w:sz="4" w:space="0" w:color="auto"/>
              <w:bottom w:val="single" w:sz="4" w:space="0" w:color="auto"/>
              <w:right w:val="single" w:sz="4" w:space="0" w:color="auto"/>
            </w:tcBorders>
            <w:hideMark/>
          </w:tcPr>
          <w:p w14:paraId="31831E8B" w14:textId="7B79D50F" w:rsidR="00354022" w:rsidRDefault="0035402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Valla jäätmeregister, kalmistute registrid, heakorra järelevalve</w:t>
            </w:r>
          </w:p>
        </w:tc>
      </w:tr>
    </w:tbl>
    <w:p w14:paraId="063F6D8A" w14:textId="77777777" w:rsidR="00354022" w:rsidRDefault="00354022" w:rsidP="00354022">
      <w:pPr>
        <w:autoSpaceDE w:val="0"/>
        <w:autoSpaceDN w:val="0"/>
        <w:adjustRightInd w:val="0"/>
        <w:spacing w:after="0" w:line="240" w:lineRule="auto"/>
        <w:jc w:val="both"/>
        <w:rPr>
          <w:rFonts w:ascii="Times New Roman" w:hAnsi="Times New Roman" w:cs="Times New Roman"/>
          <w:sz w:val="24"/>
          <w:szCs w:val="24"/>
        </w:rPr>
      </w:pPr>
    </w:p>
    <w:p w14:paraId="4A59E8C6" w14:textId="77777777" w:rsidR="00354022" w:rsidRDefault="00354022" w:rsidP="003540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TEENISTUSKOHA ÜLESANDED</w:t>
      </w:r>
    </w:p>
    <w:tbl>
      <w:tblPr>
        <w:tblStyle w:val="Kontuurtabel"/>
        <w:tblW w:w="0" w:type="auto"/>
        <w:tblInd w:w="0" w:type="dxa"/>
        <w:tblLook w:val="04A0" w:firstRow="1" w:lastRow="0" w:firstColumn="1" w:lastColumn="0" w:noHBand="0" w:noVBand="1"/>
      </w:tblPr>
      <w:tblGrid>
        <w:gridCol w:w="9062"/>
      </w:tblGrid>
      <w:tr w:rsidR="00354022" w14:paraId="7A318AB8" w14:textId="77777777" w:rsidTr="00354022">
        <w:tc>
          <w:tcPr>
            <w:tcW w:w="9062" w:type="dxa"/>
            <w:tcBorders>
              <w:top w:val="single" w:sz="4" w:space="0" w:color="auto"/>
              <w:left w:val="single" w:sz="4" w:space="0" w:color="auto"/>
              <w:bottom w:val="single" w:sz="4" w:space="0" w:color="auto"/>
              <w:right w:val="single" w:sz="4" w:space="0" w:color="auto"/>
            </w:tcBorders>
            <w:hideMark/>
          </w:tcPr>
          <w:p w14:paraId="635A7076" w14:textId="28CFF37F" w:rsidR="00354022" w:rsidRDefault="00354022" w:rsidP="0035402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4.1 korraldab avaliku korra järelevalvet;</w:t>
            </w:r>
          </w:p>
          <w:p w14:paraId="1F99521C" w14:textId="5B4CB44C" w:rsidR="00354022" w:rsidRPr="007972A0" w:rsidRDefault="0035402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Pr="007972A0">
              <w:rPr>
                <w:rFonts w:ascii="Times New Roman" w:hAnsi="Times New Roman" w:cs="Times New Roman"/>
                <w:sz w:val="24"/>
                <w:szCs w:val="24"/>
              </w:rPr>
              <w:t>.2 korraldab valla jäätmemajandust ja -registrit</w:t>
            </w:r>
            <w:r w:rsidR="00421F07" w:rsidRPr="007972A0">
              <w:rPr>
                <w:rFonts w:ascii="Times New Roman" w:hAnsi="Times New Roman" w:cs="Times New Roman"/>
                <w:sz w:val="24"/>
                <w:szCs w:val="24"/>
              </w:rPr>
              <w:t xml:space="preserve">, jäätmejaamade </w:t>
            </w:r>
            <w:r w:rsidR="001364CE" w:rsidRPr="007972A0">
              <w:rPr>
                <w:rFonts w:ascii="Times New Roman" w:hAnsi="Times New Roman" w:cs="Times New Roman"/>
                <w:sz w:val="24"/>
                <w:szCs w:val="24"/>
              </w:rPr>
              <w:t xml:space="preserve">järelevalvet </w:t>
            </w:r>
            <w:r w:rsidR="00421F07" w:rsidRPr="007972A0">
              <w:rPr>
                <w:rFonts w:ascii="Times New Roman" w:hAnsi="Times New Roman" w:cs="Times New Roman"/>
                <w:sz w:val="24"/>
                <w:szCs w:val="24"/>
              </w:rPr>
              <w:t>ja</w:t>
            </w:r>
            <w:r w:rsidR="001364CE" w:rsidRPr="007972A0">
              <w:rPr>
                <w:rFonts w:ascii="Times New Roman" w:hAnsi="Times New Roman" w:cs="Times New Roman"/>
                <w:sz w:val="24"/>
                <w:szCs w:val="24"/>
              </w:rPr>
              <w:t xml:space="preserve"> haldab</w:t>
            </w:r>
            <w:r w:rsidR="00353372" w:rsidRPr="007972A0">
              <w:rPr>
                <w:rFonts w:ascii="Times New Roman" w:hAnsi="Times New Roman" w:cs="Times New Roman"/>
                <w:sz w:val="24"/>
                <w:szCs w:val="24"/>
              </w:rPr>
              <w:t xml:space="preserve"> jäätmeveoga seonduvat;</w:t>
            </w:r>
          </w:p>
          <w:p w14:paraId="3E45325F" w14:textId="7F6BD369" w:rsidR="00C87D14" w:rsidRPr="007972A0" w:rsidRDefault="00C87D14">
            <w:pPr>
              <w:autoSpaceDE w:val="0"/>
              <w:autoSpaceDN w:val="0"/>
              <w:adjustRightInd w:val="0"/>
              <w:spacing w:line="240" w:lineRule="auto"/>
              <w:jc w:val="both"/>
              <w:rPr>
                <w:rFonts w:ascii="Times New Roman" w:hAnsi="Times New Roman" w:cs="Times New Roman"/>
                <w:sz w:val="24"/>
                <w:szCs w:val="24"/>
              </w:rPr>
            </w:pPr>
            <w:r w:rsidRPr="007972A0">
              <w:rPr>
                <w:rFonts w:ascii="Times New Roman" w:hAnsi="Times New Roman" w:cs="Times New Roman"/>
                <w:sz w:val="24"/>
                <w:szCs w:val="24"/>
              </w:rPr>
              <w:t>(Teostab korraldatud jäätmeveo lepingu järelevalvet, koordineerib ja korraldab taaskasutusorganisatsioonide liigiti kogumise jäätmekogumist</w:t>
            </w:r>
            <w:r w:rsidR="00AB28A2" w:rsidRPr="007972A0">
              <w:rPr>
                <w:rFonts w:ascii="Times New Roman" w:hAnsi="Times New Roman" w:cs="Times New Roman"/>
                <w:sz w:val="24"/>
                <w:szCs w:val="24"/>
              </w:rPr>
              <w:t>, korraldab ohtlike jäätmete kogumisringe)</w:t>
            </w:r>
            <w:r w:rsidRPr="007972A0">
              <w:rPr>
                <w:rFonts w:ascii="Times New Roman" w:hAnsi="Times New Roman" w:cs="Times New Roman"/>
                <w:sz w:val="24"/>
                <w:szCs w:val="24"/>
              </w:rPr>
              <w:t xml:space="preserve"> </w:t>
            </w:r>
          </w:p>
          <w:p w14:paraId="4C698436" w14:textId="14124ECA" w:rsidR="00AB28A2" w:rsidRPr="007972A0" w:rsidRDefault="00354022" w:rsidP="00AB28A2">
            <w:pPr>
              <w:autoSpaceDE w:val="0"/>
              <w:autoSpaceDN w:val="0"/>
              <w:adjustRightInd w:val="0"/>
              <w:spacing w:line="240" w:lineRule="auto"/>
              <w:jc w:val="both"/>
              <w:rPr>
                <w:rFonts w:ascii="Times New Roman" w:hAnsi="Times New Roman" w:cs="Times New Roman"/>
                <w:sz w:val="24"/>
                <w:szCs w:val="24"/>
              </w:rPr>
            </w:pPr>
            <w:r w:rsidRPr="007972A0">
              <w:rPr>
                <w:rFonts w:ascii="Times New Roman" w:hAnsi="Times New Roman" w:cs="Times New Roman"/>
                <w:sz w:val="24"/>
                <w:szCs w:val="24"/>
              </w:rPr>
              <w:t xml:space="preserve">4.3 </w:t>
            </w:r>
            <w:r w:rsidR="00AB28A2" w:rsidRPr="007972A0">
              <w:rPr>
                <w:rFonts w:ascii="Times New Roman" w:hAnsi="Times New Roman" w:cs="Times New Roman"/>
                <w:sz w:val="24"/>
                <w:szCs w:val="24"/>
              </w:rPr>
              <w:t xml:space="preserve">Teeb ettepanekuid ja algatab jäätmemajanduse </w:t>
            </w:r>
            <w:r w:rsidR="00320474" w:rsidRPr="007972A0">
              <w:rPr>
                <w:rFonts w:ascii="Times New Roman" w:hAnsi="Times New Roman" w:cs="Times New Roman"/>
                <w:sz w:val="24"/>
                <w:szCs w:val="24"/>
              </w:rPr>
              <w:t xml:space="preserve">ja keskkonna </w:t>
            </w:r>
            <w:r w:rsidR="00AB28A2" w:rsidRPr="007972A0">
              <w:rPr>
                <w:rFonts w:ascii="Times New Roman" w:hAnsi="Times New Roman" w:cs="Times New Roman"/>
                <w:sz w:val="24"/>
                <w:szCs w:val="24"/>
              </w:rPr>
              <w:t xml:space="preserve">erinevaid projekte </w:t>
            </w:r>
          </w:p>
          <w:p w14:paraId="0B4BF2E9" w14:textId="452322DB" w:rsidR="00A675FF" w:rsidRPr="007972A0" w:rsidRDefault="00A675FF">
            <w:pPr>
              <w:autoSpaceDE w:val="0"/>
              <w:autoSpaceDN w:val="0"/>
              <w:adjustRightInd w:val="0"/>
              <w:spacing w:line="240" w:lineRule="auto"/>
              <w:jc w:val="both"/>
              <w:rPr>
                <w:rFonts w:ascii="Times New Roman" w:hAnsi="Times New Roman" w:cs="Times New Roman"/>
                <w:sz w:val="24"/>
                <w:szCs w:val="24"/>
              </w:rPr>
            </w:pPr>
            <w:r w:rsidRPr="007972A0">
              <w:rPr>
                <w:rFonts w:ascii="Times New Roman" w:hAnsi="Times New Roman" w:cs="Times New Roman"/>
                <w:sz w:val="24"/>
                <w:szCs w:val="24"/>
              </w:rPr>
              <w:t xml:space="preserve">4.4 </w:t>
            </w:r>
            <w:r w:rsidR="00AB28A2" w:rsidRPr="007972A0">
              <w:rPr>
                <w:rFonts w:ascii="Times New Roman" w:hAnsi="Times New Roman" w:cs="Times New Roman"/>
                <w:sz w:val="24"/>
                <w:szCs w:val="24"/>
              </w:rPr>
              <w:t>loob ja haldab kalmistute registreid;</w:t>
            </w:r>
          </w:p>
          <w:p w14:paraId="1BCCFD2D" w14:textId="28ADAC8A" w:rsidR="002F2DEA" w:rsidRPr="007972A0" w:rsidRDefault="002F2DEA">
            <w:pPr>
              <w:autoSpaceDE w:val="0"/>
              <w:autoSpaceDN w:val="0"/>
              <w:adjustRightInd w:val="0"/>
              <w:spacing w:line="240" w:lineRule="auto"/>
              <w:jc w:val="both"/>
              <w:rPr>
                <w:rFonts w:ascii="Times New Roman" w:hAnsi="Times New Roman" w:cs="Times New Roman"/>
                <w:sz w:val="24"/>
                <w:szCs w:val="24"/>
              </w:rPr>
            </w:pPr>
            <w:r w:rsidRPr="007972A0">
              <w:rPr>
                <w:rFonts w:ascii="Times New Roman" w:hAnsi="Times New Roman" w:cs="Times New Roman"/>
                <w:sz w:val="24"/>
                <w:szCs w:val="24"/>
              </w:rPr>
              <w:t xml:space="preserve">4.5 </w:t>
            </w:r>
            <w:r w:rsidR="00AB28A2" w:rsidRPr="007972A0">
              <w:rPr>
                <w:rFonts w:ascii="Times New Roman" w:hAnsi="Times New Roman" w:cs="Times New Roman"/>
                <w:sz w:val="24"/>
                <w:szCs w:val="24"/>
              </w:rPr>
              <w:t xml:space="preserve">koostöös haldusspetsialistiga </w:t>
            </w:r>
            <w:r w:rsidR="00761ACA" w:rsidRPr="007972A0">
              <w:rPr>
                <w:rFonts w:ascii="Times New Roman" w:hAnsi="Times New Roman" w:cs="Times New Roman"/>
                <w:sz w:val="24"/>
                <w:szCs w:val="24"/>
              </w:rPr>
              <w:t xml:space="preserve">teostab järelevalvet valla </w:t>
            </w:r>
            <w:r w:rsidR="00AB28A2" w:rsidRPr="007972A0">
              <w:rPr>
                <w:rFonts w:ascii="Times New Roman" w:hAnsi="Times New Roman" w:cs="Times New Roman"/>
                <w:sz w:val="24"/>
                <w:szCs w:val="24"/>
              </w:rPr>
              <w:t xml:space="preserve">heakorra </w:t>
            </w:r>
            <w:r w:rsidR="00761ACA" w:rsidRPr="007972A0">
              <w:rPr>
                <w:rFonts w:ascii="Times New Roman" w:hAnsi="Times New Roman" w:cs="Times New Roman"/>
                <w:sz w:val="24"/>
                <w:szCs w:val="24"/>
              </w:rPr>
              <w:t>halduslepingu</w:t>
            </w:r>
            <w:r w:rsidR="00AB28A2" w:rsidRPr="007972A0">
              <w:rPr>
                <w:rFonts w:ascii="Times New Roman" w:hAnsi="Times New Roman" w:cs="Times New Roman"/>
                <w:sz w:val="24"/>
                <w:szCs w:val="24"/>
              </w:rPr>
              <w:t>(te)</w:t>
            </w:r>
            <w:r w:rsidR="00761ACA" w:rsidRPr="007972A0">
              <w:rPr>
                <w:rFonts w:ascii="Times New Roman" w:hAnsi="Times New Roman" w:cs="Times New Roman"/>
                <w:sz w:val="24"/>
                <w:szCs w:val="24"/>
              </w:rPr>
              <w:t xml:space="preserve"> üle</w:t>
            </w:r>
            <w:r w:rsidRPr="007972A0">
              <w:rPr>
                <w:rFonts w:ascii="Times New Roman" w:hAnsi="Times New Roman" w:cs="Times New Roman"/>
                <w:sz w:val="24"/>
                <w:szCs w:val="24"/>
              </w:rPr>
              <w:t>;</w:t>
            </w:r>
          </w:p>
          <w:p w14:paraId="29C0F750" w14:textId="222B11E7" w:rsidR="001364CE" w:rsidRPr="007972A0" w:rsidRDefault="00320474">
            <w:pPr>
              <w:autoSpaceDE w:val="0"/>
              <w:autoSpaceDN w:val="0"/>
              <w:adjustRightInd w:val="0"/>
              <w:spacing w:line="240" w:lineRule="auto"/>
              <w:jc w:val="both"/>
              <w:rPr>
                <w:rFonts w:ascii="Times New Roman" w:hAnsi="Times New Roman" w:cs="Times New Roman"/>
                <w:sz w:val="24"/>
                <w:szCs w:val="24"/>
              </w:rPr>
            </w:pPr>
            <w:r w:rsidRPr="007972A0">
              <w:rPr>
                <w:rFonts w:ascii="Times New Roman" w:hAnsi="Times New Roman" w:cs="Times New Roman"/>
                <w:sz w:val="24"/>
                <w:szCs w:val="24"/>
              </w:rPr>
              <w:t>4.6 k</w:t>
            </w:r>
            <w:r w:rsidR="00C9389F" w:rsidRPr="007972A0">
              <w:rPr>
                <w:rFonts w:ascii="Times New Roman" w:hAnsi="Times New Roman" w:cs="Times New Roman"/>
                <w:sz w:val="24"/>
                <w:szCs w:val="24"/>
              </w:rPr>
              <w:t xml:space="preserve">orraldab oma valdkonna kajastamist valla kodulehel ja sotsiaalmeedias </w:t>
            </w:r>
          </w:p>
          <w:p w14:paraId="6EEAD72D" w14:textId="3F5561F9" w:rsidR="0086461A" w:rsidRPr="007972A0" w:rsidRDefault="002F2DEA">
            <w:pPr>
              <w:autoSpaceDE w:val="0"/>
              <w:autoSpaceDN w:val="0"/>
              <w:adjustRightInd w:val="0"/>
              <w:spacing w:line="240" w:lineRule="auto"/>
              <w:jc w:val="both"/>
              <w:rPr>
                <w:rFonts w:ascii="Times New Roman" w:hAnsi="Times New Roman" w:cs="Times New Roman"/>
                <w:sz w:val="24"/>
                <w:szCs w:val="24"/>
              </w:rPr>
            </w:pPr>
            <w:r w:rsidRPr="007972A0">
              <w:rPr>
                <w:rFonts w:ascii="Times New Roman" w:hAnsi="Times New Roman" w:cs="Times New Roman"/>
                <w:sz w:val="24"/>
                <w:szCs w:val="24"/>
              </w:rPr>
              <w:t>4.</w:t>
            </w:r>
            <w:r w:rsidR="00C437A5">
              <w:rPr>
                <w:rFonts w:ascii="Times New Roman" w:hAnsi="Times New Roman" w:cs="Times New Roman"/>
                <w:sz w:val="24"/>
                <w:szCs w:val="24"/>
              </w:rPr>
              <w:t>7</w:t>
            </w:r>
            <w:r w:rsidRPr="007972A0">
              <w:rPr>
                <w:rFonts w:ascii="Times New Roman" w:hAnsi="Times New Roman" w:cs="Times New Roman"/>
                <w:sz w:val="24"/>
                <w:szCs w:val="24"/>
              </w:rPr>
              <w:t xml:space="preserve"> väljastab üksikute puude raielubasid;</w:t>
            </w:r>
          </w:p>
          <w:p w14:paraId="42599F8F" w14:textId="113094E7" w:rsidR="00354022" w:rsidRPr="007972A0" w:rsidRDefault="00354022">
            <w:pPr>
              <w:autoSpaceDE w:val="0"/>
              <w:autoSpaceDN w:val="0"/>
              <w:adjustRightInd w:val="0"/>
              <w:spacing w:line="240" w:lineRule="auto"/>
              <w:jc w:val="both"/>
              <w:rPr>
                <w:rFonts w:ascii="Times New Roman" w:hAnsi="Times New Roman" w:cs="Times New Roman"/>
                <w:sz w:val="24"/>
                <w:szCs w:val="24"/>
              </w:rPr>
            </w:pPr>
            <w:r w:rsidRPr="007972A0">
              <w:rPr>
                <w:rFonts w:ascii="Times New Roman" w:hAnsi="Times New Roman" w:cs="Times New Roman"/>
                <w:sz w:val="24"/>
                <w:szCs w:val="24"/>
              </w:rPr>
              <w:t>4.</w:t>
            </w:r>
            <w:r w:rsidR="00C437A5">
              <w:rPr>
                <w:rFonts w:ascii="Times New Roman" w:hAnsi="Times New Roman" w:cs="Times New Roman"/>
                <w:sz w:val="24"/>
                <w:szCs w:val="24"/>
              </w:rPr>
              <w:t>8</w:t>
            </w:r>
            <w:r w:rsidRPr="007972A0">
              <w:rPr>
                <w:rFonts w:ascii="Times New Roman" w:hAnsi="Times New Roman" w:cs="Times New Roman"/>
                <w:sz w:val="24"/>
                <w:szCs w:val="24"/>
              </w:rPr>
              <w:t xml:space="preserve"> koostab oma tööga seotud eelnõusid vallavalitsuse ja vallavolikogu istungitele;</w:t>
            </w:r>
          </w:p>
          <w:p w14:paraId="034AF9DC" w14:textId="4CCE31ED" w:rsidR="00354022" w:rsidRPr="007972A0" w:rsidRDefault="00354022">
            <w:pPr>
              <w:autoSpaceDE w:val="0"/>
              <w:autoSpaceDN w:val="0"/>
              <w:adjustRightInd w:val="0"/>
              <w:spacing w:line="240" w:lineRule="auto"/>
              <w:jc w:val="both"/>
              <w:rPr>
                <w:rFonts w:ascii="Times New Roman" w:hAnsi="Times New Roman" w:cs="Times New Roman"/>
                <w:sz w:val="24"/>
                <w:szCs w:val="24"/>
              </w:rPr>
            </w:pPr>
            <w:r w:rsidRPr="007972A0">
              <w:rPr>
                <w:rFonts w:ascii="Times New Roman" w:hAnsi="Times New Roman" w:cs="Times New Roman"/>
                <w:sz w:val="24"/>
                <w:szCs w:val="24"/>
              </w:rPr>
              <w:t>4.</w:t>
            </w:r>
            <w:r w:rsidR="00C437A5">
              <w:rPr>
                <w:rFonts w:ascii="Times New Roman" w:hAnsi="Times New Roman" w:cs="Times New Roman"/>
                <w:sz w:val="24"/>
                <w:szCs w:val="24"/>
              </w:rPr>
              <w:t>9</w:t>
            </w:r>
            <w:r w:rsidRPr="007972A0">
              <w:rPr>
                <w:rFonts w:ascii="Times New Roman" w:hAnsi="Times New Roman" w:cs="Times New Roman"/>
                <w:sz w:val="24"/>
                <w:szCs w:val="24"/>
              </w:rPr>
              <w:t xml:space="preserve"> osaleb oma tööalaste teadmiste ja oskuste arendamiseks koolitustel;</w:t>
            </w:r>
          </w:p>
          <w:p w14:paraId="6E601648" w14:textId="79A4EC42" w:rsidR="00354022" w:rsidRDefault="00354022">
            <w:pPr>
              <w:autoSpaceDE w:val="0"/>
              <w:autoSpaceDN w:val="0"/>
              <w:adjustRightInd w:val="0"/>
              <w:spacing w:line="240" w:lineRule="auto"/>
              <w:jc w:val="both"/>
              <w:rPr>
                <w:rFonts w:ascii="Times New Roman" w:hAnsi="Times New Roman" w:cs="Times New Roman"/>
                <w:sz w:val="24"/>
                <w:szCs w:val="24"/>
              </w:rPr>
            </w:pPr>
            <w:r w:rsidRPr="007972A0">
              <w:rPr>
                <w:rFonts w:ascii="Times New Roman" w:hAnsi="Times New Roman" w:cs="Times New Roman"/>
                <w:sz w:val="24"/>
                <w:szCs w:val="24"/>
              </w:rPr>
              <w:t>4.</w:t>
            </w:r>
            <w:r w:rsidR="00C437A5">
              <w:rPr>
                <w:rFonts w:ascii="Times New Roman" w:hAnsi="Times New Roman" w:cs="Times New Roman"/>
                <w:sz w:val="24"/>
                <w:szCs w:val="24"/>
              </w:rPr>
              <w:t>10</w:t>
            </w:r>
            <w:r w:rsidRPr="007972A0">
              <w:rPr>
                <w:rFonts w:ascii="Times New Roman" w:hAnsi="Times New Roman" w:cs="Times New Roman"/>
                <w:sz w:val="24"/>
                <w:szCs w:val="24"/>
              </w:rPr>
              <w:t xml:space="preserve"> täidab ilma erikorralduseta ülesandeid</w:t>
            </w:r>
            <w:r>
              <w:rPr>
                <w:rFonts w:ascii="Times New Roman" w:hAnsi="Times New Roman" w:cs="Times New Roman"/>
                <w:sz w:val="24"/>
                <w:szCs w:val="24"/>
              </w:rPr>
              <w:t>, mis tulenevad töö iseloomust või töö üldisest käigust;</w:t>
            </w:r>
          </w:p>
          <w:p w14:paraId="7743AC2F" w14:textId="2DEAD96E" w:rsidR="00354022" w:rsidRDefault="0035402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2F2DEA">
              <w:rPr>
                <w:rFonts w:ascii="Times New Roman" w:hAnsi="Times New Roman" w:cs="Times New Roman"/>
                <w:sz w:val="24"/>
                <w:szCs w:val="24"/>
              </w:rPr>
              <w:t>1</w:t>
            </w:r>
            <w:r w:rsidR="00C437A5">
              <w:rPr>
                <w:rFonts w:ascii="Times New Roman" w:hAnsi="Times New Roman" w:cs="Times New Roman"/>
                <w:sz w:val="24"/>
                <w:szCs w:val="24"/>
              </w:rPr>
              <w:t>1</w:t>
            </w:r>
            <w:r>
              <w:rPr>
                <w:rFonts w:ascii="Times New Roman" w:hAnsi="Times New Roman" w:cs="Times New Roman"/>
                <w:sz w:val="24"/>
                <w:szCs w:val="24"/>
              </w:rPr>
              <w:t xml:space="preserve"> täidab osakonna juhataja ja  vallavanema korraldusel ühekordseid ülesandeid.</w:t>
            </w:r>
          </w:p>
        </w:tc>
      </w:tr>
    </w:tbl>
    <w:p w14:paraId="59A3BA97" w14:textId="77777777" w:rsidR="00354022" w:rsidRDefault="00354022" w:rsidP="00354022">
      <w:pPr>
        <w:autoSpaceDE w:val="0"/>
        <w:autoSpaceDN w:val="0"/>
        <w:adjustRightInd w:val="0"/>
        <w:spacing w:after="0" w:line="240" w:lineRule="auto"/>
        <w:jc w:val="both"/>
        <w:rPr>
          <w:rFonts w:ascii="Times New Roman" w:hAnsi="Times New Roman" w:cs="Times New Roman"/>
          <w:sz w:val="24"/>
          <w:szCs w:val="24"/>
        </w:rPr>
      </w:pPr>
    </w:p>
    <w:p w14:paraId="793A1588" w14:textId="77777777" w:rsidR="00354022" w:rsidRDefault="00354022" w:rsidP="003540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VASTUTUS</w:t>
      </w:r>
    </w:p>
    <w:tbl>
      <w:tblPr>
        <w:tblStyle w:val="Kontuurtabel"/>
        <w:tblW w:w="0" w:type="auto"/>
        <w:tblInd w:w="0" w:type="dxa"/>
        <w:tblLook w:val="04A0" w:firstRow="1" w:lastRow="0" w:firstColumn="1" w:lastColumn="0" w:noHBand="0" w:noVBand="1"/>
      </w:tblPr>
      <w:tblGrid>
        <w:gridCol w:w="9062"/>
      </w:tblGrid>
      <w:tr w:rsidR="00354022" w14:paraId="478A91E2" w14:textId="77777777" w:rsidTr="00354022">
        <w:tc>
          <w:tcPr>
            <w:tcW w:w="9062" w:type="dxa"/>
            <w:tcBorders>
              <w:top w:val="single" w:sz="4" w:space="0" w:color="auto"/>
              <w:left w:val="single" w:sz="4" w:space="0" w:color="auto"/>
              <w:bottom w:val="single" w:sz="4" w:space="0" w:color="auto"/>
              <w:right w:val="single" w:sz="4" w:space="0" w:color="auto"/>
            </w:tcBorders>
            <w:hideMark/>
          </w:tcPr>
          <w:p w14:paraId="44590B13" w14:textId="77777777" w:rsidR="00354022" w:rsidRDefault="0035402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5.1 vastutab tööülesannete õigeaegse, õiguspärase, kvaliteetse, täpse, kohusetundliku ja omakasupüüdmatu täitmise eest;</w:t>
            </w:r>
          </w:p>
          <w:p w14:paraId="270ABDBB" w14:textId="77777777" w:rsidR="00354022" w:rsidRDefault="0035402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5.2 kõrvaliste isikute juurdepääsu tõkestamine tööarvutitele ja andmebaasidele;</w:t>
            </w:r>
          </w:p>
          <w:p w14:paraId="621D8300" w14:textId="77777777" w:rsidR="00354022" w:rsidRDefault="0035402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5.3 kohustub hoidma salajas nii teenistussuhte ajal kui ka pärast teenistusest vabastamist talle teenistuse tõttu teatavaks saanud teiste inimeste perekonna- ja eraellu puutuvaid andmeid ning muud asutusesiseseks kasutamiseks tunnistatud teavet;</w:t>
            </w:r>
          </w:p>
          <w:p w14:paraId="21378F90" w14:textId="77777777" w:rsidR="00354022" w:rsidRDefault="0035402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5.4 kohustub hoidma teenistusülesannete täitmisel talle teatavaks saanud informatsiooni ning hoiduma hinnangutest, mis võib kahjustada vallavalitsuse, selle struktuuriüksuse või kolmanda isiku huve;</w:t>
            </w:r>
          </w:p>
          <w:p w14:paraId="6B8B44C0" w14:textId="77777777" w:rsidR="00354022" w:rsidRDefault="0035402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5.5 vastutab materiaalselt tema kasutusse antud vahendite säilimise ja korrasoleku ning nende sihipärase kasutamise eest;</w:t>
            </w:r>
          </w:p>
          <w:p w14:paraId="58D977DA" w14:textId="77777777" w:rsidR="00354022" w:rsidRDefault="0035402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5.6 tema töövaldkonda reguleerivatest õigusaktidest, haldusmenetluse-, korruptsioonivastase- ja isikuandmete kaitse seadusest ning tööseadusandlusest tulenevate nõuete täitmise eest;</w:t>
            </w:r>
          </w:p>
          <w:p w14:paraId="29D7DB03" w14:textId="77777777" w:rsidR="00354022" w:rsidRDefault="0035402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5.7 sisekorraeeskirjadest, asjaajamiskorrast, töö- ja tuleohutuse eeskirjadest, heast tavast ning muudest teenistuses kehtestatud kordadest kinnipidamise eest;</w:t>
            </w:r>
          </w:p>
          <w:p w14:paraId="58F9BC62" w14:textId="77777777" w:rsidR="00354022" w:rsidRDefault="0035402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5.8 oma pädevuse piires väljastatud informatsiooni ja esitatud seisukohtade õigsuse ja adekvaatsuse eest;</w:t>
            </w:r>
          </w:p>
          <w:p w14:paraId="7FBCE193" w14:textId="77777777" w:rsidR="00354022" w:rsidRDefault="0035402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5.9 seadusest või valla õigus- ja haldusaktidest tulenevate ülesannete mittenõuetekohase täitmise või täitmata jätmise eest oma töövaldkonnas;</w:t>
            </w:r>
          </w:p>
          <w:p w14:paraId="0C26CCC6" w14:textId="77777777" w:rsidR="00354022" w:rsidRDefault="0035402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5.10 aitab kaasa Setomaa Vallavalitsuse hea maine kujundamisele ning selle hoidmisele.</w:t>
            </w:r>
          </w:p>
        </w:tc>
      </w:tr>
    </w:tbl>
    <w:p w14:paraId="2A0B6FA8" w14:textId="77777777" w:rsidR="00354022" w:rsidRDefault="00354022" w:rsidP="00354022">
      <w:pPr>
        <w:autoSpaceDE w:val="0"/>
        <w:autoSpaceDN w:val="0"/>
        <w:adjustRightInd w:val="0"/>
        <w:spacing w:after="0" w:line="240" w:lineRule="auto"/>
        <w:jc w:val="both"/>
        <w:rPr>
          <w:rFonts w:ascii="Times New Roman" w:hAnsi="Times New Roman" w:cs="Times New Roman"/>
          <w:sz w:val="24"/>
          <w:szCs w:val="24"/>
        </w:rPr>
      </w:pPr>
    </w:p>
    <w:p w14:paraId="13C750BB" w14:textId="77777777" w:rsidR="00354022" w:rsidRDefault="00354022" w:rsidP="003540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ÕIGUSED</w:t>
      </w:r>
    </w:p>
    <w:tbl>
      <w:tblPr>
        <w:tblStyle w:val="Kontuurtabel"/>
        <w:tblW w:w="0" w:type="auto"/>
        <w:tblInd w:w="0" w:type="dxa"/>
        <w:tblLook w:val="04A0" w:firstRow="1" w:lastRow="0" w:firstColumn="1" w:lastColumn="0" w:noHBand="0" w:noVBand="1"/>
      </w:tblPr>
      <w:tblGrid>
        <w:gridCol w:w="9062"/>
      </w:tblGrid>
      <w:tr w:rsidR="00354022" w14:paraId="504A4C0D" w14:textId="77777777" w:rsidTr="00354022">
        <w:tc>
          <w:tcPr>
            <w:tcW w:w="9062" w:type="dxa"/>
            <w:tcBorders>
              <w:top w:val="single" w:sz="4" w:space="0" w:color="auto"/>
              <w:left w:val="single" w:sz="4" w:space="0" w:color="auto"/>
              <w:bottom w:val="single" w:sz="4" w:space="0" w:color="auto"/>
              <w:right w:val="single" w:sz="4" w:space="0" w:color="auto"/>
            </w:tcBorders>
            <w:hideMark/>
          </w:tcPr>
          <w:p w14:paraId="6070E176" w14:textId="77777777" w:rsidR="00354022" w:rsidRDefault="0035402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6.1 saada vallavalitsuse struktuurüksustelt oma tööks vajalikku informatsiooni;</w:t>
            </w:r>
          </w:p>
          <w:p w14:paraId="6586494D" w14:textId="77777777" w:rsidR="00354022" w:rsidRDefault="0035402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6.2 teha koostööd vallavalitsuse teenistujatega kõigis tööülesandeid puudutavates küsimustes;</w:t>
            </w:r>
          </w:p>
          <w:p w14:paraId="6BB6FC37" w14:textId="77777777" w:rsidR="00354022" w:rsidRDefault="0035402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6.3 saada teenistuskohustuste täitmiseks vajalikku ametialast täienduskoolitust vastavalt võimalustele;</w:t>
            </w:r>
          </w:p>
          <w:p w14:paraId="65F6C3BD" w14:textId="77777777" w:rsidR="00354022" w:rsidRDefault="0035402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6.4 saada tööülesannete täitmiseks vajalikke töövahendeid, arvuti- ja kontoritehnikat ning tehnilist abi nende kasutamiseks;</w:t>
            </w:r>
          </w:p>
          <w:p w14:paraId="46C009F1" w14:textId="77777777" w:rsidR="00354022" w:rsidRDefault="0035402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6.5 osaleda üritustel, koolitustel, teabepäevadel, mis võimaldavad saada informatsiooni ja luua vajalikke kontakte ning saada täiendkoolitust, mis on vajalik antud töökohal töötamiseks.</w:t>
            </w:r>
          </w:p>
        </w:tc>
      </w:tr>
    </w:tbl>
    <w:p w14:paraId="4D545EF8" w14:textId="77777777" w:rsidR="00354022" w:rsidRDefault="00354022" w:rsidP="00354022">
      <w:pPr>
        <w:autoSpaceDE w:val="0"/>
        <w:autoSpaceDN w:val="0"/>
        <w:adjustRightInd w:val="0"/>
        <w:spacing w:after="0" w:line="240" w:lineRule="auto"/>
        <w:jc w:val="both"/>
        <w:rPr>
          <w:rFonts w:ascii="Times New Roman" w:hAnsi="Times New Roman" w:cs="Times New Roman"/>
          <w:sz w:val="24"/>
          <w:szCs w:val="24"/>
        </w:rPr>
      </w:pPr>
    </w:p>
    <w:p w14:paraId="38CC3E8A" w14:textId="77777777" w:rsidR="00354022" w:rsidRDefault="00354022" w:rsidP="003540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KVALIFIKATSIOONINÕUDED</w:t>
      </w:r>
    </w:p>
    <w:tbl>
      <w:tblPr>
        <w:tblStyle w:val="Kontuurtabel"/>
        <w:tblW w:w="0" w:type="auto"/>
        <w:tblInd w:w="0" w:type="dxa"/>
        <w:tblLook w:val="04A0" w:firstRow="1" w:lastRow="0" w:firstColumn="1" w:lastColumn="0" w:noHBand="0" w:noVBand="1"/>
      </w:tblPr>
      <w:tblGrid>
        <w:gridCol w:w="9062"/>
      </w:tblGrid>
      <w:tr w:rsidR="00354022" w14:paraId="1AB4A623" w14:textId="77777777" w:rsidTr="00354022">
        <w:tc>
          <w:tcPr>
            <w:tcW w:w="9062" w:type="dxa"/>
            <w:tcBorders>
              <w:top w:val="single" w:sz="4" w:space="0" w:color="auto"/>
              <w:left w:val="single" w:sz="4" w:space="0" w:color="auto"/>
              <w:bottom w:val="single" w:sz="4" w:space="0" w:color="auto"/>
              <w:right w:val="single" w:sz="4" w:space="0" w:color="auto"/>
            </w:tcBorders>
          </w:tcPr>
          <w:p w14:paraId="0E8803EF" w14:textId="77777777" w:rsidR="00354022" w:rsidRDefault="0035402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7.1 vähemalt keskharidus;</w:t>
            </w:r>
          </w:p>
          <w:p w14:paraId="130BAC76" w14:textId="77777777" w:rsidR="00354022" w:rsidRDefault="0035402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7.2 eesti keele oskus kõrgtasemel ja ühe võõrkeele oskus kesktasemel ametialase sõnavara valdamisega;</w:t>
            </w:r>
          </w:p>
          <w:p w14:paraId="41E3ED07" w14:textId="77777777" w:rsidR="00354022" w:rsidRDefault="0035402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7.3 Eesti Vabariigi põhiseaduse, kodanike põhiõiguste ja -vabaduste ning avaliku halduse organisatsiooni tundmine;</w:t>
            </w:r>
          </w:p>
          <w:p w14:paraId="60090E4B" w14:textId="77777777" w:rsidR="00354022" w:rsidRDefault="0035402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7.4 kohaliku omavalitsuse korraldust ja avalikku teenistust reguleerivate õigusaktide ning oma töövaldkonda reguleerivate õigustloovate aktide tundmine ning oskus neid teenistusülesannete täitmisel nõuetekohaselt rakendada;</w:t>
            </w:r>
          </w:p>
          <w:p w14:paraId="56762A89" w14:textId="77777777" w:rsidR="00354022" w:rsidRDefault="0035402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7.5 teenistusülesannete täitmiseks vajalik arvuti kasutamise oskus, sealhulgas ametikohal vajalike teksti- ja tabeltöötlusprogrammide, interneti, vajalike andmekogude, registrite ja dokumendihaldussüsteemide kasutamise oskus;</w:t>
            </w:r>
          </w:p>
          <w:p w14:paraId="0E4ABB11" w14:textId="77777777" w:rsidR="00354022" w:rsidRDefault="0035402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7.6 isikuomadustest on nõutavad kohusetunne, otsustus- ja vastutusvõime, sealhulgas suutlikkus võtta iseseisvalt oma pädevuse piires vastu otsuseid, võime neid põhjendada arusaadavalt ja ühetaoliselt ja vastutada nende eest; algatusvõime ja loovus, sealhulgas võime osaleda uute lahenduste väljatöötamisel ja rakendamisel ning võime töötada iseseisvalt; hea suhtlemis- ja koostööoskus, tasakaalukus, pingetaluvus, otsustus ja vastutusvõime, eetilisus, tolerantsus ja sõbralikkus.</w:t>
            </w:r>
          </w:p>
          <w:p w14:paraId="63F720DD" w14:textId="77777777" w:rsidR="00354022" w:rsidRDefault="00354022">
            <w:pPr>
              <w:autoSpaceDE w:val="0"/>
              <w:autoSpaceDN w:val="0"/>
              <w:adjustRightInd w:val="0"/>
              <w:spacing w:line="240" w:lineRule="auto"/>
              <w:jc w:val="both"/>
              <w:rPr>
                <w:rFonts w:ascii="Times New Roman" w:hAnsi="Times New Roman" w:cs="Times New Roman"/>
                <w:sz w:val="24"/>
                <w:szCs w:val="24"/>
              </w:rPr>
            </w:pPr>
          </w:p>
        </w:tc>
      </w:tr>
    </w:tbl>
    <w:p w14:paraId="1F565D1D" w14:textId="77777777" w:rsidR="00354022" w:rsidRDefault="00354022" w:rsidP="00354022">
      <w:pPr>
        <w:autoSpaceDE w:val="0"/>
        <w:autoSpaceDN w:val="0"/>
        <w:adjustRightInd w:val="0"/>
        <w:spacing w:after="0" w:line="240" w:lineRule="auto"/>
        <w:jc w:val="both"/>
        <w:rPr>
          <w:rFonts w:ascii="Times New Roman" w:hAnsi="Times New Roman" w:cs="Times New Roman"/>
          <w:sz w:val="24"/>
          <w:szCs w:val="24"/>
        </w:rPr>
      </w:pPr>
    </w:p>
    <w:p w14:paraId="4F3EF78D" w14:textId="77777777" w:rsidR="00354022" w:rsidRDefault="00354022" w:rsidP="003540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 AMETIJUHENDI MUUTMINE</w:t>
      </w:r>
    </w:p>
    <w:tbl>
      <w:tblPr>
        <w:tblStyle w:val="Kontuurtabel"/>
        <w:tblW w:w="0" w:type="auto"/>
        <w:tblInd w:w="0" w:type="dxa"/>
        <w:tblLook w:val="04A0" w:firstRow="1" w:lastRow="0" w:firstColumn="1" w:lastColumn="0" w:noHBand="0" w:noVBand="1"/>
      </w:tblPr>
      <w:tblGrid>
        <w:gridCol w:w="9062"/>
      </w:tblGrid>
      <w:tr w:rsidR="00354022" w14:paraId="0276B2D4" w14:textId="77777777" w:rsidTr="00354022">
        <w:tc>
          <w:tcPr>
            <w:tcW w:w="9062" w:type="dxa"/>
            <w:tcBorders>
              <w:top w:val="single" w:sz="4" w:space="0" w:color="auto"/>
              <w:left w:val="single" w:sz="4" w:space="0" w:color="auto"/>
              <w:bottom w:val="single" w:sz="4" w:space="0" w:color="auto"/>
              <w:right w:val="single" w:sz="4" w:space="0" w:color="auto"/>
            </w:tcBorders>
            <w:hideMark/>
          </w:tcPr>
          <w:p w14:paraId="3DABCA25" w14:textId="77777777" w:rsidR="00354022" w:rsidRDefault="0035402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Ametijuhendi kaasajastamise ja muutuvate vajadustega kooskõlla viimise eesmärgil vaadatakse ametijuhend vahetu ülemuse ja ametniku poolt läbi vähemalt üks kord aastas toimuva igaaastase arenguvestluse ajal ning vajadusel muudetakse. Ametijuhendit võib muuta ka juhul, kui muudatuste aluseks on kehtivad õigusaktid või vajadus ümber korraldada tööd struktuuriüksuses.</w:t>
            </w:r>
          </w:p>
        </w:tc>
      </w:tr>
    </w:tbl>
    <w:p w14:paraId="1EB72A23" w14:textId="77777777" w:rsidR="00354022" w:rsidRDefault="00354022" w:rsidP="00FC32BE">
      <w:pPr>
        <w:autoSpaceDE w:val="0"/>
        <w:autoSpaceDN w:val="0"/>
        <w:adjustRightInd w:val="0"/>
        <w:spacing w:after="0" w:line="240" w:lineRule="auto"/>
        <w:jc w:val="both"/>
        <w:rPr>
          <w:rFonts w:ascii="Times New Roman" w:hAnsi="Times New Roman" w:cs="Times New Roman"/>
          <w:sz w:val="24"/>
          <w:szCs w:val="24"/>
        </w:rPr>
      </w:pPr>
    </w:p>
    <w:sectPr w:rsidR="003540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E77"/>
    <w:rsid w:val="001364CE"/>
    <w:rsid w:val="00177D8B"/>
    <w:rsid w:val="002F2DEA"/>
    <w:rsid w:val="00301FDD"/>
    <w:rsid w:val="00320474"/>
    <w:rsid w:val="00353372"/>
    <w:rsid w:val="00354022"/>
    <w:rsid w:val="00375222"/>
    <w:rsid w:val="00421F07"/>
    <w:rsid w:val="00452B8B"/>
    <w:rsid w:val="004B769C"/>
    <w:rsid w:val="004C0403"/>
    <w:rsid w:val="00761ACA"/>
    <w:rsid w:val="007972A0"/>
    <w:rsid w:val="0086461A"/>
    <w:rsid w:val="0093247A"/>
    <w:rsid w:val="009B0AE5"/>
    <w:rsid w:val="009F20AC"/>
    <w:rsid w:val="00A675FF"/>
    <w:rsid w:val="00AB28A2"/>
    <w:rsid w:val="00B4259A"/>
    <w:rsid w:val="00B46E77"/>
    <w:rsid w:val="00B51E6A"/>
    <w:rsid w:val="00C037B7"/>
    <w:rsid w:val="00C437A5"/>
    <w:rsid w:val="00C87D14"/>
    <w:rsid w:val="00C9389F"/>
    <w:rsid w:val="00D042CE"/>
    <w:rsid w:val="00E15709"/>
    <w:rsid w:val="00FC32BE"/>
    <w:rsid w:val="00FF3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5EFA7"/>
  <w15:chartTrackingRefBased/>
  <w15:docId w15:val="{F8760640-B18D-407E-8668-7C825515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54022"/>
    <w:pPr>
      <w:spacing w:line="256" w:lineRule="auto"/>
    </w:pPr>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354022"/>
    <w:pPr>
      <w:spacing w:after="0" w:line="240" w:lineRule="auto"/>
    </w:pPr>
    <w:rPr>
      <w:lang w:val="et-E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85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783</Words>
  <Characters>4465</Characters>
  <Application>Microsoft Office Word</Application>
  <DocSecurity>0</DocSecurity>
  <Lines>37</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dc:creator>
  <cp:keywords/>
  <dc:description/>
  <cp:lastModifiedBy>Martin Sulp</cp:lastModifiedBy>
  <cp:revision>6</cp:revision>
  <cp:lastPrinted>2022-09-28T08:11:00Z</cp:lastPrinted>
  <dcterms:created xsi:type="dcterms:W3CDTF">2024-01-08T08:48:00Z</dcterms:created>
  <dcterms:modified xsi:type="dcterms:W3CDTF">2024-01-15T08:55:00Z</dcterms:modified>
</cp:coreProperties>
</file>